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71C" w:rsidRPr="00E107D5" w:rsidRDefault="003B371C" w:rsidP="003B371C">
      <w:pPr>
        <w:pStyle w:val="a5"/>
        <w:jc w:val="center"/>
        <w:rPr>
          <w:rFonts w:asciiTheme="majorHAnsi" w:hAnsiTheme="majorHAnsi"/>
          <w:b/>
          <w:sz w:val="24"/>
          <w:szCs w:val="24"/>
        </w:rPr>
      </w:pPr>
      <w:r w:rsidRPr="00E107D5">
        <w:rPr>
          <w:rFonts w:asciiTheme="majorHAnsi" w:hAnsiTheme="majorHAnsi"/>
          <w:b/>
          <w:sz w:val="24"/>
          <w:szCs w:val="24"/>
        </w:rPr>
        <w:t>Справка</w:t>
      </w:r>
    </w:p>
    <w:p w:rsidR="003B371C" w:rsidRPr="00E107D5" w:rsidRDefault="003B371C" w:rsidP="003B371C">
      <w:pPr>
        <w:pStyle w:val="a5"/>
        <w:jc w:val="center"/>
        <w:rPr>
          <w:rFonts w:asciiTheme="majorHAnsi" w:hAnsiTheme="majorHAnsi"/>
          <w:b/>
          <w:sz w:val="24"/>
          <w:szCs w:val="24"/>
        </w:rPr>
      </w:pPr>
      <w:r w:rsidRPr="00E107D5">
        <w:rPr>
          <w:rFonts w:asciiTheme="majorHAnsi" w:hAnsiTheme="majorHAnsi"/>
          <w:b/>
          <w:sz w:val="24"/>
          <w:szCs w:val="24"/>
        </w:rPr>
        <w:t>по итогам тематической проверки муниципальных дошкольных образовательных организаций по теме: «Систематичность и результативность работы  педагогов по духовно-нравственному  развитию и   воспитанию детей дошкольного возраста»</w:t>
      </w:r>
    </w:p>
    <w:p w:rsidR="003B371C" w:rsidRDefault="003B371C" w:rsidP="003B371C">
      <w:pPr>
        <w:spacing w:line="276" w:lineRule="auto"/>
        <w:ind w:right="-2" w:firstLine="708"/>
        <w:jc w:val="both"/>
        <w:rPr>
          <w:rFonts w:asciiTheme="majorHAnsi" w:hAnsiTheme="majorHAnsi"/>
          <w:sz w:val="24"/>
          <w:szCs w:val="24"/>
        </w:rPr>
      </w:pPr>
    </w:p>
    <w:p w:rsidR="003B371C" w:rsidRPr="00E107D5" w:rsidRDefault="003B371C" w:rsidP="003B371C">
      <w:pPr>
        <w:spacing w:line="276" w:lineRule="auto"/>
        <w:ind w:right="-2" w:firstLine="708"/>
        <w:jc w:val="both"/>
        <w:rPr>
          <w:rFonts w:asciiTheme="majorHAnsi" w:hAnsiTheme="majorHAnsi"/>
          <w:sz w:val="24"/>
          <w:szCs w:val="24"/>
        </w:rPr>
      </w:pPr>
      <w:r w:rsidRPr="00E107D5">
        <w:rPr>
          <w:rFonts w:asciiTheme="majorHAnsi" w:hAnsiTheme="majorHAnsi"/>
          <w:sz w:val="24"/>
          <w:szCs w:val="24"/>
        </w:rPr>
        <w:t>В соответстви</w:t>
      </w:r>
      <w:r>
        <w:rPr>
          <w:rFonts w:asciiTheme="majorHAnsi" w:hAnsiTheme="majorHAnsi"/>
          <w:sz w:val="24"/>
          <w:szCs w:val="24"/>
        </w:rPr>
        <w:t>и</w:t>
      </w:r>
      <w:r w:rsidRPr="00E107D5">
        <w:rPr>
          <w:rFonts w:asciiTheme="majorHAnsi" w:hAnsiTheme="majorHAnsi"/>
          <w:sz w:val="24"/>
          <w:szCs w:val="24"/>
        </w:rPr>
        <w:t xml:space="preserve"> с планом работы </w:t>
      </w:r>
      <w:r>
        <w:rPr>
          <w:rFonts w:asciiTheme="majorHAnsi" w:hAnsiTheme="majorHAnsi"/>
          <w:sz w:val="24"/>
          <w:szCs w:val="24"/>
        </w:rPr>
        <w:t>Р</w:t>
      </w:r>
      <w:r w:rsidRPr="00E107D5">
        <w:rPr>
          <w:rFonts w:asciiTheme="majorHAnsi" w:hAnsiTheme="majorHAnsi"/>
          <w:sz w:val="24"/>
          <w:szCs w:val="24"/>
        </w:rPr>
        <w:t>айонного отдела образования администрации Лесного района</w:t>
      </w:r>
      <w:r>
        <w:rPr>
          <w:rFonts w:asciiTheme="majorHAnsi" w:hAnsiTheme="majorHAnsi"/>
          <w:sz w:val="24"/>
          <w:szCs w:val="24"/>
        </w:rPr>
        <w:t xml:space="preserve">, </w:t>
      </w:r>
      <w:r w:rsidRPr="00E107D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на основании </w:t>
      </w:r>
      <w:r w:rsidRPr="00E107D5">
        <w:rPr>
          <w:rFonts w:asciiTheme="majorHAnsi" w:hAnsiTheme="majorHAnsi"/>
          <w:sz w:val="24"/>
          <w:szCs w:val="24"/>
        </w:rPr>
        <w:t>приказ</w:t>
      </w:r>
      <w:r>
        <w:rPr>
          <w:rFonts w:asciiTheme="majorHAnsi" w:hAnsiTheme="majorHAnsi"/>
          <w:sz w:val="24"/>
          <w:szCs w:val="24"/>
        </w:rPr>
        <w:t>а</w:t>
      </w:r>
      <w:r w:rsidRPr="00E107D5">
        <w:rPr>
          <w:rFonts w:asciiTheme="majorHAnsi" w:hAnsiTheme="majorHAnsi"/>
          <w:sz w:val="24"/>
          <w:szCs w:val="24"/>
        </w:rPr>
        <w:t xml:space="preserve"> РОО № 12  от 12.02.2020 года</w:t>
      </w:r>
      <w:r>
        <w:rPr>
          <w:rFonts w:asciiTheme="majorHAnsi" w:hAnsiTheme="majorHAnsi"/>
          <w:sz w:val="24"/>
          <w:szCs w:val="24"/>
        </w:rPr>
        <w:t xml:space="preserve">, </w:t>
      </w:r>
      <w:r w:rsidRPr="00E107D5">
        <w:rPr>
          <w:rFonts w:asciiTheme="majorHAnsi" w:hAnsiTheme="majorHAnsi"/>
          <w:sz w:val="24"/>
          <w:szCs w:val="24"/>
        </w:rPr>
        <w:t xml:space="preserve">в период с 26 февраля по 26 марта 2020 года была проведена документарная тематическая проверка </w:t>
      </w:r>
      <w:r>
        <w:rPr>
          <w:rFonts w:asciiTheme="majorHAnsi" w:hAnsiTheme="majorHAnsi"/>
          <w:sz w:val="24"/>
          <w:szCs w:val="24"/>
        </w:rPr>
        <w:t xml:space="preserve">дошкольных образовательных организаций Лесного района. </w:t>
      </w:r>
      <w:r w:rsidRPr="00E107D5">
        <w:rPr>
          <w:rFonts w:asciiTheme="majorHAnsi" w:hAnsiTheme="majorHAnsi"/>
          <w:sz w:val="24"/>
          <w:szCs w:val="24"/>
        </w:rPr>
        <w:t xml:space="preserve"> </w:t>
      </w:r>
    </w:p>
    <w:p w:rsidR="003B371C" w:rsidRPr="00E107D5" w:rsidRDefault="003B371C" w:rsidP="003B371C">
      <w:pPr>
        <w:ind w:right="-2" w:firstLine="708"/>
        <w:jc w:val="both"/>
        <w:rPr>
          <w:rFonts w:asciiTheme="majorHAnsi" w:hAnsiTheme="majorHAnsi"/>
          <w:sz w:val="24"/>
          <w:szCs w:val="24"/>
        </w:rPr>
      </w:pPr>
      <w:r w:rsidRPr="00E107D5">
        <w:rPr>
          <w:rFonts w:asciiTheme="majorHAnsi" w:hAnsiTheme="majorHAnsi"/>
          <w:sz w:val="24"/>
          <w:szCs w:val="24"/>
        </w:rPr>
        <w:t xml:space="preserve">Проверка проводилась комиссией в составе: </w:t>
      </w:r>
    </w:p>
    <w:p w:rsidR="003B371C" w:rsidRPr="00E107D5" w:rsidRDefault="003B371C" w:rsidP="003B371C">
      <w:pPr>
        <w:spacing w:line="276" w:lineRule="auto"/>
        <w:ind w:right="-2" w:firstLine="708"/>
        <w:jc w:val="both"/>
        <w:rPr>
          <w:rFonts w:asciiTheme="majorHAnsi" w:hAnsiTheme="majorHAnsi"/>
          <w:sz w:val="24"/>
          <w:szCs w:val="24"/>
        </w:rPr>
      </w:pPr>
      <w:r w:rsidRPr="00E107D5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E107D5">
        <w:rPr>
          <w:rFonts w:asciiTheme="majorHAnsi" w:hAnsiTheme="majorHAnsi"/>
          <w:sz w:val="24"/>
          <w:szCs w:val="24"/>
        </w:rPr>
        <w:t>Русаковой</w:t>
      </w:r>
      <w:proofErr w:type="spellEnd"/>
      <w:r w:rsidRPr="00E107D5">
        <w:rPr>
          <w:rFonts w:asciiTheme="majorHAnsi" w:hAnsiTheme="majorHAnsi"/>
          <w:sz w:val="24"/>
          <w:szCs w:val="24"/>
        </w:rPr>
        <w:t xml:space="preserve"> А.Д. – заведующим РОО;</w:t>
      </w:r>
    </w:p>
    <w:p w:rsidR="003B371C" w:rsidRPr="00E107D5" w:rsidRDefault="003B371C" w:rsidP="003B371C">
      <w:pPr>
        <w:spacing w:line="276" w:lineRule="auto"/>
        <w:ind w:right="-2" w:firstLine="708"/>
        <w:jc w:val="both"/>
        <w:rPr>
          <w:rFonts w:asciiTheme="majorHAnsi" w:hAnsiTheme="majorHAnsi"/>
          <w:sz w:val="24"/>
          <w:szCs w:val="24"/>
        </w:rPr>
      </w:pPr>
      <w:r w:rsidRPr="00E107D5">
        <w:rPr>
          <w:rFonts w:asciiTheme="majorHAnsi" w:hAnsiTheme="majorHAnsi"/>
          <w:sz w:val="24"/>
          <w:szCs w:val="24"/>
        </w:rPr>
        <w:t xml:space="preserve">- Львовой С.В. – заместителем заведующего РОО; </w:t>
      </w:r>
    </w:p>
    <w:p w:rsidR="003B371C" w:rsidRPr="00E107D5" w:rsidRDefault="003B371C" w:rsidP="003B371C">
      <w:pPr>
        <w:spacing w:line="276" w:lineRule="auto"/>
        <w:ind w:right="-2" w:firstLine="708"/>
        <w:jc w:val="both"/>
        <w:rPr>
          <w:rFonts w:asciiTheme="majorHAnsi" w:hAnsiTheme="majorHAnsi"/>
          <w:sz w:val="24"/>
          <w:szCs w:val="24"/>
        </w:rPr>
      </w:pPr>
      <w:r w:rsidRPr="00E107D5">
        <w:rPr>
          <w:rFonts w:asciiTheme="majorHAnsi" w:hAnsiTheme="majorHAnsi"/>
          <w:sz w:val="24"/>
          <w:szCs w:val="24"/>
        </w:rPr>
        <w:t xml:space="preserve">- Храбровой Н.В. – заведующей РМК; </w:t>
      </w:r>
    </w:p>
    <w:p w:rsidR="003B371C" w:rsidRPr="00E107D5" w:rsidRDefault="003B371C" w:rsidP="003B371C">
      <w:pPr>
        <w:spacing w:line="276" w:lineRule="auto"/>
        <w:ind w:right="-2" w:firstLine="708"/>
        <w:jc w:val="both"/>
        <w:rPr>
          <w:rFonts w:asciiTheme="majorHAnsi" w:hAnsiTheme="majorHAnsi"/>
          <w:sz w:val="24"/>
          <w:szCs w:val="24"/>
        </w:rPr>
      </w:pPr>
      <w:r w:rsidRPr="00E107D5">
        <w:rPr>
          <w:rFonts w:asciiTheme="majorHAnsi" w:hAnsiTheme="majorHAnsi"/>
          <w:sz w:val="24"/>
          <w:szCs w:val="24"/>
        </w:rPr>
        <w:t xml:space="preserve">- </w:t>
      </w:r>
      <w:proofErr w:type="spellStart"/>
      <w:r w:rsidRPr="00E107D5">
        <w:rPr>
          <w:rFonts w:asciiTheme="majorHAnsi" w:hAnsiTheme="majorHAnsi"/>
          <w:sz w:val="24"/>
          <w:szCs w:val="24"/>
        </w:rPr>
        <w:t>Вышехтоновой</w:t>
      </w:r>
      <w:proofErr w:type="spellEnd"/>
      <w:r w:rsidRPr="00E107D5">
        <w:rPr>
          <w:rFonts w:asciiTheme="majorHAnsi" w:hAnsiTheme="majorHAnsi"/>
          <w:sz w:val="24"/>
          <w:szCs w:val="24"/>
        </w:rPr>
        <w:t xml:space="preserve"> В.И. – методистом РМК.</w:t>
      </w:r>
    </w:p>
    <w:p w:rsidR="003B371C" w:rsidRPr="0017497F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17497F">
        <w:rPr>
          <w:rFonts w:ascii="Cambria" w:hAnsi="Cambria"/>
          <w:sz w:val="24"/>
          <w:szCs w:val="24"/>
        </w:rPr>
        <w:t> Цель проверки:  определение уровня развития нравственных качеств, способностей детей; анализ эффективности использования традиционных и нетрадиционных приемов работы с детьми.</w:t>
      </w:r>
    </w:p>
    <w:p w:rsidR="003B371C" w:rsidRPr="0017497F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17497F">
        <w:rPr>
          <w:rFonts w:ascii="Cambria" w:hAnsi="Cambria"/>
          <w:sz w:val="24"/>
          <w:szCs w:val="24"/>
        </w:rPr>
        <w:t>Задачи:          </w:t>
      </w:r>
    </w:p>
    <w:p w:rsidR="003B371C" w:rsidRPr="0017497F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17497F">
        <w:rPr>
          <w:rFonts w:ascii="Cambria" w:hAnsi="Cambria"/>
          <w:sz w:val="24"/>
          <w:szCs w:val="24"/>
        </w:rPr>
        <w:t>1. Оценить вариативность и насыщенность содержания в перспективном планировании педагогов по духовно-нравственному развитию и  воспитанию детей.</w:t>
      </w:r>
    </w:p>
    <w:p w:rsidR="003B371C" w:rsidRPr="0017497F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17497F">
        <w:rPr>
          <w:rFonts w:ascii="Cambria" w:hAnsi="Cambria"/>
          <w:sz w:val="24"/>
          <w:szCs w:val="24"/>
        </w:rPr>
        <w:t xml:space="preserve">2. Проанализировать условия, созданные для детей по духовно-нравственному развитию и  воспитанию (развивающая среда, программно-методическое обеспечение). </w:t>
      </w:r>
    </w:p>
    <w:p w:rsidR="003B371C" w:rsidRPr="0017497F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17497F">
        <w:rPr>
          <w:rFonts w:ascii="Cambria" w:hAnsi="Cambria"/>
          <w:sz w:val="24"/>
          <w:szCs w:val="24"/>
        </w:rPr>
        <w:t xml:space="preserve">3. Оценить эффективность проводимых мероприятий по воспитанию у детей нравственных качеств. </w:t>
      </w:r>
    </w:p>
    <w:p w:rsidR="003B371C" w:rsidRPr="0017497F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17497F">
        <w:rPr>
          <w:rFonts w:ascii="Cambria" w:hAnsi="Cambria"/>
          <w:sz w:val="24"/>
          <w:szCs w:val="24"/>
        </w:rPr>
        <w:t>4. Провести анализ работы с семьёй по организации   духовно-нравственного развития и  воспитания детей.</w:t>
      </w:r>
    </w:p>
    <w:p w:rsidR="003B371C" w:rsidRPr="0017497F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17497F">
        <w:rPr>
          <w:rFonts w:ascii="Cambria" w:hAnsi="Cambria"/>
          <w:sz w:val="24"/>
          <w:szCs w:val="24"/>
        </w:rPr>
        <w:t xml:space="preserve">5. Оценить  положительные и отрицательные тенденции в работе по нравственному воспитанию  детей. </w:t>
      </w:r>
    </w:p>
    <w:p w:rsidR="003B371C" w:rsidRPr="00663CEC" w:rsidRDefault="003B371C" w:rsidP="003B371C">
      <w:pPr>
        <w:ind w:firstLine="360"/>
        <w:jc w:val="both"/>
        <w:rPr>
          <w:rFonts w:ascii="Cambria" w:hAnsi="Cambria"/>
          <w:b/>
          <w:sz w:val="24"/>
          <w:szCs w:val="24"/>
        </w:rPr>
      </w:pPr>
      <w:r w:rsidRPr="00663CEC">
        <w:rPr>
          <w:rFonts w:ascii="Cambria" w:hAnsi="Cambria"/>
          <w:b/>
          <w:sz w:val="24"/>
          <w:szCs w:val="24"/>
        </w:rPr>
        <w:t>Содержание проверки:</w:t>
      </w:r>
    </w:p>
    <w:p w:rsidR="003B371C" w:rsidRPr="00663CEC" w:rsidRDefault="003B371C" w:rsidP="003B371C">
      <w:pPr>
        <w:numPr>
          <w:ilvl w:val="0"/>
          <w:numId w:val="2"/>
        </w:numPr>
        <w:jc w:val="both"/>
        <w:rPr>
          <w:rFonts w:ascii="Cambria" w:hAnsi="Cambria"/>
          <w:b/>
          <w:sz w:val="24"/>
          <w:szCs w:val="24"/>
          <w:u w:val="single"/>
        </w:rPr>
      </w:pPr>
      <w:r w:rsidRPr="00663CEC">
        <w:rPr>
          <w:rFonts w:ascii="Cambria" w:hAnsi="Cambria"/>
          <w:b/>
          <w:sz w:val="24"/>
          <w:szCs w:val="24"/>
          <w:u w:val="single"/>
        </w:rPr>
        <w:t>Основные формы и методы проверки.</w:t>
      </w:r>
    </w:p>
    <w:p w:rsidR="003B371C" w:rsidRPr="00663CEC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663CEC">
        <w:rPr>
          <w:rFonts w:ascii="Cambria" w:hAnsi="Cambria"/>
          <w:sz w:val="24"/>
          <w:szCs w:val="24"/>
        </w:rPr>
        <w:t xml:space="preserve">1. Анализ календарного  и перспективного планирования воспитателей. </w:t>
      </w:r>
    </w:p>
    <w:p w:rsidR="003B371C" w:rsidRPr="00663CEC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663CEC">
        <w:rPr>
          <w:rFonts w:ascii="Cambria" w:hAnsi="Cambria"/>
          <w:sz w:val="24"/>
          <w:szCs w:val="24"/>
        </w:rPr>
        <w:t>2. Оценка профессиональных умений воспитателя (в форме беседы):</w:t>
      </w:r>
    </w:p>
    <w:p w:rsidR="003B371C" w:rsidRPr="00663CEC" w:rsidRDefault="003B371C" w:rsidP="003B371C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663CEC">
        <w:rPr>
          <w:rFonts w:ascii="Cambria" w:hAnsi="Cambria"/>
          <w:sz w:val="24"/>
          <w:szCs w:val="24"/>
        </w:rPr>
        <w:t xml:space="preserve">методы, приемы, формы работы, используемые воспитателями по духовно - нравственному воспитанию  детей, </w:t>
      </w:r>
    </w:p>
    <w:p w:rsidR="003B371C" w:rsidRPr="00663CEC" w:rsidRDefault="003B371C" w:rsidP="003B371C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663CEC">
        <w:rPr>
          <w:rFonts w:ascii="Cambria" w:hAnsi="Cambria"/>
          <w:sz w:val="24"/>
          <w:szCs w:val="24"/>
        </w:rPr>
        <w:t xml:space="preserve">анализ проведённых  мероприятий по развитию у детей нравственных качеств. </w:t>
      </w:r>
    </w:p>
    <w:p w:rsidR="003B371C" w:rsidRPr="00663CEC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663CEC">
        <w:rPr>
          <w:rFonts w:ascii="Cambria" w:hAnsi="Cambria"/>
          <w:sz w:val="24"/>
          <w:szCs w:val="24"/>
        </w:rPr>
        <w:t>3. Обзорное изучение развивающей среды в группах.</w:t>
      </w:r>
    </w:p>
    <w:p w:rsidR="003B371C" w:rsidRPr="00663CEC" w:rsidRDefault="003B371C" w:rsidP="003B371C">
      <w:pPr>
        <w:ind w:firstLine="284"/>
        <w:jc w:val="both"/>
        <w:rPr>
          <w:rFonts w:ascii="Cambria" w:hAnsi="Cambria"/>
          <w:sz w:val="24"/>
          <w:szCs w:val="24"/>
          <w:u w:val="single"/>
        </w:rPr>
      </w:pPr>
    </w:p>
    <w:p w:rsidR="003B371C" w:rsidRPr="00663CEC" w:rsidRDefault="003B371C" w:rsidP="003B371C">
      <w:pPr>
        <w:pStyle w:val="a7"/>
        <w:spacing w:before="0" w:beforeAutospacing="0" w:after="0" w:afterAutospacing="0"/>
        <w:ind w:firstLine="284"/>
        <w:rPr>
          <w:rFonts w:ascii="Cambria" w:hAnsi="Cambria"/>
          <w:b/>
          <w:u w:val="single"/>
        </w:rPr>
      </w:pPr>
      <w:r w:rsidRPr="00663CEC">
        <w:rPr>
          <w:rFonts w:ascii="Cambria" w:hAnsi="Cambria"/>
          <w:b/>
          <w:u w:val="single"/>
          <w:lang w:val="en-US"/>
        </w:rPr>
        <w:t>II</w:t>
      </w:r>
      <w:r w:rsidRPr="00663CEC">
        <w:rPr>
          <w:rFonts w:ascii="Cambria" w:hAnsi="Cambria"/>
          <w:b/>
          <w:u w:val="single"/>
        </w:rPr>
        <w:t xml:space="preserve">. Оценочный инструментарий. </w:t>
      </w:r>
    </w:p>
    <w:p w:rsidR="003B371C" w:rsidRPr="00663CEC" w:rsidRDefault="003B371C" w:rsidP="003B371C">
      <w:pPr>
        <w:pStyle w:val="a7"/>
        <w:spacing w:before="0" w:beforeAutospacing="0" w:after="0" w:afterAutospacing="0"/>
        <w:ind w:left="360"/>
        <w:jc w:val="both"/>
        <w:rPr>
          <w:rFonts w:ascii="Cambria" w:hAnsi="Cambria"/>
        </w:rPr>
      </w:pPr>
      <w:r w:rsidRPr="00663CEC">
        <w:rPr>
          <w:rFonts w:ascii="Cambria" w:hAnsi="Cambria"/>
        </w:rPr>
        <w:t>1.Изучение и анализ документов, представленных педагогическими работниками МДОУ:</w:t>
      </w:r>
    </w:p>
    <w:p w:rsidR="003B371C" w:rsidRPr="00663CEC" w:rsidRDefault="003B371C" w:rsidP="003B371C">
      <w:pPr>
        <w:pStyle w:val="a6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3CEC">
        <w:rPr>
          <w:rFonts w:ascii="Cambria" w:hAnsi="Cambria"/>
          <w:sz w:val="24"/>
          <w:szCs w:val="24"/>
        </w:rPr>
        <w:t xml:space="preserve">анализ проведения НОД по духовно-нравственному развитию детей; </w:t>
      </w:r>
    </w:p>
    <w:p w:rsidR="003B371C" w:rsidRPr="00663CEC" w:rsidRDefault="003B371C" w:rsidP="003B371C">
      <w:pPr>
        <w:pStyle w:val="a7"/>
        <w:numPr>
          <w:ilvl w:val="0"/>
          <w:numId w:val="1"/>
        </w:numPr>
        <w:spacing w:before="0" w:beforeAutospacing="0" w:after="0" w:afterAutospacing="0"/>
        <w:jc w:val="both"/>
        <w:rPr>
          <w:rFonts w:ascii="Cambria" w:hAnsi="Cambria"/>
        </w:rPr>
      </w:pPr>
      <w:r w:rsidRPr="00663CEC">
        <w:rPr>
          <w:rFonts w:ascii="Cambria" w:hAnsi="Cambria"/>
        </w:rPr>
        <w:t>мониторинги, диагностики;</w:t>
      </w:r>
    </w:p>
    <w:p w:rsidR="003B371C" w:rsidRPr="00663CEC" w:rsidRDefault="003B371C" w:rsidP="003B371C">
      <w:pPr>
        <w:pStyle w:val="a6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3CEC">
        <w:rPr>
          <w:rFonts w:ascii="Cambria" w:hAnsi="Cambria"/>
          <w:sz w:val="24"/>
          <w:szCs w:val="24"/>
        </w:rPr>
        <w:t xml:space="preserve">анализ наглядной информации для родителей; </w:t>
      </w:r>
    </w:p>
    <w:p w:rsidR="003B371C" w:rsidRPr="00663CEC" w:rsidRDefault="003B371C" w:rsidP="003B371C">
      <w:pPr>
        <w:pStyle w:val="a6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3CEC">
        <w:rPr>
          <w:rFonts w:ascii="Cambria" w:hAnsi="Cambria"/>
          <w:sz w:val="24"/>
          <w:szCs w:val="24"/>
        </w:rPr>
        <w:t>анализ анкетирования родителей по теме духовно-нравственного развития детей;</w:t>
      </w:r>
    </w:p>
    <w:p w:rsidR="003B371C" w:rsidRPr="00663CEC" w:rsidRDefault="003B371C" w:rsidP="003B371C">
      <w:pPr>
        <w:pStyle w:val="a6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</w:rPr>
      </w:pPr>
      <w:r w:rsidRPr="00663CEC">
        <w:rPr>
          <w:rFonts w:ascii="Cambria" w:hAnsi="Cambria"/>
          <w:sz w:val="24"/>
          <w:szCs w:val="24"/>
        </w:rPr>
        <w:lastRenderedPageBreak/>
        <w:t xml:space="preserve">оценка создания в группах условий для духовно-нравственного развития детей дошкольного возраста. </w:t>
      </w:r>
    </w:p>
    <w:p w:rsidR="003B371C" w:rsidRDefault="003B371C" w:rsidP="003B371C">
      <w:pPr>
        <w:jc w:val="both"/>
      </w:pPr>
    </w:p>
    <w:p w:rsidR="003B371C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17497F">
        <w:rPr>
          <w:rFonts w:ascii="Cambria" w:hAnsi="Cambria"/>
          <w:sz w:val="24"/>
          <w:szCs w:val="24"/>
        </w:rPr>
        <w:t xml:space="preserve"> В результате проведённой проверки было установлено: </w:t>
      </w:r>
    </w:p>
    <w:p w:rsidR="003B371C" w:rsidRPr="00E107D5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BD0C77">
        <w:rPr>
          <w:rFonts w:ascii="Cambria" w:hAnsi="Cambria"/>
          <w:sz w:val="24"/>
          <w:szCs w:val="24"/>
        </w:rPr>
        <w:t>-</w:t>
      </w:r>
      <w:r w:rsidRPr="001544B3">
        <w:rPr>
          <w:rFonts w:ascii="Cambria" w:hAnsi="Cambria"/>
          <w:color w:val="FF0000"/>
          <w:sz w:val="24"/>
          <w:szCs w:val="24"/>
        </w:rPr>
        <w:t xml:space="preserve"> </w:t>
      </w:r>
      <w:r w:rsidRPr="00E107D5">
        <w:rPr>
          <w:rFonts w:ascii="Cambria" w:hAnsi="Cambria"/>
          <w:sz w:val="24"/>
          <w:szCs w:val="24"/>
        </w:rPr>
        <w:t>не представила документы для проверки МОУ «</w:t>
      </w:r>
      <w:proofErr w:type="spellStart"/>
      <w:r w:rsidRPr="00E107D5">
        <w:rPr>
          <w:rFonts w:ascii="Cambria" w:hAnsi="Cambria"/>
          <w:sz w:val="24"/>
          <w:szCs w:val="24"/>
        </w:rPr>
        <w:t>Телятниковская</w:t>
      </w:r>
      <w:proofErr w:type="spellEnd"/>
      <w:r w:rsidRPr="00E107D5">
        <w:rPr>
          <w:rFonts w:ascii="Cambria" w:hAnsi="Cambria"/>
          <w:sz w:val="24"/>
          <w:szCs w:val="24"/>
        </w:rPr>
        <w:t xml:space="preserve"> ООШ» по организации работы в ГКП;</w:t>
      </w:r>
    </w:p>
    <w:p w:rsidR="003B371C" w:rsidRPr="002C6C8C" w:rsidRDefault="003B371C" w:rsidP="003B371C">
      <w:pPr>
        <w:pStyle w:val="a5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</w:t>
      </w:r>
      <w:r w:rsidRPr="002C6C8C">
        <w:rPr>
          <w:rFonts w:ascii="Cambria" w:hAnsi="Cambria"/>
          <w:sz w:val="24"/>
          <w:szCs w:val="24"/>
        </w:rPr>
        <w:t xml:space="preserve">- не все ОУ представили </w:t>
      </w:r>
      <w:r w:rsidRPr="002C6C8C">
        <w:rPr>
          <w:rFonts w:ascii="Cambria" w:hAnsi="Cambria"/>
          <w:b/>
          <w:i/>
          <w:sz w:val="24"/>
          <w:szCs w:val="24"/>
        </w:rPr>
        <w:t>анализы</w:t>
      </w:r>
      <w:r w:rsidRPr="002C6C8C">
        <w:rPr>
          <w:rFonts w:ascii="Cambria" w:hAnsi="Cambria"/>
          <w:sz w:val="24"/>
          <w:szCs w:val="24"/>
        </w:rPr>
        <w:t xml:space="preserve"> в форме </w:t>
      </w:r>
      <w:r w:rsidRPr="00053CBC">
        <w:rPr>
          <w:rFonts w:ascii="Cambria" w:hAnsi="Cambria"/>
          <w:b/>
          <w:i/>
          <w:sz w:val="24"/>
          <w:szCs w:val="24"/>
        </w:rPr>
        <w:t>приложений</w:t>
      </w:r>
      <w:r w:rsidRPr="002C6C8C">
        <w:rPr>
          <w:rFonts w:ascii="Cambria" w:hAnsi="Cambria"/>
          <w:sz w:val="24"/>
          <w:szCs w:val="24"/>
        </w:rPr>
        <w:t xml:space="preserve"> по расс</w:t>
      </w:r>
      <w:r>
        <w:rPr>
          <w:rFonts w:ascii="Cambria" w:hAnsi="Cambria"/>
          <w:sz w:val="24"/>
          <w:szCs w:val="24"/>
        </w:rPr>
        <w:t xml:space="preserve">матриваемым вопросам  проверки, кроме МДОУ </w:t>
      </w:r>
      <w:proofErr w:type="spellStart"/>
      <w:r>
        <w:rPr>
          <w:rFonts w:ascii="Cambria" w:hAnsi="Cambria"/>
          <w:sz w:val="24"/>
          <w:szCs w:val="24"/>
        </w:rPr>
        <w:t>д</w:t>
      </w:r>
      <w:proofErr w:type="spellEnd"/>
      <w:r>
        <w:rPr>
          <w:rFonts w:ascii="Cambria" w:hAnsi="Cambria"/>
          <w:sz w:val="24"/>
          <w:szCs w:val="24"/>
        </w:rPr>
        <w:t>/с № 2 «Солнышко»</w:t>
      </w:r>
      <w:r w:rsidRPr="002C6C8C">
        <w:rPr>
          <w:rFonts w:ascii="Cambria" w:hAnsi="Cambria"/>
          <w:sz w:val="24"/>
          <w:szCs w:val="24"/>
        </w:rPr>
        <w:t>.</w:t>
      </w:r>
    </w:p>
    <w:p w:rsidR="003B371C" w:rsidRDefault="003B371C" w:rsidP="003B371C">
      <w:pPr>
        <w:pStyle w:val="a5"/>
        <w:ind w:firstLine="284"/>
        <w:jc w:val="both"/>
        <w:rPr>
          <w:rFonts w:ascii="Cambria" w:hAnsi="Cambria"/>
          <w:sz w:val="24"/>
          <w:szCs w:val="24"/>
        </w:rPr>
      </w:pPr>
      <w:r w:rsidRPr="0017497F">
        <w:rPr>
          <w:rFonts w:ascii="Cambria" w:hAnsi="Cambria"/>
          <w:sz w:val="24"/>
          <w:szCs w:val="24"/>
        </w:rPr>
        <w:t>ДОУ</w:t>
      </w:r>
      <w:r>
        <w:rPr>
          <w:rFonts w:ascii="Cambria" w:hAnsi="Cambria"/>
          <w:sz w:val="24"/>
          <w:szCs w:val="24"/>
        </w:rPr>
        <w:t xml:space="preserve"> района </w:t>
      </w:r>
      <w:r w:rsidRPr="0017497F">
        <w:rPr>
          <w:rFonts w:ascii="Cambria" w:hAnsi="Cambria"/>
          <w:sz w:val="24"/>
          <w:szCs w:val="24"/>
        </w:rPr>
        <w:t>организуют работу по духовно-нравственному воспитанию детей  в соответствии с образовательной программой дошкольного учреждения</w:t>
      </w:r>
      <w:r>
        <w:rPr>
          <w:rFonts w:ascii="Cambria" w:hAnsi="Cambria"/>
          <w:sz w:val="24"/>
          <w:szCs w:val="24"/>
        </w:rPr>
        <w:t>.</w:t>
      </w:r>
    </w:p>
    <w:p w:rsidR="003B371C" w:rsidRPr="0017497F" w:rsidRDefault="003B371C" w:rsidP="003B371C">
      <w:pPr>
        <w:pStyle w:val="a5"/>
        <w:ind w:firstLine="284"/>
        <w:jc w:val="both"/>
        <w:rPr>
          <w:rFonts w:ascii="Cambria" w:hAnsi="Cambria"/>
          <w:sz w:val="24"/>
          <w:szCs w:val="24"/>
        </w:rPr>
      </w:pPr>
      <w:r w:rsidRPr="0017497F">
        <w:rPr>
          <w:rFonts w:ascii="Cambria" w:hAnsi="Cambria"/>
          <w:sz w:val="24"/>
          <w:szCs w:val="24"/>
        </w:rPr>
        <w:t xml:space="preserve">Педагоги </w:t>
      </w:r>
      <w:r>
        <w:rPr>
          <w:rFonts w:ascii="Cambria" w:hAnsi="Cambria"/>
          <w:sz w:val="24"/>
          <w:szCs w:val="24"/>
        </w:rPr>
        <w:t xml:space="preserve">дошкольных учреждений </w:t>
      </w:r>
      <w:r w:rsidRPr="0017497F">
        <w:rPr>
          <w:rFonts w:ascii="Cambria" w:hAnsi="Cambria"/>
          <w:sz w:val="24"/>
          <w:szCs w:val="24"/>
        </w:rPr>
        <w:t xml:space="preserve">опираются на следующие нормативные документы: </w:t>
      </w:r>
    </w:p>
    <w:p w:rsidR="003B371C" w:rsidRPr="0017497F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17497F">
        <w:rPr>
          <w:rFonts w:ascii="Cambria" w:hAnsi="Cambria"/>
          <w:sz w:val="24"/>
          <w:szCs w:val="24"/>
        </w:rPr>
        <w:t>1.Федеральный государственный образовательный стандарт дошкольного образования  к условиям реализации  общеобразовательной программы.</w:t>
      </w:r>
    </w:p>
    <w:p w:rsidR="003B371C" w:rsidRPr="0017497F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17497F">
        <w:rPr>
          <w:rFonts w:ascii="Cambria" w:hAnsi="Cambria"/>
          <w:sz w:val="24"/>
          <w:szCs w:val="24"/>
        </w:rPr>
        <w:t> 2.Санитарно-эпидемиологические требования к устройству, содержанию и организации режима работы дошкольных      образовательных учреждений  </w:t>
      </w:r>
    </w:p>
    <w:p w:rsidR="003B371C" w:rsidRPr="00383F32" w:rsidRDefault="003B371C" w:rsidP="003B371C">
      <w:pPr>
        <w:ind w:firstLine="284"/>
        <w:jc w:val="both"/>
      </w:pPr>
      <w:r w:rsidRPr="0017497F">
        <w:rPr>
          <w:rFonts w:ascii="Cambria" w:hAnsi="Cambria"/>
          <w:sz w:val="24"/>
          <w:szCs w:val="24"/>
        </w:rPr>
        <w:t>3. Перспективное (ежедневное) и календарно-тематическое планирование.</w:t>
      </w:r>
    </w:p>
    <w:p w:rsidR="003B371C" w:rsidRDefault="003B371C" w:rsidP="003B371C">
      <w:pPr>
        <w:ind w:firstLine="284"/>
        <w:jc w:val="both"/>
        <w:rPr>
          <w:sz w:val="24"/>
          <w:szCs w:val="24"/>
        </w:rPr>
      </w:pPr>
    </w:p>
    <w:p w:rsidR="003B371C" w:rsidRPr="00D01B32" w:rsidRDefault="003B371C" w:rsidP="003B371C">
      <w:pPr>
        <w:pStyle w:val="a5"/>
        <w:ind w:firstLine="284"/>
        <w:jc w:val="both"/>
        <w:rPr>
          <w:rFonts w:ascii="Cambria" w:hAnsi="Cambria"/>
          <w:sz w:val="24"/>
          <w:szCs w:val="24"/>
        </w:rPr>
      </w:pPr>
      <w:r w:rsidRPr="00D01B32">
        <w:rPr>
          <w:rFonts w:ascii="Cambria" w:hAnsi="Cambria"/>
          <w:sz w:val="24"/>
          <w:szCs w:val="24"/>
        </w:rPr>
        <w:t>Планирование воспитательно-образовательной работы с детьми соответствует требованиям</w:t>
      </w:r>
      <w:r w:rsidRPr="00D01B32">
        <w:rPr>
          <w:rFonts w:ascii="Cambria" w:hAnsi="Cambria"/>
          <w:bCs/>
          <w:kern w:val="36"/>
          <w:sz w:val="24"/>
          <w:szCs w:val="24"/>
        </w:rPr>
        <w:t xml:space="preserve"> </w:t>
      </w:r>
      <w:proofErr w:type="spellStart"/>
      <w:r w:rsidRPr="00D01B32">
        <w:rPr>
          <w:rFonts w:ascii="Cambria" w:hAnsi="Cambria"/>
          <w:bCs/>
          <w:kern w:val="36"/>
          <w:sz w:val="24"/>
          <w:szCs w:val="24"/>
        </w:rPr>
        <w:t>СанПин</w:t>
      </w:r>
      <w:proofErr w:type="spellEnd"/>
      <w:r w:rsidRPr="00D01B32">
        <w:rPr>
          <w:rFonts w:ascii="Cambria" w:hAnsi="Cambria"/>
          <w:bCs/>
          <w:kern w:val="36"/>
          <w:sz w:val="24"/>
          <w:szCs w:val="24"/>
        </w:rPr>
        <w:t xml:space="preserve">. </w:t>
      </w:r>
    </w:p>
    <w:p w:rsidR="003B371C" w:rsidRDefault="003B371C" w:rsidP="003B371C">
      <w:pPr>
        <w:pStyle w:val="a5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D01B32">
        <w:rPr>
          <w:rFonts w:ascii="Cambria" w:hAnsi="Cambria"/>
          <w:sz w:val="24"/>
          <w:szCs w:val="24"/>
        </w:rPr>
        <w:tab/>
      </w:r>
      <w:r w:rsidRPr="00D01B32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shd w:val="clear" w:color="auto" w:fill="FFFFFF"/>
        </w:rPr>
        <w:t>Функционирование дошкольных</w:t>
      </w:r>
      <w:r w:rsidRPr="00D01B32">
        <w:rPr>
          <w:rFonts w:ascii="Cambria" w:hAnsi="Cambria"/>
          <w:sz w:val="24"/>
          <w:szCs w:val="24"/>
          <w:shd w:val="clear" w:color="auto" w:fill="FFFFFF"/>
        </w:rPr>
        <w:t xml:space="preserve"> учреждени</w:t>
      </w:r>
      <w:r>
        <w:rPr>
          <w:rFonts w:ascii="Cambria" w:hAnsi="Cambria"/>
          <w:sz w:val="24"/>
          <w:szCs w:val="24"/>
          <w:shd w:val="clear" w:color="auto" w:fill="FFFFFF"/>
        </w:rPr>
        <w:t>й</w:t>
      </w:r>
      <w:r w:rsidRPr="00D01B32">
        <w:rPr>
          <w:rFonts w:ascii="Cambria" w:hAnsi="Cambria"/>
          <w:sz w:val="24"/>
          <w:szCs w:val="24"/>
          <w:shd w:val="clear" w:color="auto" w:fill="FFFFFF"/>
        </w:rPr>
        <w:t xml:space="preserve"> осуществляется на основе систематического планирования (годовой план, календарные и перспективные планы старшего воспитателя и воспитателей дошкольных групп). Исходя из задач годового планирования, ст</w:t>
      </w:r>
      <w:r>
        <w:rPr>
          <w:rFonts w:ascii="Cambria" w:hAnsi="Cambria"/>
          <w:sz w:val="24"/>
          <w:szCs w:val="24"/>
          <w:shd w:val="clear" w:color="auto" w:fill="FFFFFF"/>
        </w:rPr>
        <w:t>роится методическая работа ДОУ.</w:t>
      </w:r>
    </w:p>
    <w:p w:rsidR="003B371C" w:rsidRPr="00176D1A" w:rsidRDefault="003B371C" w:rsidP="003B371C">
      <w:pPr>
        <w:pStyle w:val="a5"/>
        <w:jc w:val="both"/>
        <w:rPr>
          <w:rFonts w:ascii="Cambria" w:hAnsi="Cambria"/>
          <w:sz w:val="24"/>
          <w:szCs w:val="24"/>
          <w:shd w:val="clear" w:color="auto" w:fill="FFFFFF"/>
        </w:rPr>
      </w:pPr>
      <w:r w:rsidRPr="00D01B32">
        <w:rPr>
          <w:rFonts w:ascii="Cambria" w:hAnsi="Cambria"/>
          <w:sz w:val="24"/>
          <w:szCs w:val="24"/>
          <w:shd w:val="clear" w:color="auto" w:fill="FFFFFF"/>
        </w:rPr>
        <w:tab/>
        <w:t xml:space="preserve">Воспитатели имеют рабочие программы по обучению и воспитанию детей, в которых отражена взаимосвязь работы педагогов. </w:t>
      </w:r>
    </w:p>
    <w:p w:rsidR="003B371C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1D2D52">
        <w:rPr>
          <w:rFonts w:ascii="Cambria" w:hAnsi="Cambria"/>
          <w:sz w:val="24"/>
          <w:szCs w:val="24"/>
        </w:rPr>
        <w:t xml:space="preserve">Анализ календарно-тематического планирования работы по духовно-нравственному развитию и воспитанию свидетельствует о соблюдении требований программы, учёте возрастных особенностей, системности изучаемого материала. </w:t>
      </w:r>
    </w:p>
    <w:p w:rsidR="003B371C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1D2D52">
        <w:rPr>
          <w:rFonts w:ascii="Cambria" w:hAnsi="Cambria"/>
          <w:sz w:val="24"/>
          <w:szCs w:val="24"/>
        </w:rPr>
        <w:t xml:space="preserve">В утренний промежуток времени педагоги планируют беседы, разучивание стихотворений, песенок, </w:t>
      </w:r>
      <w:proofErr w:type="spellStart"/>
      <w:r w:rsidRPr="001D2D52">
        <w:rPr>
          <w:rFonts w:ascii="Cambria" w:hAnsi="Cambria"/>
          <w:sz w:val="24"/>
          <w:szCs w:val="24"/>
        </w:rPr>
        <w:t>потешек</w:t>
      </w:r>
      <w:proofErr w:type="spellEnd"/>
      <w:r w:rsidRPr="001D2D52">
        <w:rPr>
          <w:rFonts w:ascii="Cambria" w:hAnsi="Cambria"/>
          <w:sz w:val="24"/>
          <w:szCs w:val="24"/>
        </w:rPr>
        <w:t>, игр, направленные на расширение и активизацию словаря детей, кругозора, знакомства с элементами фольклорного жанра.  </w:t>
      </w:r>
    </w:p>
    <w:p w:rsidR="003B371C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Во время прогулки проводятся наблюдения в природе, отрабатываются элементы различных игр, поручений.</w:t>
      </w:r>
    </w:p>
    <w:p w:rsidR="003B371C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Во второй половине дня д</w:t>
      </w:r>
      <w:r w:rsidRPr="001D2D52">
        <w:rPr>
          <w:rFonts w:ascii="Cambria" w:hAnsi="Cambria"/>
          <w:sz w:val="24"/>
          <w:szCs w:val="24"/>
        </w:rPr>
        <w:t>ля проявления детьми творчества систематически планируются сюжетно-ролевые игры, народные игры, театрализованная деятельность, организу</w:t>
      </w:r>
      <w:r>
        <w:rPr>
          <w:rFonts w:ascii="Cambria" w:hAnsi="Cambria"/>
          <w:sz w:val="24"/>
          <w:szCs w:val="24"/>
        </w:rPr>
        <w:t>е</w:t>
      </w:r>
      <w:r w:rsidRPr="001D2D52">
        <w:rPr>
          <w:rFonts w:ascii="Cambria" w:hAnsi="Cambria"/>
          <w:sz w:val="24"/>
          <w:szCs w:val="24"/>
        </w:rPr>
        <w:t>тся продуктивная деятельность</w:t>
      </w:r>
      <w:r>
        <w:rPr>
          <w:rFonts w:ascii="Cambria" w:hAnsi="Cambria"/>
          <w:sz w:val="24"/>
          <w:szCs w:val="24"/>
        </w:rPr>
        <w:t>,</w:t>
      </w:r>
      <w:r w:rsidRPr="00615F26">
        <w:rPr>
          <w:rFonts w:cs="Times New Roman"/>
          <w:i/>
          <w:sz w:val="24"/>
          <w:szCs w:val="24"/>
        </w:rPr>
        <w:t xml:space="preserve"> </w:t>
      </w:r>
      <w:r w:rsidRPr="00615F26">
        <w:rPr>
          <w:rFonts w:ascii="Cambria" w:hAnsi="Cambria" w:cs="Times New Roman"/>
          <w:sz w:val="24"/>
          <w:szCs w:val="24"/>
        </w:rPr>
        <w:t>вечера загадок</w:t>
      </w:r>
      <w:r w:rsidR="00456800">
        <w:rPr>
          <w:rFonts w:ascii="Cambria" w:hAnsi="Cambria" w:cs="Times New Roman"/>
          <w:sz w:val="24"/>
          <w:szCs w:val="24"/>
        </w:rPr>
        <w:t xml:space="preserve"> и др</w:t>
      </w:r>
      <w:proofErr w:type="gramStart"/>
      <w:r w:rsidR="00456800">
        <w:rPr>
          <w:rFonts w:ascii="Cambria" w:hAnsi="Cambria" w:cs="Times New Roman"/>
          <w:sz w:val="24"/>
          <w:szCs w:val="24"/>
        </w:rPr>
        <w:t>.</w:t>
      </w:r>
      <w:r>
        <w:rPr>
          <w:rFonts w:ascii="Cambria" w:hAnsi="Cambria"/>
          <w:sz w:val="24"/>
          <w:szCs w:val="24"/>
        </w:rPr>
        <w:t>.</w:t>
      </w:r>
      <w:r w:rsidRPr="00615F26">
        <w:rPr>
          <w:rFonts w:ascii="Cambria" w:hAnsi="Cambria"/>
          <w:sz w:val="24"/>
          <w:szCs w:val="24"/>
        </w:rPr>
        <w:t xml:space="preserve"> </w:t>
      </w:r>
      <w:proofErr w:type="gramEnd"/>
    </w:p>
    <w:p w:rsidR="003B371C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1D2D52">
        <w:rPr>
          <w:rFonts w:ascii="Cambria" w:hAnsi="Cambria"/>
          <w:sz w:val="24"/>
          <w:szCs w:val="24"/>
        </w:rPr>
        <w:t> В планах по работе с семьями воспитанников спланированы индивидуальные и групповые консультации, беседы, оформление наглядной информации в родительск</w:t>
      </w:r>
      <w:r>
        <w:rPr>
          <w:rFonts w:ascii="Cambria" w:hAnsi="Cambria"/>
          <w:sz w:val="24"/>
          <w:szCs w:val="24"/>
        </w:rPr>
        <w:t>их</w:t>
      </w:r>
      <w:r w:rsidRPr="001D2D52">
        <w:rPr>
          <w:rFonts w:ascii="Cambria" w:hAnsi="Cambria"/>
          <w:sz w:val="24"/>
          <w:szCs w:val="24"/>
        </w:rPr>
        <w:t xml:space="preserve"> уголк</w:t>
      </w:r>
      <w:r>
        <w:rPr>
          <w:rFonts w:ascii="Cambria" w:hAnsi="Cambria"/>
          <w:sz w:val="24"/>
          <w:szCs w:val="24"/>
        </w:rPr>
        <w:t>ах</w:t>
      </w:r>
      <w:r w:rsidRPr="001D2D52">
        <w:rPr>
          <w:rFonts w:ascii="Cambria" w:hAnsi="Cambria"/>
          <w:sz w:val="24"/>
          <w:szCs w:val="24"/>
        </w:rPr>
        <w:t xml:space="preserve">, выставки специальной литературы по нравственному развитию и воспитанию детей. </w:t>
      </w:r>
    </w:p>
    <w:p w:rsidR="003B371C" w:rsidRDefault="003B371C" w:rsidP="003B371C">
      <w:pPr>
        <w:ind w:firstLine="284"/>
        <w:jc w:val="both"/>
        <w:rPr>
          <w:rFonts w:ascii="Cambria" w:hAnsi="Cambria"/>
          <w:i/>
          <w:sz w:val="24"/>
          <w:szCs w:val="24"/>
        </w:rPr>
      </w:pPr>
      <w:r w:rsidRPr="00BE4FF8">
        <w:rPr>
          <w:rFonts w:ascii="Cambria" w:hAnsi="Cambria" w:cs="Times New Roman"/>
          <w:b/>
          <w:i/>
          <w:iCs/>
          <w:color w:val="000000"/>
          <w:sz w:val="24"/>
          <w:szCs w:val="24"/>
        </w:rPr>
        <w:t>Рекомендации по планированию:</w:t>
      </w:r>
      <w:r w:rsidRPr="00BE4FF8">
        <w:rPr>
          <w:rFonts w:ascii="Cambria" w:hAnsi="Cambria"/>
          <w:i/>
          <w:sz w:val="24"/>
          <w:szCs w:val="24"/>
        </w:rPr>
        <w:t xml:space="preserve"> </w:t>
      </w:r>
    </w:p>
    <w:p w:rsidR="003B371C" w:rsidRPr="00297337" w:rsidRDefault="003B371C" w:rsidP="003B371C">
      <w:pPr>
        <w:ind w:firstLine="284"/>
        <w:jc w:val="both"/>
        <w:rPr>
          <w:rFonts w:ascii="Cambria" w:hAnsi="Cambria"/>
          <w:i/>
          <w:sz w:val="24"/>
          <w:szCs w:val="24"/>
        </w:rPr>
      </w:pPr>
      <w:r>
        <w:rPr>
          <w:rFonts w:ascii="Cambria" w:hAnsi="Cambria"/>
          <w:i/>
          <w:sz w:val="24"/>
          <w:szCs w:val="24"/>
        </w:rPr>
        <w:t xml:space="preserve">- </w:t>
      </w:r>
      <w:r w:rsidRPr="00297337">
        <w:rPr>
          <w:rFonts w:ascii="Cambria" w:hAnsi="Cambria"/>
          <w:i/>
          <w:sz w:val="24"/>
          <w:szCs w:val="24"/>
        </w:rPr>
        <w:t xml:space="preserve">недостаточно отражено проведение трудовой, образовательной, исследовательской деятельности. </w:t>
      </w:r>
    </w:p>
    <w:p w:rsidR="003B371C" w:rsidRPr="00297337" w:rsidRDefault="003B371C" w:rsidP="003B371C">
      <w:pPr>
        <w:ind w:firstLine="284"/>
        <w:jc w:val="both"/>
        <w:rPr>
          <w:rFonts w:ascii="Cambria" w:hAnsi="Cambria" w:cs="Times New Roman"/>
          <w:i/>
          <w:color w:val="000000"/>
          <w:sz w:val="24"/>
          <w:szCs w:val="24"/>
        </w:rPr>
      </w:pPr>
      <w:r w:rsidRPr="00297337">
        <w:rPr>
          <w:rFonts w:ascii="Cambria" w:hAnsi="Cambria" w:cs="Times New Roman"/>
          <w:i/>
          <w:color w:val="000000"/>
          <w:sz w:val="24"/>
          <w:szCs w:val="24"/>
        </w:rPr>
        <w:t>- разнообразить планирование за счет игр, обеспечивающих  формирование самостоятельной игровой деятельности.</w:t>
      </w:r>
    </w:p>
    <w:p w:rsidR="003B371C" w:rsidRPr="00297337" w:rsidRDefault="003B371C" w:rsidP="003B371C">
      <w:pPr>
        <w:ind w:firstLine="284"/>
        <w:jc w:val="both"/>
        <w:rPr>
          <w:rFonts w:ascii="Cambria" w:hAnsi="Cambria" w:cs="Times New Roman"/>
          <w:i/>
          <w:color w:val="000000"/>
          <w:sz w:val="24"/>
          <w:szCs w:val="24"/>
          <w:shd w:val="clear" w:color="auto" w:fill="FFFFFF"/>
        </w:rPr>
      </w:pPr>
      <w:r w:rsidRPr="00297337">
        <w:rPr>
          <w:rFonts w:ascii="Cambria" w:hAnsi="Cambria"/>
          <w:i/>
          <w:sz w:val="24"/>
          <w:szCs w:val="24"/>
        </w:rPr>
        <w:t xml:space="preserve">- </w:t>
      </w:r>
      <w:r w:rsidR="00456800">
        <w:rPr>
          <w:rFonts w:ascii="Cambria" w:hAnsi="Cambria"/>
          <w:i/>
          <w:sz w:val="24"/>
          <w:szCs w:val="24"/>
        </w:rPr>
        <w:t xml:space="preserve">необходимо </w:t>
      </w:r>
      <w:r w:rsidRPr="00297337">
        <w:rPr>
          <w:rFonts w:ascii="Cambria" w:hAnsi="Cambria" w:cs="Times New Roman"/>
          <w:i/>
          <w:color w:val="000000"/>
          <w:sz w:val="24"/>
          <w:szCs w:val="24"/>
          <w:shd w:val="clear" w:color="auto" w:fill="FFFFFF"/>
        </w:rPr>
        <w:t>особое внимание уделить формированию у дошкольников представлений о своей семье, семейных традициях и обычаях, символике Российской Федерации.</w:t>
      </w:r>
    </w:p>
    <w:p w:rsidR="003B371C" w:rsidRPr="00297337" w:rsidRDefault="003B371C" w:rsidP="003B371C">
      <w:pPr>
        <w:ind w:firstLine="284"/>
        <w:jc w:val="both"/>
        <w:rPr>
          <w:rFonts w:ascii="Cambria" w:hAnsi="Cambria" w:cs="Times New Roman"/>
          <w:i/>
          <w:color w:val="000000"/>
          <w:sz w:val="24"/>
          <w:szCs w:val="24"/>
        </w:rPr>
      </w:pPr>
      <w:r w:rsidRPr="00297337">
        <w:rPr>
          <w:rFonts w:ascii="Cambria" w:hAnsi="Cambria"/>
          <w:i/>
          <w:sz w:val="24"/>
          <w:szCs w:val="24"/>
        </w:rPr>
        <w:lastRenderedPageBreak/>
        <w:t xml:space="preserve">- при </w:t>
      </w:r>
      <w:r w:rsidRPr="00297337">
        <w:rPr>
          <w:rFonts w:ascii="Cambria" w:hAnsi="Cambria" w:cs="Times New Roman"/>
          <w:i/>
          <w:color w:val="000000"/>
          <w:sz w:val="24"/>
          <w:szCs w:val="24"/>
        </w:rPr>
        <w:t xml:space="preserve"> планировании педагоги не достаточно отражают индивидуальную работу по этому направлению,   не указывают  конкретно детей, с кем проводится индивидуальная работа по развитию навыков социального поведения.</w:t>
      </w:r>
    </w:p>
    <w:p w:rsidR="003B371C" w:rsidRPr="00BE4FF8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</w:p>
    <w:p w:rsidR="003B371C" w:rsidRPr="00EC3C78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EC3C78">
        <w:rPr>
          <w:rFonts w:ascii="Cambria" w:hAnsi="Cambria"/>
          <w:sz w:val="24"/>
          <w:szCs w:val="24"/>
        </w:rPr>
        <w:t>Воспитательно-образовательная система, сложившаяся в ДОУ по духовно-нравственному развитию личности дошкольника содействует целостному духовно–нравственному и социальному развитию, формированию внутреннего мира и направлена на развитие нравственной позиции ребенка.</w:t>
      </w:r>
    </w:p>
    <w:p w:rsidR="003B371C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EC3C78">
        <w:rPr>
          <w:rFonts w:ascii="Cambria" w:hAnsi="Cambria"/>
          <w:sz w:val="24"/>
          <w:szCs w:val="24"/>
        </w:rPr>
        <w:t>Воспитатели используют в работе по духовно-нравственному воспитанию дошкольников методы и приемы, способствующие формированию нравственного поведения и нравственного сознания</w:t>
      </w:r>
      <w:r>
        <w:rPr>
          <w:rFonts w:ascii="Cambria" w:hAnsi="Cambria"/>
          <w:sz w:val="24"/>
          <w:szCs w:val="24"/>
        </w:rPr>
        <w:t>, такие как:</w:t>
      </w:r>
    </w:p>
    <w:p w:rsidR="003B371C" w:rsidRDefault="003B371C" w:rsidP="003B371C">
      <w:pPr>
        <w:ind w:firstLine="284"/>
        <w:jc w:val="both"/>
        <w:rPr>
          <w:rFonts w:ascii="Cambria" w:hAnsi="Cambria" w:cs="Times New Roman"/>
          <w:color w:val="FF0000"/>
          <w:sz w:val="24"/>
          <w:szCs w:val="24"/>
          <w:shd w:val="clear" w:color="auto" w:fill="FFFFFF"/>
        </w:rPr>
      </w:pPr>
      <w:proofErr w:type="gramStart"/>
      <w:r>
        <w:rPr>
          <w:rFonts w:ascii="Cambria" w:hAnsi="Cambria"/>
          <w:sz w:val="24"/>
          <w:szCs w:val="24"/>
        </w:rPr>
        <w:t xml:space="preserve">- </w:t>
      </w:r>
      <w:r w:rsidRPr="00297337">
        <w:rPr>
          <w:rFonts w:ascii="Cambria" w:hAnsi="Cambria"/>
          <w:b/>
          <w:sz w:val="24"/>
          <w:szCs w:val="24"/>
        </w:rPr>
        <w:t>наглядный метод</w:t>
      </w:r>
      <w:r>
        <w:rPr>
          <w:rFonts w:ascii="Cambria" w:hAnsi="Cambria"/>
          <w:sz w:val="24"/>
          <w:szCs w:val="24"/>
        </w:rPr>
        <w:t xml:space="preserve"> </w:t>
      </w:r>
      <w:r w:rsidRPr="00535516">
        <w:rPr>
          <w:rFonts w:ascii="Cambria" w:hAnsi="Cambria"/>
          <w:sz w:val="24"/>
          <w:szCs w:val="24"/>
        </w:rPr>
        <w:t>(</w:t>
      </w:r>
      <w:r w:rsidRPr="00535516">
        <w:rPr>
          <w:rFonts w:ascii="Cambria" w:hAnsi="Cambria" w:cs="Times New Roman"/>
          <w:sz w:val="24"/>
          <w:szCs w:val="24"/>
          <w:shd w:val="clear" w:color="auto" w:fill="FFFFFF"/>
        </w:rPr>
        <w:t>рассматривание, дидактические игры,</w:t>
      </w:r>
      <w:r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Pr="00535516">
        <w:rPr>
          <w:rFonts w:ascii="Cambria" w:hAnsi="Cambria" w:cs="Times New Roman"/>
          <w:sz w:val="24"/>
          <w:szCs w:val="24"/>
          <w:shd w:val="clear" w:color="auto" w:fill="FFFFFF"/>
        </w:rPr>
        <w:t>проектная деятельность, создание коллекций, исследовательская деятельность, экспериментирование, развивающие  игры, наблюдение, коллекционирование)</w:t>
      </w:r>
      <w:r>
        <w:rPr>
          <w:rFonts w:ascii="Cambria" w:hAnsi="Cambria" w:cs="Times New Roman"/>
          <w:sz w:val="24"/>
          <w:szCs w:val="24"/>
          <w:shd w:val="clear" w:color="auto" w:fill="FFFFFF"/>
        </w:rPr>
        <w:t>;</w:t>
      </w:r>
      <w:proofErr w:type="gramEnd"/>
    </w:p>
    <w:p w:rsidR="003B371C" w:rsidRDefault="003B371C" w:rsidP="003B371C">
      <w:pPr>
        <w:ind w:firstLine="284"/>
        <w:jc w:val="both"/>
        <w:rPr>
          <w:rFonts w:ascii="Cambria" w:hAnsi="Cambria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Cambria" w:hAnsi="Cambria" w:cs="Times New Roman"/>
          <w:color w:val="FF0000"/>
          <w:sz w:val="24"/>
          <w:szCs w:val="24"/>
          <w:shd w:val="clear" w:color="auto" w:fill="FFFFFF"/>
        </w:rPr>
        <w:t xml:space="preserve">- </w:t>
      </w:r>
      <w:r w:rsidRPr="00297337">
        <w:rPr>
          <w:rFonts w:ascii="Cambria" w:hAnsi="Cambria" w:cs="Times New Roman"/>
          <w:b/>
          <w:sz w:val="24"/>
          <w:szCs w:val="24"/>
          <w:shd w:val="clear" w:color="auto" w:fill="FFFFFF"/>
        </w:rPr>
        <w:t>с</w:t>
      </w:r>
      <w:r w:rsidRPr="00297337">
        <w:rPr>
          <w:rFonts w:ascii="Cambria" w:hAnsi="Cambria"/>
          <w:b/>
          <w:sz w:val="24"/>
          <w:szCs w:val="24"/>
          <w:shd w:val="clear" w:color="auto" w:fill="FFFFFF"/>
        </w:rPr>
        <w:t>л</w:t>
      </w:r>
      <w:r w:rsidRPr="00297337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овесный метод</w:t>
      </w:r>
      <w:r w:rsidRPr="00297337">
        <w:rPr>
          <w:rStyle w:val="c0"/>
          <w:rFonts w:ascii="Cambria" w:hAnsi="Cambria"/>
          <w:color w:val="000000"/>
          <w:sz w:val="24"/>
          <w:szCs w:val="24"/>
          <w:shd w:val="clear" w:color="auto" w:fill="FFFFFF"/>
        </w:rPr>
        <w:t xml:space="preserve"> (рассказ или беседа, чтение произведений, </w:t>
      </w:r>
      <w:r w:rsidRPr="00297337">
        <w:rPr>
          <w:rFonts w:ascii="Cambria" w:hAnsi="Cambria"/>
          <w:color w:val="000000"/>
          <w:sz w:val="24"/>
          <w:szCs w:val="24"/>
          <w:shd w:val="clear" w:color="auto" w:fill="FFFFFF"/>
        </w:rPr>
        <w:t>заучивание </w:t>
      </w:r>
      <w:proofErr w:type="spellStart"/>
      <w:r w:rsidRPr="00297337">
        <w:rPr>
          <w:rFonts w:ascii="Cambria" w:hAnsi="Cambria"/>
          <w:color w:val="000000"/>
          <w:sz w:val="24"/>
          <w:szCs w:val="24"/>
          <w:shd w:val="clear" w:color="auto" w:fill="FFFFFF"/>
        </w:rPr>
        <w:t>потешек</w:t>
      </w:r>
      <w:proofErr w:type="spellEnd"/>
      <w:r w:rsidRPr="00297337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, песенок, пословиц, поговорок, считалок, </w:t>
      </w:r>
      <w:r w:rsidRPr="00297337">
        <w:rPr>
          <w:rStyle w:val="c0"/>
          <w:rFonts w:ascii="Cambria" w:hAnsi="Cambria"/>
          <w:color w:val="000000"/>
          <w:sz w:val="24"/>
          <w:szCs w:val="24"/>
          <w:shd w:val="clear" w:color="auto" w:fill="FFFFFF"/>
        </w:rPr>
        <w:t>проведение разнообразных игр (подвижных, малоподвижных, дидактических, сюжетно-ролевых, игр-драматизаций), загадывание загадок,</w:t>
      </w:r>
      <w:r w:rsidRPr="00297337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 рассказы детей по схемам, иллюстрациям, моделирование сказок,</w:t>
      </w:r>
      <w:r w:rsidRPr="00297337">
        <w:rPr>
          <w:rFonts w:ascii="Cambria" w:hAnsi="Cambria"/>
          <w:color w:val="000000"/>
          <w:sz w:val="24"/>
          <w:szCs w:val="24"/>
        </w:rPr>
        <w:t xml:space="preserve"> </w:t>
      </w:r>
      <w:r w:rsidRPr="00297337">
        <w:rPr>
          <w:rFonts w:ascii="Cambria" w:hAnsi="Cambria"/>
          <w:color w:val="000000"/>
          <w:sz w:val="24"/>
          <w:szCs w:val="24"/>
          <w:shd w:val="clear" w:color="auto" w:fill="FFFFFF"/>
        </w:rPr>
        <w:t>проведение викторин, конкурсов, праздников, утренников и др</w:t>
      </w:r>
      <w:r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. </w:t>
      </w:r>
      <w:proofErr w:type="gramEnd"/>
    </w:p>
    <w:p w:rsidR="003B371C" w:rsidRPr="00297337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proofErr w:type="gramStart"/>
      <w:r w:rsidRPr="00297337">
        <w:rPr>
          <w:rFonts w:ascii="Cambria" w:hAnsi="Cambria"/>
          <w:color w:val="000000"/>
          <w:sz w:val="24"/>
          <w:szCs w:val="24"/>
          <w:shd w:val="clear" w:color="auto" w:fill="FFFFFF"/>
        </w:rPr>
        <w:t xml:space="preserve">- </w:t>
      </w:r>
      <w:r w:rsidRPr="00297337">
        <w:rPr>
          <w:rFonts w:ascii="Cambria" w:hAnsi="Cambria"/>
          <w:b/>
          <w:color w:val="000000"/>
          <w:sz w:val="24"/>
          <w:szCs w:val="24"/>
          <w:shd w:val="clear" w:color="auto" w:fill="FFFFFF"/>
        </w:rPr>
        <w:t>практический метод</w:t>
      </w:r>
      <w:r w:rsidRPr="00297337">
        <w:rPr>
          <w:rStyle w:val="c0"/>
          <w:rFonts w:ascii="Cambria" w:hAnsi="Cambria"/>
          <w:b/>
          <w:color w:val="000000"/>
          <w:sz w:val="24"/>
          <w:szCs w:val="24"/>
          <w:shd w:val="clear" w:color="auto" w:fill="FFFFFF"/>
        </w:rPr>
        <w:t xml:space="preserve"> </w:t>
      </w:r>
      <w:r w:rsidRPr="00456800">
        <w:rPr>
          <w:rStyle w:val="c0"/>
          <w:rFonts w:ascii="Cambria" w:hAnsi="Cambria"/>
          <w:color w:val="000000"/>
          <w:sz w:val="24"/>
          <w:szCs w:val="24"/>
          <w:shd w:val="clear" w:color="auto" w:fill="FFFFFF"/>
        </w:rPr>
        <w:t>(</w:t>
      </w:r>
      <w:r w:rsidRPr="00297337">
        <w:rPr>
          <w:rStyle w:val="c0"/>
          <w:rFonts w:ascii="Cambria" w:hAnsi="Cambria"/>
          <w:color w:val="000000"/>
          <w:sz w:val="24"/>
          <w:szCs w:val="24"/>
          <w:shd w:val="clear" w:color="auto" w:fill="FFFFFF"/>
        </w:rPr>
        <w:t xml:space="preserve">вечера с родителями, </w:t>
      </w:r>
      <w:r w:rsidRPr="00297337">
        <w:rPr>
          <w:rFonts w:ascii="Cambria" w:hAnsi="Cambria"/>
          <w:color w:val="000000"/>
          <w:sz w:val="24"/>
          <w:szCs w:val="24"/>
          <w:shd w:val="clear" w:color="auto" w:fill="FFFFFF"/>
        </w:rPr>
        <w:t>игры (подвижные, малоподвижные, дидактические, инсценировки),</w:t>
      </w:r>
      <w:r w:rsidRPr="00297337">
        <w:rPr>
          <w:rFonts w:ascii="Cambria" w:hAnsi="Cambria"/>
          <w:color w:val="000000"/>
          <w:sz w:val="24"/>
          <w:szCs w:val="24"/>
        </w:rPr>
        <w:t xml:space="preserve"> </w:t>
      </w:r>
      <w:r w:rsidRPr="00297337">
        <w:rPr>
          <w:rStyle w:val="c0"/>
          <w:rFonts w:ascii="Cambria" w:hAnsi="Cambria"/>
          <w:color w:val="000000"/>
          <w:sz w:val="24"/>
          <w:szCs w:val="24"/>
          <w:shd w:val="clear" w:color="auto" w:fill="FFFFFF"/>
        </w:rPr>
        <w:t>изготовление поделок на выставки, организация постановок сказок, проведение экскурсий различной направленности).</w:t>
      </w:r>
      <w:proofErr w:type="gramEnd"/>
    </w:p>
    <w:p w:rsidR="003B371C" w:rsidRPr="00236681" w:rsidRDefault="003B371C" w:rsidP="003B371C">
      <w:pPr>
        <w:ind w:firstLine="284"/>
        <w:jc w:val="both"/>
        <w:rPr>
          <w:rFonts w:ascii="Cambria" w:hAnsi="Cambria" w:cs="Times New Roman"/>
          <w:color w:val="000000"/>
          <w:sz w:val="24"/>
          <w:szCs w:val="24"/>
        </w:rPr>
      </w:pPr>
      <w:proofErr w:type="gramStart"/>
      <w:r>
        <w:rPr>
          <w:rFonts w:ascii="Cambria" w:hAnsi="Cambria" w:cs="Times New Roman"/>
          <w:color w:val="000000"/>
          <w:sz w:val="24"/>
          <w:szCs w:val="24"/>
        </w:rPr>
        <w:t>П</w:t>
      </w:r>
      <w:r w:rsidRPr="00535516">
        <w:rPr>
          <w:rFonts w:ascii="Cambria" w:hAnsi="Cambria" w:cs="Times New Roman"/>
          <w:color w:val="000000"/>
          <w:sz w:val="24"/>
          <w:szCs w:val="24"/>
        </w:rPr>
        <w:t xml:space="preserve">роводятся открытые показы </w:t>
      </w:r>
      <w:proofErr w:type="spellStart"/>
      <w:r w:rsidRPr="00535516">
        <w:rPr>
          <w:rFonts w:ascii="Cambria" w:hAnsi="Cambria" w:cs="Times New Roman"/>
          <w:color w:val="000000"/>
          <w:sz w:val="24"/>
          <w:szCs w:val="24"/>
        </w:rPr>
        <w:t>воспитательно</w:t>
      </w:r>
      <w:proofErr w:type="spellEnd"/>
      <w:r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535516">
        <w:rPr>
          <w:rFonts w:ascii="Cambria" w:hAnsi="Cambria" w:cs="Times New Roman"/>
          <w:color w:val="000000"/>
          <w:sz w:val="24"/>
          <w:szCs w:val="24"/>
        </w:rPr>
        <w:t>- образовательного процесса, совместные</w:t>
      </w:r>
      <w:r>
        <w:rPr>
          <w:rFonts w:ascii="Cambria" w:hAnsi="Cambria" w:cs="Times New Roman"/>
          <w:color w:val="000000"/>
          <w:sz w:val="24"/>
          <w:szCs w:val="24"/>
        </w:rPr>
        <w:t xml:space="preserve"> </w:t>
      </w:r>
      <w:r w:rsidRPr="00535516">
        <w:rPr>
          <w:rFonts w:ascii="Cambria" w:hAnsi="Cambria" w:cs="Times New Roman"/>
          <w:color w:val="000000"/>
          <w:sz w:val="24"/>
          <w:szCs w:val="24"/>
        </w:rPr>
        <w:t>мероприятия, выставки</w:t>
      </w:r>
      <w:r>
        <w:rPr>
          <w:rFonts w:ascii="Cambria" w:hAnsi="Cambria" w:cs="Times New Roman"/>
          <w:color w:val="000000"/>
          <w:sz w:val="24"/>
          <w:szCs w:val="24"/>
        </w:rPr>
        <w:t>,</w:t>
      </w:r>
      <w:r w:rsidRPr="00236681">
        <w:rPr>
          <w:b/>
        </w:rPr>
        <w:t xml:space="preserve"> </w:t>
      </w:r>
      <w:r w:rsidRPr="00236681">
        <w:rPr>
          <w:rFonts w:ascii="Cambria" w:hAnsi="Cambria"/>
          <w:sz w:val="24"/>
          <w:szCs w:val="24"/>
        </w:rPr>
        <w:t>занятия, экскурсии, беседы, игры, просмотр мультфильмов, конкурсы, чтение произведений, прослушивание аудиозаписей, практические занятия.</w:t>
      </w:r>
      <w:proofErr w:type="gramEnd"/>
    </w:p>
    <w:p w:rsidR="003B371C" w:rsidRPr="00236681" w:rsidRDefault="003B371C" w:rsidP="003B371C">
      <w:pPr>
        <w:ind w:firstLine="284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535516">
        <w:rPr>
          <w:rFonts w:ascii="Cambria" w:hAnsi="Cambria" w:cs="Times New Roman"/>
          <w:sz w:val="24"/>
          <w:szCs w:val="24"/>
          <w:shd w:val="clear" w:color="auto" w:fill="FFFFFF"/>
        </w:rPr>
        <w:t xml:space="preserve">В работе с детьми  используют </w:t>
      </w:r>
      <w:r w:rsidRPr="00615F26">
        <w:rPr>
          <w:rFonts w:ascii="Cambria" w:hAnsi="Cambria" w:cs="Times New Roman"/>
          <w:b/>
          <w:sz w:val="24"/>
          <w:szCs w:val="24"/>
          <w:shd w:val="clear" w:color="auto" w:fill="FFFFFF"/>
        </w:rPr>
        <w:t>ф</w:t>
      </w:r>
      <w:r w:rsidRPr="00615F26">
        <w:rPr>
          <w:rFonts w:ascii="Cambria" w:hAnsi="Cambria"/>
          <w:b/>
          <w:sz w:val="24"/>
          <w:szCs w:val="24"/>
        </w:rPr>
        <w:t>р</w:t>
      </w:r>
      <w:r w:rsidRPr="00535516">
        <w:rPr>
          <w:rFonts w:ascii="Cambria" w:hAnsi="Cambria"/>
          <w:b/>
          <w:sz w:val="24"/>
          <w:szCs w:val="24"/>
        </w:rPr>
        <w:t xml:space="preserve">онтальные, групповые и индивидуальные </w:t>
      </w:r>
      <w:r w:rsidRPr="00535516">
        <w:rPr>
          <w:rFonts w:ascii="Cambria" w:hAnsi="Cambria" w:cs="Times New Roman"/>
          <w:sz w:val="24"/>
          <w:szCs w:val="24"/>
          <w:shd w:val="clear" w:color="auto" w:fill="FFFFFF"/>
        </w:rPr>
        <w:t xml:space="preserve"> формы работы по образовательным областям.</w:t>
      </w:r>
    </w:p>
    <w:p w:rsidR="003B371C" w:rsidRPr="005E6445" w:rsidRDefault="003B371C" w:rsidP="003B371C">
      <w:pPr>
        <w:pStyle w:val="a5"/>
        <w:ind w:firstLine="284"/>
        <w:jc w:val="both"/>
        <w:rPr>
          <w:rStyle w:val="c0"/>
          <w:rFonts w:ascii="Cambria" w:hAnsi="Cambria"/>
          <w:sz w:val="24"/>
          <w:szCs w:val="24"/>
        </w:rPr>
      </w:pPr>
      <w:r w:rsidRPr="005E6445">
        <w:rPr>
          <w:rStyle w:val="c0"/>
          <w:rFonts w:ascii="Cambria" w:hAnsi="Cambria"/>
          <w:b/>
          <w:sz w:val="24"/>
          <w:szCs w:val="24"/>
        </w:rPr>
        <w:t>Таким образом,</w:t>
      </w:r>
      <w:r w:rsidRPr="005E6445">
        <w:rPr>
          <w:rStyle w:val="c0"/>
          <w:rFonts w:ascii="Cambria" w:hAnsi="Cambria"/>
          <w:sz w:val="24"/>
          <w:szCs w:val="24"/>
        </w:rPr>
        <w:t xml:space="preserve"> анализ профессионального мастерства воспитателей по духовно-нравственному развитию детей дошкольного возраста показал, что большинство педагогов владеют методикой формирования нравственных качеств детей дошкольного возраста.</w:t>
      </w:r>
      <w:r w:rsidRPr="005E6445">
        <w:rPr>
          <w:rStyle w:val="c0"/>
          <w:rFonts w:ascii="Cambria" w:hAnsi="Cambria"/>
          <w:spacing w:val="-4"/>
          <w:sz w:val="24"/>
          <w:szCs w:val="24"/>
        </w:rPr>
        <w:t xml:space="preserve"> </w:t>
      </w:r>
      <w:r w:rsidRPr="005E6445">
        <w:rPr>
          <w:rStyle w:val="c0"/>
          <w:rFonts w:ascii="Cambria" w:hAnsi="Cambria"/>
          <w:sz w:val="24"/>
          <w:szCs w:val="24"/>
        </w:rPr>
        <w:t>Владеют методикой проведения непосредственно организованной образовательной деятельности. Учитывают  индивидуальные и возрастные особенности своих воспитанников. На  занятиях используют игровые приёмы, подбирают игры, соответствующие возрасту детей. Используют сюрпризные моменты, что повышает заинтересованность детей и их успешную мотивацию. Большинство воспитателей грамотно подбирают демонстрационный и раздаточный материал и рационально его размещают во время проведения занятия.</w:t>
      </w:r>
    </w:p>
    <w:p w:rsidR="003B371C" w:rsidRPr="005E6445" w:rsidRDefault="003B371C" w:rsidP="003B371C">
      <w:pPr>
        <w:pStyle w:val="a5"/>
        <w:ind w:firstLine="708"/>
        <w:jc w:val="both"/>
        <w:rPr>
          <w:rStyle w:val="c0"/>
          <w:rFonts w:ascii="Cambria" w:hAnsi="Cambria"/>
          <w:sz w:val="24"/>
          <w:szCs w:val="24"/>
        </w:rPr>
      </w:pPr>
      <w:r w:rsidRPr="005E6445">
        <w:rPr>
          <w:rStyle w:val="c0"/>
          <w:rFonts w:ascii="Cambria" w:hAnsi="Cambria"/>
          <w:sz w:val="24"/>
          <w:szCs w:val="24"/>
        </w:rPr>
        <w:t>Также используются современные технологии, в частности технология ИКТ.</w:t>
      </w:r>
    </w:p>
    <w:p w:rsidR="003B371C" w:rsidRPr="00FA3676" w:rsidRDefault="003B371C" w:rsidP="003B371C">
      <w:pPr>
        <w:pStyle w:val="a5"/>
        <w:ind w:firstLine="567"/>
        <w:jc w:val="both"/>
        <w:rPr>
          <w:rStyle w:val="c0"/>
          <w:color w:val="00B050"/>
        </w:rPr>
      </w:pPr>
      <w:r w:rsidRPr="005E6445">
        <w:rPr>
          <w:rStyle w:val="c0"/>
          <w:rFonts w:ascii="Cambria" w:hAnsi="Cambria"/>
          <w:sz w:val="24"/>
          <w:szCs w:val="24"/>
        </w:rPr>
        <w:t>Культура речи педагогов отличается эмоциональностью, выразительностью. Однако требует дальнейшей проработки, необходимо следить за словами - паразитами, неуместными выражениями.</w:t>
      </w:r>
    </w:p>
    <w:p w:rsidR="003B371C" w:rsidRDefault="003B371C" w:rsidP="003B371C">
      <w:pPr>
        <w:spacing w:line="360" w:lineRule="auto"/>
        <w:ind w:firstLine="567"/>
        <w:jc w:val="both"/>
        <w:rPr>
          <w:rFonts w:ascii="Cambria" w:hAnsi="Cambria"/>
          <w:b/>
          <w:i/>
          <w:color w:val="000000"/>
          <w:sz w:val="24"/>
          <w:szCs w:val="24"/>
        </w:rPr>
      </w:pPr>
      <w:r>
        <w:rPr>
          <w:rFonts w:ascii="Cambria" w:hAnsi="Cambria"/>
          <w:b/>
          <w:i/>
          <w:color w:val="000000"/>
          <w:sz w:val="24"/>
          <w:szCs w:val="24"/>
        </w:rPr>
        <w:t>Рекомендовано:</w:t>
      </w:r>
    </w:p>
    <w:p w:rsidR="003B371C" w:rsidRDefault="003B371C" w:rsidP="003B371C">
      <w:pPr>
        <w:pStyle w:val="a5"/>
        <w:ind w:firstLine="284"/>
        <w:jc w:val="both"/>
        <w:rPr>
          <w:rStyle w:val="c0"/>
          <w:rFonts w:ascii="Cambria" w:hAnsi="Cambria"/>
          <w:i/>
          <w:color w:val="000000"/>
          <w:sz w:val="24"/>
          <w:szCs w:val="24"/>
        </w:rPr>
      </w:pPr>
      <w:r w:rsidRPr="00D040AF">
        <w:rPr>
          <w:rFonts w:ascii="Cambria" w:hAnsi="Cambria"/>
          <w:i/>
          <w:sz w:val="24"/>
          <w:szCs w:val="24"/>
        </w:rPr>
        <w:t>Оценивая профессиональные умения воспитателей</w:t>
      </w:r>
      <w:r w:rsidRPr="00D040AF">
        <w:rPr>
          <w:rStyle w:val="a4"/>
          <w:rFonts w:ascii="Cambria" w:hAnsi="Cambria"/>
          <w:i/>
          <w:color w:val="000000"/>
          <w:sz w:val="24"/>
          <w:szCs w:val="24"/>
        </w:rPr>
        <w:t xml:space="preserve"> необходимо учитывать, как </w:t>
      </w:r>
      <w:r w:rsidRPr="00D040AF">
        <w:rPr>
          <w:rStyle w:val="c0"/>
          <w:rFonts w:ascii="Cambria" w:hAnsi="Cambria"/>
          <w:i/>
          <w:color w:val="000000"/>
          <w:sz w:val="24"/>
          <w:szCs w:val="24"/>
        </w:rPr>
        <w:t xml:space="preserve">активно </w:t>
      </w:r>
      <w:r w:rsidRPr="00D040AF">
        <w:rPr>
          <w:rStyle w:val="a4"/>
          <w:rFonts w:ascii="Cambria" w:hAnsi="Cambria"/>
          <w:i/>
          <w:color w:val="000000"/>
          <w:sz w:val="24"/>
          <w:szCs w:val="24"/>
        </w:rPr>
        <w:t>воспитатели</w:t>
      </w:r>
      <w:r w:rsidRPr="00D040AF">
        <w:rPr>
          <w:rStyle w:val="c0"/>
          <w:rFonts w:ascii="Cambria" w:hAnsi="Cambria"/>
          <w:i/>
          <w:color w:val="000000"/>
          <w:sz w:val="24"/>
          <w:szCs w:val="24"/>
        </w:rPr>
        <w:t xml:space="preserve"> используют разнообразные приемы и методы, формы организации детей (работа в группах, малыми подгруппами, в паре), как активно используют игровой метод – как основной из методов дошкольного развития. </w:t>
      </w:r>
    </w:p>
    <w:p w:rsidR="003B371C" w:rsidRPr="005E6445" w:rsidRDefault="003B371C" w:rsidP="003B371C">
      <w:pPr>
        <w:pStyle w:val="a5"/>
        <w:ind w:firstLine="284"/>
        <w:jc w:val="both"/>
        <w:rPr>
          <w:rStyle w:val="c0"/>
          <w:rFonts w:ascii="Cambria" w:hAnsi="Cambria"/>
          <w:i/>
          <w:sz w:val="24"/>
          <w:szCs w:val="24"/>
        </w:rPr>
      </w:pPr>
      <w:r w:rsidRPr="005E6445">
        <w:rPr>
          <w:rStyle w:val="c0"/>
          <w:rFonts w:ascii="Cambria" w:hAnsi="Cambria"/>
          <w:i/>
          <w:sz w:val="24"/>
          <w:szCs w:val="24"/>
        </w:rPr>
        <w:t xml:space="preserve">Воспитатели на занятиях должны точно и чётко задавать вопросы и задания. Также необходимо чётко проговаривать правила игр и игровых упражнений, </w:t>
      </w:r>
      <w:r w:rsidRPr="005E6445">
        <w:rPr>
          <w:rStyle w:val="c0"/>
          <w:rFonts w:ascii="Cambria" w:hAnsi="Cambria"/>
          <w:i/>
          <w:sz w:val="24"/>
          <w:szCs w:val="24"/>
        </w:rPr>
        <w:lastRenderedPageBreak/>
        <w:t xml:space="preserve">рационально размещать демонстрационный материал, правильно располагать его, в поле зрения детей. </w:t>
      </w:r>
    </w:p>
    <w:p w:rsidR="003B371C" w:rsidRPr="005E6445" w:rsidRDefault="003B371C" w:rsidP="003B371C">
      <w:pPr>
        <w:pStyle w:val="a5"/>
        <w:ind w:firstLine="284"/>
        <w:jc w:val="both"/>
        <w:rPr>
          <w:rFonts w:ascii="Cambria" w:hAnsi="Cambria"/>
          <w:sz w:val="24"/>
          <w:szCs w:val="24"/>
        </w:rPr>
      </w:pPr>
      <w:r w:rsidRPr="005E6445">
        <w:rPr>
          <w:rStyle w:val="c0"/>
          <w:rFonts w:ascii="Cambria" w:hAnsi="Cambria"/>
          <w:i/>
          <w:sz w:val="24"/>
          <w:szCs w:val="24"/>
        </w:rPr>
        <w:t>Молодым педагогам рекомендуется обратить внимание на методику проведения занятий ду</w:t>
      </w:r>
      <w:r>
        <w:rPr>
          <w:rStyle w:val="c0"/>
          <w:rFonts w:ascii="Cambria" w:hAnsi="Cambria"/>
          <w:i/>
          <w:sz w:val="24"/>
          <w:szCs w:val="24"/>
        </w:rPr>
        <w:t xml:space="preserve">ховно-нравственного направления </w:t>
      </w:r>
      <w:r w:rsidRPr="005E6445">
        <w:rPr>
          <w:rStyle w:val="c0"/>
          <w:rFonts w:ascii="Cambria" w:hAnsi="Cambria"/>
          <w:i/>
          <w:sz w:val="24"/>
          <w:szCs w:val="24"/>
        </w:rPr>
        <w:t xml:space="preserve"> и умение выстраивать НОД в соответствии с методикой.</w:t>
      </w:r>
    </w:p>
    <w:p w:rsidR="003B371C" w:rsidRPr="00770DBB" w:rsidRDefault="003B371C" w:rsidP="003B371C">
      <w:pPr>
        <w:ind w:firstLine="284"/>
        <w:jc w:val="both"/>
        <w:rPr>
          <w:rFonts w:asciiTheme="majorHAnsi" w:hAnsiTheme="majorHAnsi"/>
          <w:i/>
          <w:color w:val="000000"/>
          <w:sz w:val="24"/>
          <w:szCs w:val="24"/>
        </w:rPr>
      </w:pPr>
      <w:r>
        <w:rPr>
          <w:rFonts w:asciiTheme="majorHAnsi" w:hAnsiTheme="majorHAnsi"/>
          <w:i/>
          <w:color w:val="000000"/>
          <w:sz w:val="24"/>
          <w:szCs w:val="24"/>
        </w:rPr>
        <w:t>П</w:t>
      </w:r>
      <w:r w:rsidRPr="00770DBB">
        <w:rPr>
          <w:rFonts w:asciiTheme="majorHAnsi" w:hAnsiTheme="majorHAnsi"/>
          <w:i/>
          <w:color w:val="000000"/>
          <w:sz w:val="24"/>
          <w:szCs w:val="24"/>
        </w:rPr>
        <w:t>ровести работу по изучению методов и приемов повышения</w:t>
      </w:r>
      <w:r>
        <w:rPr>
          <w:rFonts w:asciiTheme="majorHAnsi" w:hAnsiTheme="majorHAnsi"/>
          <w:i/>
          <w:color w:val="000000"/>
          <w:sz w:val="24"/>
          <w:szCs w:val="24"/>
        </w:rPr>
        <w:t xml:space="preserve"> </w:t>
      </w:r>
      <w:r w:rsidRPr="00770DBB">
        <w:rPr>
          <w:rFonts w:asciiTheme="majorHAnsi" w:hAnsiTheme="majorHAnsi"/>
          <w:i/>
          <w:color w:val="000000"/>
          <w:sz w:val="24"/>
          <w:szCs w:val="24"/>
        </w:rPr>
        <w:t>познавательной активности детей:</w:t>
      </w:r>
    </w:p>
    <w:p w:rsidR="003B371C" w:rsidRPr="00770DBB" w:rsidRDefault="003B371C" w:rsidP="003B371C">
      <w:pPr>
        <w:numPr>
          <w:ilvl w:val="0"/>
          <w:numId w:val="8"/>
        </w:numPr>
        <w:rPr>
          <w:rFonts w:asciiTheme="majorHAnsi" w:hAnsiTheme="majorHAnsi"/>
          <w:b/>
          <w:i/>
          <w:color w:val="000000"/>
          <w:sz w:val="24"/>
          <w:szCs w:val="24"/>
        </w:rPr>
      </w:pPr>
      <w:r w:rsidRPr="00770DBB">
        <w:rPr>
          <w:rFonts w:asciiTheme="majorHAnsi" w:hAnsiTheme="majorHAnsi"/>
          <w:b/>
          <w:i/>
          <w:color w:val="000000"/>
          <w:sz w:val="24"/>
          <w:szCs w:val="24"/>
        </w:rPr>
        <w:t>Методы повышения эмоциональной активности:</w:t>
      </w:r>
    </w:p>
    <w:p w:rsidR="003B371C" w:rsidRPr="00770DBB" w:rsidRDefault="003B371C" w:rsidP="003B371C">
      <w:pPr>
        <w:rPr>
          <w:rFonts w:asciiTheme="majorHAnsi" w:hAnsiTheme="majorHAnsi"/>
          <w:i/>
          <w:color w:val="000000"/>
          <w:sz w:val="24"/>
          <w:szCs w:val="24"/>
        </w:rPr>
      </w:pPr>
      <w:r w:rsidRPr="00770DBB">
        <w:rPr>
          <w:rFonts w:asciiTheme="majorHAnsi" w:hAnsiTheme="majorHAnsi"/>
          <w:i/>
          <w:color w:val="000000"/>
          <w:sz w:val="24"/>
          <w:szCs w:val="24"/>
        </w:rPr>
        <w:t xml:space="preserve"> – Анализ причины взаимосвязей.</w:t>
      </w:r>
    </w:p>
    <w:p w:rsidR="003B371C" w:rsidRPr="00770DBB" w:rsidRDefault="003B371C" w:rsidP="003B371C">
      <w:pPr>
        <w:rPr>
          <w:rFonts w:asciiTheme="majorHAnsi" w:hAnsiTheme="majorHAnsi"/>
          <w:i/>
          <w:color w:val="000000"/>
          <w:sz w:val="24"/>
          <w:szCs w:val="24"/>
        </w:rPr>
      </w:pPr>
      <w:r w:rsidRPr="00770DBB">
        <w:rPr>
          <w:rFonts w:asciiTheme="majorHAnsi" w:hAnsiTheme="majorHAnsi"/>
          <w:i/>
          <w:color w:val="000000"/>
          <w:sz w:val="24"/>
          <w:szCs w:val="24"/>
        </w:rPr>
        <w:t>– Сравнение.</w:t>
      </w:r>
    </w:p>
    <w:p w:rsidR="003B371C" w:rsidRPr="00770DBB" w:rsidRDefault="003B371C" w:rsidP="003B371C">
      <w:pPr>
        <w:rPr>
          <w:rFonts w:asciiTheme="majorHAnsi" w:hAnsiTheme="majorHAnsi"/>
          <w:i/>
          <w:color w:val="000000"/>
          <w:sz w:val="24"/>
          <w:szCs w:val="24"/>
        </w:rPr>
      </w:pPr>
      <w:r w:rsidRPr="00770DBB">
        <w:rPr>
          <w:rFonts w:asciiTheme="majorHAnsi" w:hAnsiTheme="majorHAnsi"/>
          <w:i/>
          <w:color w:val="000000"/>
          <w:sz w:val="24"/>
          <w:szCs w:val="24"/>
        </w:rPr>
        <w:t>– Метод моделирования.</w:t>
      </w:r>
    </w:p>
    <w:p w:rsidR="003B371C" w:rsidRPr="00770DBB" w:rsidRDefault="003B371C" w:rsidP="003B371C">
      <w:pPr>
        <w:rPr>
          <w:rFonts w:asciiTheme="majorHAnsi" w:hAnsiTheme="majorHAnsi"/>
          <w:i/>
          <w:color w:val="000000"/>
          <w:sz w:val="24"/>
          <w:szCs w:val="24"/>
        </w:rPr>
      </w:pPr>
      <w:r w:rsidRPr="00770DBB">
        <w:rPr>
          <w:rFonts w:asciiTheme="majorHAnsi" w:hAnsiTheme="majorHAnsi"/>
          <w:i/>
          <w:color w:val="000000"/>
          <w:sz w:val="24"/>
          <w:szCs w:val="24"/>
        </w:rPr>
        <w:t>– Метод вопросов и ответов.</w:t>
      </w:r>
    </w:p>
    <w:p w:rsidR="003B371C" w:rsidRPr="00770DBB" w:rsidRDefault="003B371C" w:rsidP="003B371C">
      <w:pPr>
        <w:rPr>
          <w:rFonts w:asciiTheme="majorHAnsi" w:hAnsiTheme="majorHAnsi"/>
          <w:i/>
          <w:color w:val="000000"/>
          <w:sz w:val="24"/>
          <w:szCs w:val="24"/>
        </w:rPr>
      </w:pPr>
      <w:r w:rsidRPr="00770DBB">
        <w:rPr>
          <w:rFonts w:asciiTheme="majorHAnsi" w:hAnsiTheme="majorHAnsi"/>
          <w:i/>
          <w:color w:val="000000"/>
          <w:sz w:val="24"/>
          <w:szCs w:val="24"/>
        </w:rPr>
        <w:t>– Метод повторения.</w:t>
      </w:r>
    </w:p>
    <w:p w:rsidR="003B371C" w:rsidRPr="00770DBB" w:rsidRDefault="003B371C" w:rsidP="003B371C">
      <w:pPr>
        <w:rPr>
          <w:rFonts w:asciiTheme="majorHAnsi" w:hAnsiTheme="majorHAnsi"/>
          <w:i/>
          <w:color w:val="000000"/>
          <w:sz w:val="24"/>
          <w:szCs w:val="24"/>
        </w:rPr>
      </w:pPr>
      <w:r w:rsidRPr="00770DBB">
        <w:rPr>
          <w:rFonts w:asciiTheme="majorHAnsi" w:hAnsiTheme="majorHAnsi"/>
          <w:i/>
          <w:color w:val="000000"/>
          <w:sz w:val="24"/>
          <w:szCs w:val="24"/>
        </w:rPr>
        <w:t xml:space="preserve">– Экспериментирование и опыты. </w:t>
      </w:r>
    </w:p>
    <w:p w:rsidR="003B371C" w:rsidRPr="00770DBB" w:rsidRDefault="003B371C" w:rsidP="003B371C">
      <w:pPr>
        <w:numPr>
          <w:ilvl w:val="0"/>
          <w:numId w:val="8"/>
        </w:numPr>
        <w:jc w:val="both"/>
        <w:rPr>
          <w:rFonts w:asciiTheme="majorHAnsi" w:hAnsiTheme="majorHAnsi"/>
          <w:b/>
          <w:i/>
          <w:color w:val="000000"/>
          <w:sz w:val="24"/>
          <w:szCs w:val="24"/>
        </w:rPr>
      </w:pPr>
      <w:r w:rsidRPr="00770DBB">
        <w:rPr>
          <w:rFonts w:asciiTheme="majorHAnsi" w:hAnsiTheme="majorHAnsi"/>
          <w:b/>
          <w:i/>
          <w:color w:val="000000"/>
          <w:sz w:val="24"/>
          <w:szCs w:val="24"/>
        </w:rPr>
        <w:t xml:space="preserve">Методы и приёмы установления </w:t>
      </w:r>
      <w:r>
        <w:rPr>
          <w:rFonts w:asciiTheme="majorHAnsi" w:hAnsiTheme="majorHAnsi"/>
          <w:b/>
          <w:i/>
          <w:color w:val="000000"/>
          <w:sz w:val="24"/>
          <w:szCs w:val="24"/>
        </w:rPr>
        <w:t xml:space="preserve">связей между различными </w:t>
      </w:r>
      <w:r w:rsidRPr="00770DBB">
        <w:rPr>
          <w:rFonts w:asciiTheme="majorHAnsi" w:hAnsiTheme="majorHAnsi"/>
          <w:b/>
          <w:i/>
          <w:color w:val="000000"/>
          <w:sz w:val="24"/>
          <w:szCs w:val="24"/>
        </w:rPr>
        <w:t>видами деятельности:</w:t>
      </w:r>
    </w:p>
    <w:p w:rsidR="003B371C" w:rsidRPr="00770DBB" w:rsidRDefault="003B371C" w:rsidP="003B371C">
      <w:pPr>
        <w:rPr>
          <w:rFonts w:asciiTheme="majorHAnsi" w:hAnsiTheme="majorHAnsi"/>
          <w:i/>
          <w:color w:val="000000"/>
          <w:sz w:val="24"/>
          <w:szCs w:val="24"/>
        </w:rPr>
      </w:pPr>
      <w:r w:rsidRPr="00770DBB">
        <w:rPr>
          <w:rFonts w:asciiTheme="majorHAnsi" w:hAnsiTheme="majorHAnsi"/>
          <w:i/>
          <w:color w:val="000000"/>
          <w:sz w:val="24"/>
          <w:szCs w:val="24"/>
        </w:rPr>
        <w:t xml:space="preserve">- Игровые воображаемые ситуации, </w:t>
      </w:r>
    </w:p>
    <w:p w:rsidR="003B371C" w:rsidRPr="00770DBB" w:rsidRDefault="003B371C" w:rsidP="003B371C">
      <w:pPr>
        <w:rPr>
          <w:rFonts w:asciiTheme="majorHAnsi" w:hAnsiTheme="majorHAnsi"/>
          <w:i/>
          <w:color w:val="000000"/>
          <w:sz w:val="24"/>
          <w:szCs w:val="24"/>
        </w:rPr>
      </w:pPr>
      <w:r w:rsidRPr="00770DBB">
        <w:rPr>
          <w:rFonts w:asciiTheme="majorHAnsi" w:hAnsiTheme="majorHAnsi"/>
          <w:i/>
          <w:color w:val="000000"/>
          <w:sz w:val="24"/>
          <w:szCs w:val="24"/>
        </w:rPr>
        <w:t xml:space="preserve">- </w:t>
      </w:r>
      <w:r w:rsidR="00456800">
        <w:rPr>
          <w:rFonts w:asciiTheme="majorHAnsi" w:hAnsiTheme="majorHAnsi"/>
          <w:i/>
          <w:color w:val="000000"/>
          <w:sz w:val="24"/>
          <w:szCs w:val="24"/>
        </w:rPr>
        <w:t>П</w:t>
      </w:r>
      <w:r w:rsidRPr="00770DBB">
        <w:rPr>
          <w:rFonts w:asciiTheme="majorHAnsi" w:hAnsiTheme="majorHAnsi"/>
          <w:i/>
          <w:color w:val="000000"/>
          <w:sz w:val="24"/>
          <w:szCs w:val="24"/>
        </w:rPr>
        <w:t xml:space="preserve">ридумывание сказок и рассказов, </w:t>
      </w:r>
    </w:p>
    <w:p w:rsidR="003B371C" w:rsidRPr="00770DBB" w:rsidRDefault="003B371C" w:rsidP="003B371C">
      <w:pPr>
        <w:rPr>
          <w:rFonts w:asciiTheme="majorHAnsi" w:hAnsiTheme="majorHAnsi"/>
          <w:i/>
          <w:color w:val="000000"/>
          <w:sz w:val="24"/>
          <w:szCs w:val="24"/>
        </w:rPr>
      </w:pPr>
      <w:r w:rsidRPr="00770DBB">
        <w:rPr>
          <w:rFonts w:asciiTheme="majorHAnsi" w:hAnsiTheme="majorHAnsi"/>
          <w:i/>
          <w:color w:val="000000"/>
          <w:sz w:val="24"/>
          <w:szCs w:val="24"/>
        </w:rPr>
        <w:t xml:space="preserve">- </w:t>
      </w:r>
      <w:r w:rsidR="00456800">
        <w:rPr>
          <w:rFonts w:asciiTheme="majorHAnsi" w:hAnsiTheme="majorHAnsi"/>
          <w:i/>
          <w:color w:val="000000"/>
          <w:sz w:val="24"/>
          <w:szCs w:val="24"/>
        </w:rPr>
        <w:t>Н</w:t>
      </w:r>
      <w:r w:rsidRPr="00770DBB">
        <w:rPr>
          <w:rFonts w:asciiTheme="majorHAnsi" w:hAnsiTheme="majorHAnsi"/>
          <w:i/>
          <w:color w:val="000000"/>
          <w:sz w:val="24"/>
          <w:szCs w:val="24"/>
        </w:rPr>
        <w:t xml:space="preserve">аписание писем, </w:t>
      </w:r>
    </w:p>
    <w:p w:rsidR="003B371C" w:rsidRPr="00770DBB" w:rsidRDefault="003B371C" w:rsidP="003B371C">
      <w:pPr>
        <w:rPr>
          <w:rFonts w:asciiTheme="majorHAnsi" w:hAnsiTheme="majorHAnsi"/>
          <w:i/>
          <w:color w:val="000000"/>
          <w:sz w:val="24"/>
          <w:szCs w:val="24"/>
        </w:rPr>
      </w:pPr>
      <w:r w:rsidRPr="00770DBB">
        <w:rPr>
          <w:rFonts w:asciiTheme="majorHAnsi" w:hAnsiTheme="majorHAnsi"/>
          <w:i/>
          <w:color w:val="000000"/>
          <w:sz w:val="24"/>
          <w:szCs w:val="24"/>
        </w:rPr>
        <w:t>-</w:t>
      </w:r>
      <w:r w:rsidR="00456800">
        <w:rPr>
          <w:rFonts w:asciiTheme="majorHAnsi" w:hAnsiTheme="majorHAnsi"/>
          <w:i/>
          <w:color w:val="000000"/>
          <w:sz w:val="24"/>
          <w:szCs w:val="24"/>
        </w:rPr>
        <w:t>И</w:t>
      </w:r>
      <w:r w:rsidRPr="00770DBB">
        <w:rPr>
          <w:rFonts w:asciiTheme="majorHAnsi" w:hAnsiTheme="majorHAnsi"/>
          <w:i/>
          <w:color w:val="000000"/>
          <w:sz w:val="24"/>
          <w:szCs w:val="24"/>
        </w:rPr>
        <w:t xml:space="preserve">гры-драматизации, </w:t>
      </w:r>
    </w:p>
    <w:p w:rsidR="003B371C" w:rsidRPr="00770DBB" w:rsidRDefault="003B371C" w:rsidP="003B371C">
      <w:pPr>
        <w:rPr>
          <w:rFonts w:asciiTheme="majorHAnsi" w:hAnsiTheme="majorHAnsi"/>
          <w:i/>
          <w:color w:val="000000"/>
          <w:sz w:val="24"/>
          <w:szCs w:val="24"/>
        </w:rPr>
      </w:pPr>
      <w:r w:rsidRPr="00770DBB">
        <w:rPr>
          <w:rFonts w:asciiTheme="majorHAnsi" w:hAnsiTheme="majorHAnsi"/>
          <w:i/>
          <w:color w:val="000000"/>
          <w:sz w:val="24"/>
          <w:szCs w:val="24"/>
        </w:rPr>
        <w:t xml:space="preserve">- </w:t>
      </w:r>
      <w:r w:rsidR="00456800">
        <w:rPr>
          <w:rFonts w:asciiTheme="majorHAnsi" w:hAnsiTheme="majorHAnsi"/>
          <w:i/>
          <w:color w:val="000000"/>
          <w:sz w:val="24"/>
          <w:szCs w:val="24"/>
        </w:rPr>
        <w:t>С</w:t>
      </w:r>
      <w:r w:rsidRPr="00770DBB">
        <w:rPr>
          <w:rFonts w:asciiTheme="majorHAnsi" w:hAnsiTheme="majorHAnsi"/>
          <w:i/>
          <w:color w:val="000000"/>
          <w:sz w:val="24"/>
          <w:szCs w:val="24"/>
        </w:rPr>
        <w:t>юрпризные моменты.</w:t>
      </w:r>
    </w:p>
    <w:p w:rsidR="003B371C" w:rsidRPr="00770DBB" w:rsidRDefault="003B371C" w:rsidP="003B371C">
      <w:pPr>
        <w:ind w:firstLine="284"/>
        <w:rPr>
          <w:rFonts w:asciiTheme="majorHAnsi" w:hAnsiTheme="majorHAnsi"/>
          <w:b/>
          <w:i/>
          <w:color w:val="000000"/>
          <w:sz w:val="24"/>
          <w:szCs w:val="24"/>
        </w:rPr>
      </w:pPr>
      <w:r w:rsidRPr="00770DBB">
        <w:rPr>
          <w:rFonts w:asciiTheme="majorHAnsi" w:hAnsiTheme="majorHAnsi"/>
          <w:b/>
          <w:i/>
          <w:color w:val="000000"/>
          <w:sz w:val="24"/>
          <w:szCs w:val="24"/>
        </w:rPr>
        <w:t>3. Методы обучения и развития творчества:</w:t>
      </w:r>
    </w:p>
    <w:p w:rsidR="003B371C" w:rsidRPr="00770DBB" w:rsidRDefault="003B371C" w:rsidP="003B371C">
      <w:pPr>
        <w:rPr>
          <w:rFonts w:asciiTheme="majorHAnsi" w:hAnsiTheme="majorHAnsi"/>
          <w:i/>
          <w:color w:val="000000"/>
          <w:sz w:val="24"/>
          <w:szCs w:val="24"/>
        </w:rPr>
      </w:pPr>
      <w:r w:rsidRPr="00770DBB">
        <w:rPr>
          <w:rFonts w:asciiTheme="majorHAnsi" w:hAnsiTheme="majorHAnsi"/>
          <w:i/>
          <w:color w:val="000000"/>
          <w:sz w:val="24"/>
          <w:szCs w:val="24"/>
        </w:rPr>
        <w:t>-  Перспективное планирование.</w:t>
      </w:r>
    </w:p>
    <w:p w:rsidR="003B371C" w:rsidRPr="00770DBB" w:rsidRDefault="003B371C" w:rsidP="003B371C">
      <w:pPr>
        <w:rPr>
          <w:rFonts w:asciiTheme="majorHAnsi" w:hAnsiTheme="majorHAnsi"/>
          <w:i/>
          <w:color w:val="000000"/>
          <w:sz w:val="24"/>
          <w:szCs w:val="24"/>
        </w:rPr>
      </w:pPr>
      <w:r w:rsidRPr="00770DBB">
        <w:rPr>
          <w:rFonts w:asciiTheme="majorHAnsi" w:hAnsiTheme="majorHAnsi"/>
          <w:i/>
          <w:color w:val="000000"/>
          <w:sz w:val="24"/>
          <w:szCs w:val="24"/>
        </w:rPr>
        <w:t>– Беседы.</w:t>
      </w:r>
    </w:p>
    <w:p w:rsidR="003B371C" w:rsidRPr="00770DBB" w:rsidRDefault="003B371C" w:rsidP="003B371C">
      <w:pPr>
        <w:rPr>
          <w:rFonts w:asciiTheme="majorHAnsi" w:hAnsiTheme="majorHAnsi"/>
          <w:i/>
          <w:color w:val="000000"/>
          <w:sz w:val="24"/>
          <w:szCs w:val="24"/>
        </w:rPr>
      </w:pPr>
      <w:r w:rsidRPr="00770DBB">
        <w:rPr>
          <w:rFonts w:asciiTheme="majorHAnsi" w:hAnsiTheme="majorHAnsi"/>
          <w:i/>
          <w:color w:val="000000"/>
          <w:sz w:val="24"/>
          <w:szCs w:val="24"/>
        </w:rPr>
        <w:t>– Интегрирование деятельности.</w:t>
      </w:r>
    </w:p>
    <w:p w:rsidR="003B371C" w:rsidRPr="00770DBB" w:rsidRDefault="003B371C" w:rsidP="003B371C">
      <w:pPr>
        <w:rPr>
          <w:rFonts w:asciiTheme="majorHAnsi" w:hAnsiTheme="majorHAnsi"/>
          <w:i/>
          <w:color w:val="000000"/>
          <w:sz w:val="24"/>
          <w:szCs w:val="24"/>
        </w:rPr>
      </w:pPr>
      <w:r w:rsidRPr="00770DBB">
        <w:rPr>
          <w:rFonts w:asciiTheme="majorHAnsi" w:hAnsiTheme="majorHAnsi"/>
          <w:i/>
          <w:color w:val="000000"/>
          <w:sz w:val="24"/>
          <w:szCs w:val="24"/>
        </w:rPr>
        <w:t>- Исследование объектов социального окружения.</w:t>
      </w:r>
    </w:p>
    <w:p w:rsidR="003B371C" w:rsidRPr="00770DBB" w:rsidRDefault="003B371C" w:rsidP="003B371C">
      <w:pPr>
        <w:pStyle w:val="a5"/>
        <w:jc w:val="both"/>
        <w:rPr>
          <w:rFonts w:asciiTheme="majorHAnsi" w:hAnsiTheme="majorHAnsi"/>
          <w:i/>
          <w:color w:val="000000"/>
          <w:sz w:val="24"/>
          <w:szCs w:val="24"/>
        </w:rPr>
      </w:pPr>
      <w:r w:rsidRPr="00770DBB">
        <w:rPr>
          <w:rFonts w:asciiTheme="majorHAnsi" w:hAnsiTheme="majorHAnsi"/>
          <w:i/>
          <w:color w:val="000000"/>
          <w:sz w:val="24"/>
          <w:szCs w:val="24"/>
        </w:rPr>
        <w:t>– Игра.</w:t>
      </w:r>
    </w:p>
    <w:p w:rsidR="003B371C" w:rsidRPr="00770DBB" w:rsidRDefault="003B371C" w:rsidP="003B371C">
      <w:pPr>
        <w:pStyle w:val="a5"/>
        <w:jc w:val="both"/>
        <w:rPr>
          <w:rStyle w:val="c0"/>
          <w:rFonts w:asciiTheme="majorHAnsi" w:hAnsiTheme="majorHAnsi"/>
          <w:b/>
          <w:i/>
          <w:color w:val="000000"/>
          <w:sz w:val="24"/>
          <w:szCs w:val="24"/>
        </w:rPr>
      </w:pPr>
      <w:r w:rsidRPr="00770DBB">
        <w:rPr>
          <w:rFonts w:asciiTheme="majorHAnsi" w:hAnsiTheme="majorHAnsi"/>
          <w:i/>
          <w:color w:val="000000"/>
          <w:sz w:val="24"/>
          <w:szCs w:val="24"/>
        </w:rPr>
        <w:t>- Эмоциональность развивающей обстановки.</w:t>
      </w:r>
    </w:p>
    <w:p w:rsidR="003B371C" w:rsidRDefault="003B371C" w:rsidP="003B371C">
      <w:pPr>
        <w:ind w:firstLine="284"/>
        <w:jc w:val="both"/>
        <w:rPr>
          <w:rFonts w:ascii="Cambria" w:hAnsi="Cambria"/>
          <w:b/>
          <w:sz w:val="24"/>
          <w:szCs w:val="24"/>
        </w:rPr>
      </w:pPr>
    </w:p>
    <w:p w:rsidR="003B371C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737B62">
        <w:rPr>
          <w:rFonts w:ascii="Cambria" w:hAnsi="Cambria"/>
          <w:b/>
          <w:sz w:val="24"/>
          <w:szCs w:val="24"/>
        </w:rPr>
        <w:t xml:space="preserve">Программно-методическое обеспечение </w:t>
      </w:r>
      <w:r w:rsidRPr="00737B62">
        <w:rPr>
          <w:rFonts w:ascii="Cambria" w:hAnsi="Cambria"/>
          <w:sz w:val="24"/>
          <w:szCs w:val="24"/>
        </w:rPr>
        <w:t xml:space="preserve">педагогического процесса  соответствует методическому комплексу программы «Радуга». Учебные пособия, используемые в образовательной деятельности, в большинстве ДОО заменены новыми  и пополнены библиотеки новой методической литературой. Отмечается недостаточное количество наглядного материала, печатного и электронного. </w:t>
      </w:r>
    </w:p>
    <w:p w:rsidR="003B371C" w:rsidRPr="00615F26" w:rsidRDefault="003B371C" w:rsidP="003B371C">
      <w:pPr>
        <w:pStyle w:val="a5"/>
        <w:ind w:firstLine="284"/>
        <w:jc w:val="both"/>
        <w:rPr>
          <w:rFonts w:ascii="Cambria" w:hAnsi="Cambria"/>
          <w:sz w:val="24"/>
          <w:szCs w:val="24"/>
        </w:rPr>
      </w:pPr>
      <w:r w:rsidRPr="00615F26">
        <w:rPr>
          <w:rFonts w:ascii="Cambria" w:hAnsi="Cambria"/>
          <w:sz w:val="24"/>
          <w:szCs w:val="24"/>
        </w:rPr>
        <w:t>Учитывая социальный заказ родителей, обусловленный кризисным состоянием духовно-нравственной сферы общества и необходимостью оказания педагогической помощи семьям в приобщении детей к нравственным и духовным ценностям православной культуры коллектив  МДОУ детский сад № 2 «Солнышко»  принял решение о необходимости  использования в работе программы  Л.Л. Шевченко «Добрый мир. Православная культура».</w:t>
      </w:r>
    </w:p>
    <w:p w:rsidR="003B371C" w:rsidRDefault="003B371C" w:rsidP="003B371C">
      <w:pPr>
        <w:pStyle w:val="a5"/>
        <w:ind w:firstLine="284"/>
        <w:jc w:val="both"/>
        <w:rPr>
          <w:rFonts w:ascii="Cambria" w:hAnsi="Cambria"/>
          <w:sz w:val="24"/>
          <w:szCs w:val="24"/>
        </w:rPr>
      </w:pPr>
      <w:proofErr w:type="gramStart"/>
      <w:r>
        <w:rPr>
          <w:rFonts w:ascii="Cambria" w:hAnsi="Cambria"/>
          <w:sz w:val="24"/>
          <w:szCs w:val="24"/>
        </w:rPr>
        <w:t>Цель программы:</w:t>
      </w:r>
      <w:r>
        <w:rPr>
          <w:rFonts w:ascii="Cambria" w:hAnsi="Cambria"/>
          <w:sz w:val="24"/>
          <w:szCs w:val="24"/>
        </w:rPr>
        <w:br/>
        <w:t xml:space="preserve">- </w:t>
      </w:r>
      <w:r w:rsidR="00663CEC" w:rsidRPr="003F6172">
        <w:rPr>
          <w:rFonts w:ascii="Cambria" w:hAnsi="Cambria"/>
          <w:sz w:val="24"/>
          <w:szCs w:val="24"/>
        </w:rPr>
        <w:t>возродить духовно-нравс</w:t>
      </w:r>
      <w:r w:rsidR="00663CEC">
        <w:rPr>
          <w:rFonts w:ascii="Cambria" w:hAnsi="Cambria"/>
          <w:sz w:val="24"/>
          <w:szCs w:val="24"/>
        </w:rPr>
        <w:t xml:space="preserve">твенное воспитание детей </w:t>
      </w:r>
      <w:r>
        <w:rPr>
          <w:rFonts w:ascii="Cambria" w:hAnsi="Cambria"/>
          <w:sz w:val="24"/>
          <w:szCs w:val="24"/>
        </w:rPr>
        <w:t>ч</w:t>
      </w:r>
      <w:r w:rsidRPr="003F6172">
        <w:rPr>
          <w:rFonts w:ascii="Cambria" w:hAnsi="Cambria"/>
          <w:sz w:val="24"/>
          <w:szCs w:val="24"/>
        </w:rPr>
        <w:t>ерез сказки, легенды, поэзию, музыку, художественные</w:t>
      </w:r>
      <w:r>
        <w:rPr>
          <w:rFonts w:ascii="Cambria" w:hAnsi="Cambria"/>
          <w:sz w:val="24"/>
          <w:szCs w:val="24"/>
        </w:rPr>
        <w:t xml:space="preserve"> картины, т.е. через искусство,;</w:t>
      </w:r>
      <w:proofErr w:type="gramEnd"/>
    </w:p>
    <w:p w:rsidR="003B371C" w:rsidRPr="003F6172" w:rsidRDefault="003B371C" w:rsidP="003B371C">
      <w:pPr>
        <w:pStyle w:val="a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 по</w:t>
      </w:r>
      <w:r w:rsidRPr="003F6172">
        <w:rPr>
          <w:rFonts w:ascii="Cambria" w:hAnsi="Cambria"/>
          <w:sz w:val="24"/>
          <w:szCs w:val="24"/>
        </w:rPr>
        <w:t>знакомить детей с ц</w:t>
      </w:r>
      <w:r>
        <w:rPr>
          <w:rFonts w:ascii="Cambria" w:hAnsi="Cambria"/>
          <w:sz w:val="24"/>
          <w:szCs w:val="24"/>
        </w:rPr>
        <w:t>енностями православной культуры;</w:t>
      </w:r>
      <w:r>
        <w:rPr>
          <w:rFonts w:ascii="Cambria" w:hAnsi="Cambria"/>
          <w:sz w:val="24"/>
          <w:szCs w:val="24"/>
        </w:rPr>
        <w:br/>
        <w:t>- с</w:t>
      </w:r>
      <w:r w:rsidRPr="003F6172">
        <w:rPr>
          <w:rFonts w:ascii="Cambria" w:hAnsi="Cambria"/>
          <w:sz w:val="24"/>
          <w:szCs w:val="24"/>
        </w:rPr>
        <w:t>одействовать родителям в развитии личности ребёнка на основе ценностей  отечественной культуры.</w:t>
      </w:r>
    </w:p>
    <w:p w:rsidR="003B371C" w:rsidRDefault="003B371C" w:rsidP="003B371C">
      <w:pPr>
        <w:pStyle w:val="a5"/>
        <w:ind w:firstLine="708"/>
        <w:jc w:val="both"/>
        <w:rPr>
          <w:rFonts w:ascii="Cambria" w:hAnsi="Cambria"/>
          <w:sz w:val="24"/>
          <w:szCs w:val="24"/>
        </w:rPr>
      </w:pPr>
      <w:r w:rsidRPr="003F6172">
        <w:rPr>
          <w:rFonts w:ascii="Cambria" w:hAnsi="Cambria"/>
          <w:sz w:val="24"/>
          <w:szCs w:val="24"/>
        </w:rPr>
        <w:t>Детский сад ставит пред собой  задачу – раскрыть и воспитать лучшие стороны человеческой души, дать ребёнку правильные нравственные ориентиры, а это невозможно без обращения к духовно-нравственному опыту своего народа.</w:t>
      </w:r>
      <w:r>
        <w:rPr>
          <w:rFonts w:ascii="Cambria" w:hAnsi="Cambria"/>
          <w:sz w:val="24"/>
          <w:szCs w:val="24"/>
        </w:rPr>
        <w:t xml:space="preserve"> Благодаря </w:t>
      </w:r>
      <w:r w:rsidRPr="003F6172">
        <w:rPr>
          <w:rFonts w:ascii="Cambria" w:hAnsi="Cambria"/>
          <w:sz w:val="24"/>
          <w:szCs w:val="24"/>
        </w:rPr>
        <w:t>этой программе</w:t>
      </w:r>
      <w:r>
        <w:rPr>
          <w:rFonts w:ascii="Cambria" w:hAnsi="Cambria"/>
          <w:sz w:val="24"/>
          <w:szCs w:val="24"/>
        </w:rPr>
        <w:t xml:space="preserve">, у </w:t>
      </w:r>
      <w:r w:rsidRPr="003F6172">
        <w:rPr>
          <w:rFonts w:ascii="Cambria" w:hAnsi="Cambria"/>
          <w:sz w:val="24"/>
          <w:szCs w:val="24"/>
        </w:rPr>
        <w:t>дошкольников формируются понятия и представления о духовной культуре и морали.</w:t>
      </w:r>
    </w:p>
    <w:p w:rsidR="003B371C" w:rsidRPr="00456800" w:rsidRDefault="003B371C" w:rsidP="003B371C">
      <w:pPr>
        <w:pStyle w:val="a5"/>
        <w:ind w:firstLine="708"/>
        <w:jc w:val="both"/>
        <w:rPr>
          <w:rFonts w:asciiTheme="majorHAnsi" w:hAnsiTheme="majorHAnsi"/>
          <w:sz w:val="24"/>
          <w:szCs w:val="24"/>
        </w:rPr>
      </w:pPr>
      <w:r w:rsidRPr="00456800">
        <w:rPr>
          <w:rFonts w:asciiTheme="majorHAnsi" w:hAnsiTheme="majorHAnsi"/>
          <w:sz w:val="24"/>
          <w:szCs w:val="24"/>
        </w:rPr>
        <w:lastRenderedPageBreak/>
        <w:t>Программа «Добрый мир. Православная культура» способствует патриотическому, духовно-нравственному и эстетическому воспитанию личности через познание истории и традиций своего народа, позволяет раскрыть глубинную красоту православной культуры.</w:t>
      </w:r>
    </w:p>
    <w:p w:rsidR="003B371C" w:rsidRPr="00EB5BBE" w:rsidRDefault="003B371C" w:rsidP="003B371C">
      <w:pPr>
        <w:pStyle w:val="a5"/>
        <w:ind w:firstLine="708"/>
        <w:jc w:val="both"/>
        <w:rPr>
          <w:sz w:val="24"/>
          <w:szCs w:val="24"/>
        </w:rPr>
      </w:pPr>
      <w:r w:rsidRPr="00D1152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В ООП МДОУ Детский сад № 5 включена часть регионального компонента </w:t>
      </w: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«</w:t>
      </w:r>
      <w:r w:rsidRPr="00D1152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Краеведение</w:t>
      </w:r>
      <w: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»</w:t>
      </w:r>
      <w:r w:rsidRPr="00D1152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, формируемая участниками образовательного процесса.  Содержание данного приоритетного направления ориентировано на достижение цели по формированию целостных представлений о родном крае через решение следующих задач:</w:t>
      </w:r>
      <w:r w:rsidRPr="00D11521">
        <w:rPr>
          <w:rFonts w:ascii="Cambria" w:hAnsi="Cambria" w:cs="Times New Roman"/>
          <w:color w:val="000000"/>
          <w:kern w:val="24"/>
          <w:sz w:val="24"/>
          <w:szCs w:val="24"/>
        </w:rPr>
        <w:t xml:space="preserve"> </w:t>
      </w:r>
    </w:p>
    <w:p w:rsidR="003B371C" w:rsidRPr="00D11521" w:rsidRDefault="003B371C" w:rsidP="003B371C">
      <w:pPr>
        <w:numPr>
          <w:ilvl w:val="0"/>
          <w:numId w:val="5"/>
        </w:numPr>
        <w:jc w:val="both"/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  <w:r w:rsidRPr="00D1152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приобщение к истории возникновения родного посёлка; </w:t>
      </w:r>
    </w:p>
    <w:p w:rsidR="003B371C" w:rsidRPr="00D11521" w:rsidRDefault="003B371C" w:rsidP="003B371C">
      <w:pPr>
        <w:numPr>
          <w:ilvl w:val="0"/>
          <w:numId w:val="4"/>
        </w:numPr>
        <w:spacing w:line="276" w:lineRule="auto"/>
        <w:jc w:val="both"/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  <w:r w:rsidRPr="00D1152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знакомство со знаменитыми земляками и людьми, прославившими посёлок </w:t>
      </w:r>
      <w:proofErr w:type="spellStart"/>
      <w:r w:rsidRPr="00D1152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Медведково</w:t>
      </w:r>
      <w:proofErr w:type="spellEnd"/>
      <w:r w:rsidRPr="00D1152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, Лесной район, Тверскую область; </w:t>
      </w:r>
    </w:p>
    <w:p w:rsidR="003B371C" w:rsidRPr="00D11521" w:rsidRDefault="003B371C" w:rsidP="003B371C">
      <w:pPr>
        <w:numPr>
          <w:ilvl w:val="0"/>
          <w:numId w:val="4"/>
        </w:numPr>
        <w:spacing w:line="276" w:lineRule="auto"/>
        <w:jc w:val="both"/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  <w:r w:rsidRPr="00D1152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формирование представлений о достопримечательностях родного района, его государственных символах; </w:t>
      </w:r>
    </w:p>
    <w:p w:rsidR="003B371C" w:rsidRPr="00D11521" w:rsidRDefault="003B371C" w:rsidP="003B371C">
      <w:pPr>
        <w:numPr>
          <w:ilvl w:val="0"/>
          <w:numId w:val="4"/>
        </w:numPr>
        <w:spacing w:line="276" w:lineRule="auto"/>
        <w:jc w:val="both"/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  <w:r w:rsidRPr="00D1152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воспитание любви к родному дому, семье, уважения к родителям и их труду; </w:t>
      </w:r>
    </w:p>
    <w:p w:rsidR="003B371C" w:rsidRPr="00D11521" w:rsidRDefault="003B371C" w:rsidP="003B371C">
      <w:pPr>
        <w:numPr>
          <w:ilvl w:val="0"/>
          <w:numId w:val="4"/>
        </w:numPr>
        <w:spacing w:line="276" w:lineRule="auto"/>
        <w:jc w:val="both"/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  <w:r w:rsidRPr="00D1152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формирование и развитие познавательного интереса к народному творчеству и миру ремёсел в родном поселке; </w:t>
      </w:r>
    </w:p>
    <w:p w:rsidR="003B371C" w:rsidRPr="00BA689F" w:rsidRDefault="003B371C" w:rsidP="003B371C">
      <w:pPr>
        <w:numPr>
          <w:ilvl w:val="0"/>
          <w:numId w:val="4"/>
        </w:numPr>
        <w:spacing w:line="276" w:lineRule="auto"/>
        <w:jc w:val="both"/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  <w:r w:rsidRPr="00D11521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формирование представлений о животном и растительном мире родного края, о Красной книге Тверской области. </w:t>
      </w:r>
    </w:p>
    <w:p w:rsidR="003B371C" w:rsidRPr="00C33621" w:rsidRDefault="003B371C" w:rsidP="003B371C">
      <w:pPr>
        <w:ind w:firstLine="708"/>
        <w:jc w:val="both"/>
        <w:rPr>
          <w:rFonts w:ascii="Cambria" w:hAnsi="Cambria" w:cs="Times New Roman"/>
          <w:sz w:val="24"/>
          <w:szCs w:val="24"/>
          <w:shd w:val="clear" w:color="auto" w:fill="FFFFFF"/>
        </w:rPr>
      </w:pPr>
      <w:r w:rsidRPr="00BA689F">
        <w:rPr>
          <w:rFonts w:ascii="Cambria" w:hAnsi="Cambria" w:cs="Times New Roman"/>
          <w:sz w:val="24"/>
          <w:szCs w:val="24"/>
        </w:rPr>
        <w:t>В МДОУ детский сад № 5  ежегодно проводятся экскурсии в библиотеку по темам «Праздник Покров», «Старинная изба – предметы быта», «Рождественские посиделки» «Герои земляки», а также проводятся развлечения «Масленица», «Рождественские колядки», экскурсия к памятнику «Землякам, погибшим за родину в ВОВ».</w:t>
      </w:r>
      <w:r w:rsidRPr="00BA689F">
        <w:rPr>
          <w:rFonts w:ascii="Cambria" w:hAnsi="Cambria" w:cs="Times New Roman"/>
          <w:sz w:val="24"/>
          <w:szCs w:val="24"/>
          <w:shd w:val="clear" w:color="auto" w:fill="FFFFFF"/>
        </w:rPr>
        <w:t xml:space="preserve"> </w:t>
      </w:r>
      <w:r w:rsidRPr="00C33621">
        <w:rPr>
          <w:rFonts w:ascii="Cambria" w:hAnsi="Cambria" w:cs="Times New Roman"/>
          <w:sz w:val="24"/>
          <w:szCs w:val="24"/>
          <w:shd w:val="clear" w:color="auto" w:fill="FFFFFF"/>
        </w:rPr>
        <w:t>Родители совместно с детьми готовят проект</w:t>
      </w:r>
      <w:r>
        <w:rPr>
          <w:rFonts w:ascii="Cambria" w:hAnsi="Cambria" w:cs="Times New Roman"/>
          <w:sz w:val="24"/>
          <w:szCs w:val="24"/>
          <w:shd w:val="clear" w:color="auto" w:fill="FFFFFF"/>
        </w:rPr>
        <w:t xml:space="preserve">ы  по темам </w:t>
      </w:r>
      <w:r w:rsidRPr="00C33621">
        <w:rPr>
          <w:rFonts w:ascii="Cambria" w:hAnsi="Cambria" w:cs="Times New Roman"/>
          <w:sz w:val="24"/>
          <w:szCs w:val="24"/>
          <w:shd w:val="clear" w:color="auto" w:fill="FFFFFF"/>
        </w:rPr>
        <w:t xml:space="preserve"> данного направления.</w:t>
      </w:r>
    </w:p>
    <w:p w:rsidR="003B371C" w:rsidRPr="001F7013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1F7013">
        <w:rPr>
          <w:rFonts w:ascii="Cambria" w:hAnsi="Cambria" w:cs="Times New Roman"/>
          <w:sz w:val="24"/>
          <w:szCs w:val="24"/>
          <w:shd w:val="clear" w:color="auto" w:fill="FFFFFF"/>
        </w:rPr>
        <w:t xml:space="preserve">Воспитатели </w:t>
      </w:r>
      <w:r>
        <w:rPr>
          <w:rFonts w:ascii="Cambria" w:hAnsi="Cambria" w:cs="Times New Roman"/>
          <w:sz w:val="24"/>
          <w:szCs w:val="24"/>
          <w:shd w:val="clear" w:color="auto" w:fill="FFFFFF"/>
        </w:rPr>
        <w:t>дошкольных организаций</w:t>
      </w:r>
      <w:r w:rsidRPr="001F7013">
        <w:rPr>
          <w:rFonts w:ascii="Cambria" w:hAnsi="Cambria" w:cs="Times New Roman"/>
          <w:sz w:val="24"/>
          <w:szCs w:val="24"/>
          <w:shd w:val="clear" w:color="auto" w:fill="FFFFFF"/>
        </w:rPr>
        <w:t xml:space="preserve"> организуют экскурсии по родному селу, посещение школьного музея, библиотек, организуют развлечения для детей, направленные на сохранение традиций, такие как - масленица, колядки, совместные семейные праздники для воспитания у детей уважения и любви к дому и родителям и многое другое для реализации приоритетного направления.</w:t>
      </w:r>
    </w:p>
    <w:p w:rsidR="003B371C" w:rsidRDefault="003B371C" w:rsidP="003B371C">
      <w:pPr>
        <w:ind w:firstLine="284"/>
        <w:jc w:val="both"/>
        <w:rPr>
          <w:sz w:val="24"/>
          <w:szCs w:val="24"/>
        </w:rPr>
      </w:pPr>
    </w:p>
    <w:p w:rsidR="003B371C" w:rsidRPr="00EB5BBE" w:rsidRDefault="003B371C" w:rsidP="003B371C">
      <w:pPr>
        <w:ind w:firstLine="284"/>
        <w:jc w:val="both"/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  <w:r w:rsidRPr="00EB5BBE">
        <w:rPr>
          <w:rFonts w:ascii="Cambria" w:hAnsi="Cambria"/>
          <w:sz w:val="24"/>
          <w:szCs w:val="24"/>
        </w:rPr>
        <w:t>Коллективы ДОУ делятся опытом работы по данному направлению на педагогических конференциях, семинарах, РМО и др. мероприятиях.</w:t>
      </w:r>
    </w:p>
    <w:p w:rsidR="003B371C" w:rsidRPr="00C61C0D" w:rsidRDefault="003B371C" w:rsidP="003B371C">
      <w:pPr>
        <w:pStyle w:val="a5"/>
        <w:ind w:firstLine="284"/>
        <w:jc w:val="both"/>
        <w:rPr>
          <w:rFonts w:ascii="Cambria" w:hAnsi="Cambria"/>
          <w:i/>
          <w:sz w:val="24"/>
          <w:szCs w:val="24"/>
        </w:rPr>
      </w:pPr>
      <w:r w:rsidRPr="00C61C0D">
        <w:rPr>
          <w:rFonts w:ascii="Cambria" w:hAnsi="Cambria"/>
          <w:sz w:val="24"/>
          <w:szCs w:val="24"/>
        </w:rPr>
        <w:t xml:space="preserve">На занятиях педагоги используют технологии ИКТ, приобщая детей к национальной  культуре, рассказывают разные народные сказки, слушают в аудиозаписи песни, заучивают  народные </w:t>
      </w:r>
      <w:proofErr w:type="spellStart"/>
      <w:r w:rsidRPr="00C61C0D">
        <w:rPr>
          <w:rFonts w:ascii="Cambria" w:hAnsi="Cambria"/>
          <w:sz w:val="24"/>
          <w:szCs w:val="24"/>
        </w:rPr>
        <w:t>потешки</w:t>
      </w:r>
      <w:proofErr w:type="spellEnd"/>
      <w:r w:rsidRPr="00C61C0D">
        <w:rPr>
          <w:rFonts w:ascii="Cambria" w:hAnsi="Cambria"/>
          <w:sz w:val="24"/>
          <w:szCs w:val="24"/>
        </w:rPr>
        <w:t>, пословицы и  поговорки, разучивают народные игры и хороводы, знакомят детей с предметами народно-прикладного искусства: дымковской игрушкой, матрешкой, хохломскими, городецкими, гжельскими изделиями с их неповторимыми росписями. Как и во время НОД, так и в совместной деятельности воспитатели используют тематические презентации, что также способствует лучшему усвоению материала.</w:t>
      </w:r>
    </w:p>
    <w:p w:rsidR="003B371C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321247">
        <w:t> </w:t>
      </w:r>
      <w:r w:rsidRPr="00321247">
        <w:rPr>
          <w:rFonts w:ascii="Cambria" w:hAnsi="Cambria"/>
          <w:sz w:val="24"/>
          <w:szCs w:val="24"/>
        </w:rPr>
        <w:t xml:space="preserve">Воспитатели, работая с детьми, не забывают о том, что на формирование и развитие личности, нравственных качеств  оказывают влияние народные традиции, обряды, устное народное творчество. </w:t>
      </w:r>
    </w:p>
    <w:p w:rsidR="003B371C" w:rsidRDefault="003B371C" w:rsidP="003B371C">
      <w:pPr>
        <w:pStyle w:val="a5"/>
        <w:ind w:firstLine="284"/>
        <w:jc w:val="both"/>
        <w:rPr>
          <w:rFonts w:ascii="Cambria" w:hAnsi="Cambria"/>
          <w:iCs/>
          <w:sz w:val="24"/>
          <w:szCs w:val="24"/>
          <w:bdr w:val="none" w:sz="0" w:space="0" w:color="auto" w:frame="1"/>
        </w:rPr>
      </w:pPr>
      <w:r w:rsidRPr="00321247">
        <w:rPr>
          <w:rFonts w:ascii="Cambria" w:hAnsi="Cambria"/>
          <w:sz w:val="24"/>
          <w:szCs w:val="24"/>
        </w:rPr>
        <w:t>В дошкольных организациях проводится НОД по познавательному развитию  на темы  «Моя родина – Россия», «Моя малая родина – наше село» и др., по художественно - эстетическому развитию по тем</w:t>
      </w:r>
      <w:r>
        <w:rPr>
          <w:rFonts w:ascii="Cambria" w:hAnsi="Cambria"/>
          <w:sz w:val="24"/>
          <w:szCs w:val="24"/>
        </w:rPr>
        <w:t>ам</w:t>
      </w:r>
      <w:r w:rsidRPr="00321247">
        <w:rPr>
          <w:rFonts w:ascii="Cambria" w:hAnsi="Cambria"/>
          <w:sz w:val="24"/>
          <w:szCs w:val="24"/>
        </w:rPr>
        <w:t xml:space="preserve"> «Георгиевская ленточка», «Красота божьего мира», различные беседы о </w:t>
      </w:r>
      <w:r w:rsidRPr="00321247">
        <w:rPr>
          <w:rFonts w:ascii="Cambria" w:hAnsi="Cambria"/>
          <w:iCs/>
          <w:sz w:val="24"/>
          <w:szCs w:val="24"/>
          <w:bdr w:val="none" w:sz="0" w:space="0" w:color="auto" w:frame="1"/>
        </w:rPr>
        <w:t>Российской армии</w:t>
      </w:r>
      <w:r w:rsidRPr="00321247">
        <w:rPr>
          <w:rFonts w:ascii="Cambria" w:hAnsi="Cambria"/>
          <w:sz w:val="24"/>
          <w:szCs w:val="24"/>
        </w:rPr>
        <w:t>, м</w:t>
      </w:r>
      <w:r w:rsidRPr="00321247">
        <w:rPr>
          <w:rFonts w:ascii="Cambria" w:hAnsi="Cambria"/>
          <w:iCs/>
          <w:sz w:val="24"/>
          <w:szCs w:val="24"/>
          <w:bdr w:val="none" w:sz="0" w:space="0" w:color="auto" w:frame="1"/>
        </w:rPr>
        <w:t>ирных профессиях</w:t>
      </w:r>
      <w:r w:rsidRPr="00321247">
        <w:rPr>
          <w:rFonts w:ascii="Cambria" w:hAnsi="Cambria"/>
          <w:sz w:val="24"/>
          <w:szCs w:val="24"/>
        </w:rPr>
        <w:t>, с</w:t>
      </w:r>
      <w:r w:rsidRPr="00321247">
        <w:rPr>
          <w:rFonts w:ascii="Cambria" w:hAnsi="Cambria"/>
          <w:iCs/>
          <w:sz w:val="24"/>
          <w:szCs w:val="24"/>
          <w:bdr w:val="none" w:sz="0" w:space="0" w:color="auto" w:frame="1"/>
        </w:rPr>
        <w:t>имволике России</w:t>
      </w:r>
      <w:r w:rsidRPr="00321247">
        <w:rPr>
          <w:rFonts w:ascii="Cambria" w:hAnsi="Cambria"/>
          <w:sz w:val="24"/>
          <w:szCs w:val="24"/>
        </w:rPr>
        <w:t>, з</w:t>
      </w:r>
      <w:r w:rsidRPr="00321247">
        <w:rPr>
          <w:rFonts w:ascii="Cambria" w:hAnsi="Cambria"/>
          <w:iCs/>
          <w:sz w:val="24"/>
          <w:szCs w:val="24"/>
          <w:bdr w:val="none" w:sz="0" w:space="0" w:color="auto" w:frame="1"/>
        </w:rPr>
        <w:t>ащитниках Родины</w:t>
      </w:r>
      <w:r w:rsidRPr="00321247">
        <w:rPr>
          <w:rFonts w:ascii="Cambria" w:hAnsi="Cambria"/>
          <w:sz w:val="24"/>
          <w:szCs w:val="24"/>
        </w:rPr>
        <w:t>, н</w:t>
      </w:r>
      <w:r w:rsidRPr="00321247">
        <w:rPr>
          <w:rFonts w:ascii="Cambria" w:hAnsi="Cambria"/>
          <w:iCs/>
          <w:sz w:val="24"/>
          <w:szCs w:val="24"/>
          <w:bdr w:val="none" w:sz="0" w:space="0" w:color="auto" w:frame="1"/>
        </w:rPr>
        <w:t>ародах России</w:t>
      </w:r>
      <w:r w:rsidRPr="00321247">
        <w:rPr>
          <w:rFonts w:ascii="Cambria" w:hAnsi="Cambria"/>
          <w:sz w:val="24"/>
          <w:szCs w:val="24"/>
        </w:rPr>
        <w:t>, б</w:t>
      </w:r>
      <w:r w:rsidRPr="00321247">
        <w:rPr>
          <w:rFonts w:ascii="Cambria" w:hAnsi="Cambria"/>
          <w:iCs/>
          <w:sz w:val="24"/>
          <w:szCs w:val="24"/>
          <w:bdr w:val="none" w:sz="0" w:space="0" w:color="auto" w:frame="1"/>
        </w:rPr>
        <w:t>огатырях земли русской</w:t>
      </w:r>
      <w:r>
        <w:rPr>
          <w:rFonts w:ascii="Cambria" w:hAnsi="Cambria"/>
          <w:iCs/>
          <w:sz w:val="24"/>
          <w:szCs w:val="24"/>
          <w:bdr w:val="none" w:sz="0" w:space="0" w:color="auto" w:frame="1"/>
        </w:rPr>
        <w:t xml:space="preserve"> и др. </w:t>
      </w:r>
    </w:p>
    <w:p w:rsidR="003B371C" w:rsidRPr="003B371C" w:rsidRDefault="003B371C" w:rsidP="003B371C">
      <w:pPr>
        <w:pStyle w:val="a5"/>
        <w:ind w:firstLine="284"/>
        <w:jc w:val="both"/>
        <w:rPr>
          <w:rFonts w:asciiTheme="majorHAnsi" w:hAnsiTheme="majorHAnsi"/>
          <w:sz w:val="24"/>
          <w:szCs w:val="24"/>
        </w:rPr>
      </w:pPr>
      <w:r w:rsidRPr="003B371C">
        <w:rPr>
          <w:rStyle w:val="c0"/>
          <w:rFonts w:asciiTheme="majorHAnsi" w:hAnsiTheme="majorHAnsi"/>
          <w:sz w:val="24"/>
          <w:szCs w:val="24"/>
        </w:rPr>
        <w:lastRenderedPageBreak/>
        <w:t xml:space="preserve">Во всех ДОУ НОД </w:t>
      </w:r>
      <w:proofErr w:type="gramStart"/>
      <w:r w:rsidRPr="003B371C">
        <w:rPr>
          <w:rStyle w:val="c0"/>
          <w:rFonts w:asciiTheme="majorHAnsi" w:hAnsiTheme="majorHAnsi"/>
          <w:sz w:val="24"/>
          <w:szCs w:val="24"/>
        </w:rPr>
        <w:t>организована</w:t>
      </w:r>
      <w:proofErr w:type="gramEnd"/>
      <w:r w:rsidRPr="003B371C">
        <w:rPr>
          <w:rStyle w:val="c0"/>
          <w:rFonts w:asciiTheme="majorHAnsi" w:hAnsiTheme="majorHAnsi"/>
          <w:sz w:val="24"/>
          <w:szCs w:val="24"/>
        </w:rPr>
        <w:t xml:space="preserve"> </w:t>
      </w:r>
      <w:r w:rsidRPr="003B371C">
        <w:rPr>
          <w:rFonts w:asciiTheme="majorHAnsi" w:hAnsiTheme="majorHAnsi"/>
          <w:sz w:val="24"/>
          <w:szCs w:val="24"/>
        </w:rPr>
        <w:t>с учётом методики  возрастных особенностей детей той или иной возрастной группы. П</w:t>
      </w:r>
      <w:r w:rsidRPr="003B371C">
        <w:rPr>
          <w:rStyle w:val="c0"/>
          <w:rFonts w:asciiTheme="majorHAnsi" w:hAnsiTheme="majorHAnsi"/>
          <w:sz w:val="24"/>
          <w:szCs w:val="24"/>
        </w:rPr>
        <w:t xml:space="preserve">рактическая деятельность по закреплению изучаемого материала проводится в форме художественно-творческой деятельности (рисование, аппликация и др.). </w:t>
      </w:r>
      <w:r w:rsidRPr="003B371C">
        <w:rPr>
          <w:rFonts w:asciiTheme="majorHAnsi" w:hAnsiTheme="majorHAnsi"/>
          <w:sz w:val="24"/>
          <w:szCs w:val="24"/>
        </w:rPr>
        <w:t xml:space="preserve">Демонстрационный материал большинством педагогов подбирается согласно возрастным особенностям детей и рационально размещается. </w:t>
      </w:r>
    </w:p>
    <w:p w:rsidR="00456800" w:rsidRPr="00456800" w:rsidRDefault="00456800" w:rsidP="003B371C">
      <w:pPr>
        <w:pStyle w:val="a5"/>
        <w:ind w:firstLine="284"/>
        <w:jc w:val="both"/>
        <w:rPr>
          <w:rFonts w:asciiTheme="majorHAnsi" w:hAnsiTheme="majorHAnsi"/>
          <w:b/>
          <w:i/>
          <w:sz w:val="24"/>
          <w:szCs w:val="24"/>
        </w:rPr>
      </w:pPr>
      <w:r w:rsidRPr="00456800">
        <w:rPr>
          <w:rFonts w:asciiTheme="majorHAnsi" w:hAnsiTheme="majorHAnsi"/>
          <w:b/>
          <w:i/>
          <w:sz w:val="24"/>
          <w:szCs w:val="24"/>
        </w:rPr>
        <w:t>Рекомендации:</w:t>
      </w:r>
    </w:p>
    <w:p w:rsidR="003B371C" w:rsidRPr="00456800" w:rsidRDefault="003B371C" w:rsidP="003B371C">
      <w:pPr>
        <w:pStyle w:val="a5"/>
        <w:ind w:firstLine="284"/>
        <w:jc w:val="both"/>
        <w:rPr>
          <w:rFonts w:asciiTheme="majorHAnsi" w:hAnsiTheme="majorHAnsi"/>
          <w:i/>
          <w:sz w:val="24"/>
          <w:szCs w:val="24"/>
        </w:rPr>
      </w:pPr>
      <w:r w:rsidRPr="00456800">
        <w:rPr>
          <w:rFonts w:asciiTheme="majorHAnsi" w:hAnsiTheme="majorHAnsi"/>
          <w:i/>
          <w:sz w:val="24"/>
          <w:szCs w:val="24"/>
        </w:rPr>
        <w:t>Необходимо всем педагогам проводить предварительную работу по теме в форме дидактических игр, индивидуальной работы и др</w:t>
      </w:r>
      <w:proofErr w:type="gramStart"/>
      <w:r w:rsidRPr="00456800">
        <w:rPr>
          <w:rFonts w:asciiTheme="majorHAnsi" w:hAnsiTheme="majorHAnsi"/>
          <w:i/>
          <w:sz w:val="24"/>
          <w:szCs w:val="24"/>
        </w:rPr>
        <w:t>..</w:t>
      </w:r>
      <w:proofErr w:type="gramEnd"/>
    </w:p>
    <w:p w:rsidR="003B371C" w:rsidRPr="003B371C" w:rsidRDefault="003B371C" w:rsidP="003B371C">
      <w:pPr>
        <w:pStyle w:val="a5"/>
        <w:ind w:firstLine="284"/>
        <w:jc w:val="both"/>
        <w:rPr>
          <w:rFonts w:ascii="Cambria" w:hAnsi="Cambria"/>
          <w:sz w:val="24"/>
          <w:szCs w:val="24"/>
        </w:rPr>
      </w:pPr>
    </w:p>
    <w:p w:rsidR="003B371C" w:rsidRPr="003B371C" w:rsidRDefault="003B371C" w:rsidP="003B371C">
      <w:pPr>
        <w:pStyle w:val="a5"/>
        <w:ind w:firstLine="284"/>
        <w:jc w:val="both"/>
        <w:rPr>
          <w:rFonts w:ascii="Cambria" w:hAnsi="Cambria"/>
          <w:sz w:val="24"/>
          <w:szCs w:val="24"/>
        </w:rPr>
      </w:pPr>
      <w:r w:rsidRPr="003B371C">
        <w:rPr>
          <w:rFonts w:ascii="Cambria" w:hAnsi="Cambria"/>
          <w:sz w:val="24"/>
          <w:szCs w:val="24"/>
        </w:rPr>
        <w:t xml:space="preserve">В результате анализа НОД по познавательному развитию и проводимых мероприятий можно сделать следующие </w:t>
      </w:r>
      <w:r w:rsidRPr="003B371C">
        <w:rPr>
          <w:rFonts w:ascii="Cambria" w:hAnsi="Cambria"/>
          <w:b/>
          <w:sz w:val="24"/>
          <w:szCs w:val="24"/>
        </w:rPr>
        <w:t>выводы</w:t>
      </w:r>
      <w:r w:rsidRPr="003B371C">
        <w:rPr>
          <w:rFonts w:ascii="Cambria" w:hAnsi="Cambria"/>
          <w:sz w:val="24"/>
          <w:szCs w:val="24"/>
        </w:rPr>
        <w:t>:</w:t>
      </w:r>
    </w:p>
    <w:p w:rsidR="003B371C" w:rsidRDefault="003B371C" w:rsidP="003B371C">
      <w:pPr>
        <w:pStyle w:val="a5"/>
        <w:ind w:firstLine="284"/>
        <w:jc w:val="both"/>
        <w:rPr>
          <w:rFonts w:ascii="Cambria" w:hAnsi="Cambria"/>
          <w:b/>
          <w:i/>
          <w:sz w:val="24"/>
          <w:szCs w:val="24"/>
        </w:rPr>
      </w:pPr>
    </w:p>
    <w:p w:rsidR="003B371C" w:rsidRPr="003B371C" w:rsidRDefault="003B371C" w:rsidP="003B371C">
      <w:pPr>
        <w:pStyle w:val="a5"/>
        <w:ind w:firstLine="284"/>
        <w:jc w:val="both"/>
        <w:rPr>
          <w:rFonts w:ascii="Cambria" w:hAnsi="Cambria"/>
          <w:b/>
          <w:i/>
          <w:sz w:val="24"/>
          <w:szCs w:val="24"/>
        </w:rPr>
      </w:pPr>
      <w:r w:rsidRPr="003B371C">
        <w:rPr>
          <w:rFonts w:ascii="Cambria" w:hAnsi="Cambria"/>
          <w:b/>
          <w:i/>
          <w:sz w:val="24"/>
          <w:szCs w:val="24"/>
        </w:rPr>
        <w:t xml:space="preserve">Все занятия и мероприятия проводятся с учётом методики, возрастных особенностей детей той или иной возрастной группы. </w:t>
      </w:r>
    </w:p>
    <w:p w:rsidR="003B371C" w:rsidRPr="003B371C" w:rsidRDefault="003B371C" w:rsidP="003B371C">
      <w:pPr>
        <w:pStyle w:val="a5"/>
        <w:ind w:firstLine="284"/>
        <w:jc w:val="both"/>
        <w:rPr>
          <w:rFonts w:asciiTheme="majorHAnsi" w:hAnsiTheme="majorHAnsi"/>
          <w:b/>
          <w:i/>
          <w:sz w:val="24"/>
          <w:szCs w:val="24"/>
        </w:rPr>
      </w:pPr>
      <w:r w:rsidRPr="003B371C">
        <w:rPr>
          <w:rFonts w:asciiTheme="majorHAnsi" w:hAnsiTheme="majorHAnsi" w:cs="Helvetica"/>
          <w:b/>
          <w:i/>
          <w:sz w:val="24"/>
          <w:szCs w:val="24"/>
          <w:shd w:val="clear" w:color="auto" w:fill="FFFFFF"/>
        </w:rPr>
        <w:t>Духовно-нравственное развитие и воспитание в детском саду соответствует требованиям программы и возрастным особенностям детей. Дети проявляют любознательность, задают вопросы взрослым и сверстникам, интересуются причинно-следственными связями, пытаются самостоятельно придумывать объяснения явлениям природы и поступкам людей. Обладает начальными знаниями о себе, о природном и социальном мире, в котором он живет; знакомы с произведениями </w:t>
      </w:r>
      <w:r w:rsidRPr="003B371C">
        <w:rPr>
          <w:rFonts w:asciiTheme="majorHAnsi" w:hAnsiTheme="majorHAnsi" w:cs="Helvetica"/>
          <w:b/>
          <w:i/>
          <w:sz w:val="24"/>
          <w:szCs w:val="24"/>
          <w:bdr w:val="none" w:sz="0" w:space="0" w:color="auto" w:frame="1"/>
          <w:shd w:val="clear" w:color="auto" w:fill="FFFFFF"/>
        </w:rPr>
        <w:t xml:space="preserve">детской литературы, </w:t>
      </w:r>
      <w:r w:rsidRPr="003B371C">
        <w:rPr>
          <w:rFonts w:asciiTheme="majorHAnsi" w:hAnsiTheme="majorHAnsi" w:cs="Helvetica"/>
          <w:b/>
          <w:i/>
          <w:sz w:val="24"/>
          <w:szCs w:val="24"/>
          <w:shd w:val="clear" w:color="auto" w:fill="FFFFFF"/>
        </w:rPr>
        <w:t>обладает элементарными представлениями о национальностях, проживающих на территории Тверской области, о традициях, быте и культуре нашего края.</w:t>
      </w:r>
    </w:p>
    <w:p w:rsidR="003B371C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</w:p>
    <w:p w:rsidR="003B371C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E97B44">
        <w:rPr>
          <w:rFonts w:ascii="Cambria" w:hAnsi="Cambria"/>
          <w:sz w:val="24"/>
          <w:szCs w:val="24"/>
        </w:rPr>
        <w:t>Расширяя знания детей о понятии Родина, воспитатели подводят детей к тому, что это не только место, в котором ты родился и живешь, а Родиной мы зовем нашу область и нашу Россию. Дети узнают</w:t>
      </w:r>
      <w:r>
        <w:rPr>
          <w:rFonts w:ascii="Cambria" w:hAnsi="Cambria"/>
          <w:sz w:val="24"/>
          <w:szCs w:val="24"/>
        </w:rPr>
        <w:t xml:space="preserve">, что лес,  реки,  моря, </w:t>
      </w:r>
      <w:r w:rsidRPr="00E97B44">
        <w:rPr>
          <w:rFonts w:ascii="Cambria" w:hAnsi="Cambria"/>
          <w:sz w:val="24"/>
          <w:szCs w:val="24"/>
        </w:rPr>
        <w:t xml:space="preserve"> горы – все это большая наша страна, наша Родина, которая называется Россия. </w:t>
      </w:r>
    </w:p>
    <w:p w:rsidR="003B371C" w:rsidRPr="00E97B44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E97B44">
        <w:rPr>
          <w:rFonts w:ascii="Cambria" w:hAnsi="Cambria"/>
          <w:sz w:val="24"/>
          <w:szCs w:val="24"/>
        </w:rPr>
        <w:t>Работа по  духовно-нравственному воспитанию дошкольников связана с физической культурой: будущие граждане нашей страны должны расти сильными, ловкими, здоровыми.</w:t>
      </w:r>
    </w:p>
    <w:p w:rsidR="003B371C" w:rsidRPr="00E85DE0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E97B44">
        <w:rPr>
          <w:rFonts w:ascii="Cambria" w:hAnsi="Cambria"/>
          <w:sz w:val="24"/>
          <w:szCs w:val="24"/>
        </w:rPr>
        <w:t xml:space="preserve">Ежегодно в ДОУ проводятся праздники, конкурсы, тематические досуги, акции, развлечения с детьми и родителями, направленные на сплочение семьи, актуализации социальных проблем. В ходе этих мероприятий педагоги широко используют средства музейной педагогики, знакомят детей с традициями, фольклором, народными играми, былинами, сказками. </w:t>
      </w:r>
      <w:r w:rsidRPr="00E85DE0">
        <w:rPr>
          <w:rFonts w:ascii="Cambria" w:hAnsi="Cambria" w:cs="Times New Roman"/>
          <w:sz w:val="24"/>
          <w:szCs w:val="24"/>
        </w:rPr>
        <w:t xml:space="preserve">Приобщая детей к истории и традициям своего народа, организуются народные праздники «Масленица», «Пасха», </w:t>
      </w:r>
      <w:r w:rsidRPr="00E85DE0">
        <w:rPr>
          <w:rStyle w:val="c3"/>
          <w:rFonts w:ascii="Cambria" w:hAnsi="Cambria"/>
          <w:sz w:val="24"/>
          <w:szCs w:val="24"/>
        </w:rPr>
        <w:t>«Троица»,</w:t>
      </w:r>
      <w:r w:rsidRPr="00E85DE0">
        <w:rPr>
          <w:rFonts w:ascii="Cambria" w:hAnsi="Cambria" w:cs="Times New Roman"/>
          <w:sz w:val="24"/>
          <w:szCs w:val="24"/>
        </w:rPr>
        <w:t xml:space="preserve"> «Праздник русской берёзки».</w:t>
      </w:r>
    </w:p>
    <w:p w:rsidR="003B371C" w:rsidRPr="00E85DE0" w:rsidRDefault="003B371C" w:rsidP="003B371C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mbria" w:hAnsi="Cambria"/>
        </w:rPr>
      </w:pPr>
      <w:r w:rsidRPr="00E85DE0">
        <w:rPr>
          <w:rStyle w:val="c3"/>
          <w:rFonts w:ascii="Cambria" w:hAnsi="Cambria"/>
        </w:rPr>
        <w:t>Знакомя с культурным наследием нашей страны, педагоги приобщают детей к изготовлению народных игрушек, поделок и других предметов, где дети приобретают навыки работы с художественным материалом и привычку делать что-то своими руками.</w:t>
      </w:r>
    </w:p>
    <w:p w:rsidR="003B371C" w:rsidRDefault="003B371C" w:rsidP="003B371C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Style w:val="c3"/>
          <w:color w:val="00B050"/>
          <w:sz w:val="28"/>
          <w:szCs w:val="28"/>
        </w:rPr>
      </w:pPr>
      <w:r w:rsidRPr="00E85DE0">
        <w:rPr>
          <w:rStyle w:val="c0"/>
        </w:rPr>
        <w:t>В ДОУ ведётся систематическая работа с воспитанниками по духовно-нравственному воспитанию.</w:t>
      </w:r>
      <w:r w:rsidRPr="00DC6BD4">
        <w:rPr>
          <w:rStyle w:val="c3"/>
          <w:color w:val="00B050"/>
          <w:sz w:val="28"/>
          <w:szCs w:val="28"/>
        </w:rPr>
        <w:t xml:space="preserve">      </w:t>
      </w:r>
    </w:p>
    <w:p w:rsidR="003B371C" w:rsidRPr="00E97B44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E97B44">
        <w:rPr>
          <w:rFonts w:ascii="Cambria" w:hAnsi="Cambria"/>
          <w:sz w:val="24"/>
          <w:szCs w:val="24"/>
        </w:rPr>
        <w:t>Традицией во всех ДОУ стало проведение праздника, посвященного празднованию Дня Победы.</w:t>
      </w:r>
    </w:p>
    <w:p w:rsidR="003B371C" w:rsidRPr="004F764A" w:rsidRDefault="003B371C" w:rsidP="003B371C">
      <w:pPr>
        <w:ind w:firstLine="284"/>
        <w:jc w:val="both"/>
        <w:rPr>
          <w:rFonts w:ascii="Cambria" w:hAnsi="Cambria" w:cs="Times New Roman"/>
          <w:sz w:val="24"/>
          <w:szCs w:val="24"/>
        </w:rPr>
      </w:pPr>
      <w:r w:rsidRPr="004F764A">
        <w:rPr>
          <w:rFonts w:ascii="Cambria" w:hAnsi="Cambria" w:cs="Times New Roman"/>
          <w:sz w:val="24"/>
          <w:szCs w:val="24"/>
        </w:rPr>
        <w:t xml:space="preserve">МДОУ детский сад «Лучик» традиционно проводит праздник Именинника. </w:t>
      </w:r>
    </w:p>
    <w:p w:rsidR="003B371C" w:rsidRDefault="003B371C" w:rsidP="003B371C">
      <w:pPr>
        <w:pStyle w:val="c5"/>
        <w:shd w:val="clear" w:color="auto" w:fill="FFFFFF"/>
        <w:spacing w:before="0" w:beforeAutospacing="0" w:after="0" w:afterAutospacing="0"/>
        <w:ind w:firstLine="708"/>
        <w:jc w:val="both"/>
      </w:pPr>
      <w:r w:rsidRPr="004F764A">
        <w:rPr>
          <w:rFonts w:ascii="Cambria" w:hAnsi="Cambria"/>
        </w:rPr>
        <w:t xml:space="preserve"> Проведение праздников и развлечений, организация концертных программ для детей, посещение детьми театрализованных представлений  в ДОУ и РДК, </w:t>
      </w:r>
      <w:r w:rsidRPr="004F764A">
        <w:rPr>
          <w:rFonts w:ascii="Cambria" w:hAnsi="Cambria"/>
        </w:rPr>
        <w:lastRenderedPageBreak/>
        <w:t>участие детей в выставках детского творчества, з</w:t>
      </w:r>
      <w:r w:rsidRPr="004F764A">
        <w:rPr>
          <w:rStyle w:val="c3"/>
          <w:rFonts w:ascii="Cambria" w:hAnsi="Cambria"/>
        </w:rPr>
        <w:t xml:space="preserve">накомство с культурным наследием нашей страны, является  основным направлением </w:t>
      </w:r>
      <w:r w:rsidRPr="004F764A">
        <w:rPr>
          <w:rFonts w:ascii="Cambria" w:hAnsi="Cambria"/>
        </w:rPr>
        <w:t>духовно – нравственного воспитания детей.</w:t>
      </w:r>
    </w:p>
    <w:p w:rsidR="003B371C" w:rsidRPr="00701E39" w:rsidRDefault="003B371C" w:rsidP="003B371C">
      <w:pPr>
        <w:tabs>
          <w:tab w:val="left" w:pos="-142"/>
        </w:tabs>
        <w:spacing w:line="0" w:lineRule="atLeast"/>
        <w:ind w:left="284" w:right="-284"/>
        <w:jc w:val="both"/>
        <w:rPr>
          <w:rFonts w:ascii="Cambria" w:hAnsi="Cambria"/>
          <w:b/>
          <w:i/>
          <w:color w:val="000000"/>
          <w:sz w:val="24"/>
          <w:szCs w:val="24"/>
        </w:rPr>
      </w:pPr>
    </w:p>
    <w:p w:rsidR="003B371C" w:rsidRPr="004C13B4" w:rsidRDefault="003B371C" w:rsidP="003B371C">
      <w:pPr>
        <w:tabs>
          <w:tab w:val="left" w:pos="-142"/>
        </w:tabs>
        <w:spacing w:line="0" w:lineRule="atLeast"/>
        <w:ind w:left="284" w:right="-284"/>
        <w:jc w:val="both"/>
        <w:rPr>
          <w:rFonts w:ascii="Cambria" w:hAnsi="Cambria"/>
          <w:b/>
          <w:i/>
          <w:sz w:val="24"/>
          <w:szCs w:val="24"/>
        </w:rPr>
      </w:pPr>
      <w:r w:rsidRPr="004C13B4">
        <w:rPr>
          <w:rFonts w:ascii="Cambria" w:hAnsi="Cambria"/>
          <w:b/>
          <w:i/>
          <w:sz w:val="24"/>
          <w:szCs w:val="24"/>
        </w:rPr>
        <w:t xml:space="preserve"> В результате отмечено: </w:t>
      </w:r>
    </w:p>
    <w:p w:rsidR="003B371C" w:rsidRPr="004C13B4" w:rsidRDefault="003B371C" w:rsidP="003B371C">
      <w:pPr>
        <w:pStyle w:val="a5"/>
        <w:ind w:firstLine="284"/>
        <w:jc w:val="both"/>
        <w:rPr>
          <w:rFonts w:ascii="Cambria" w:hAnsi="Cambria"/>
          <w:b/>
          <w:i/>
          <w:sz w:val="24"/>
          <w:szCs w:val="24"/>
        </w:rPr>
      </w:pPr>
      <w:r w:rsidRPr="004C13B4">
        <w:rPr>
          <w:rFonts w:ascii="Cambria" w:hAnsi="Cambria" w:cs="Times New Roman"/>
          <w:i/>
          <w:sz w:val="24"/>
          <w:szCs w:val="24"/>
        </w:rPr>
        <w:t>Духовно-нравственное воспитание ребенка - сложный педагогический процесс. В основе его лежит развитие нравственных чувств. Развитие духовно-нравственных чувств начинается у ребенка с отношений к семье, к самым близким людям - к матери, отцу, бабушке, дедушке. Педагоги в своей  практике  используют разные формы, методы и приемы работы. В дошкольном возрасте наиболее близкой и понятной для ребёнка деятельностью является игра. В работе с детьми педагоги всех ДОУ района  используют коллективные игры-занятия, игры-упражнения, игры-инсценировки, игры-сказки, сюжетно-ролевые игры.</w:t>
      </w:r>
      <w:r w:rsidRPr="004C13B4">
        <w:rPr>
          <w:rFonts w:ascii="Cambria" w:hAnsi="Cambria"/>
          <w:i/>
          <w:sz w:val="24"/>
          <w:szCs w:val="24"/>
          <w:shd w:val="clear" w:color="auto" w:fill="FFFFFF"/>
        </w:rPr>
        <w:t xml:space="preserve"> </w:t>
      </w:r>
      <w:r w:rsidRPr="004C13B4">
        <w:rPr>
          <w:rFonts w:ascii="Cambria" w:hAnsi="Cambria" w:cs="Times New Roman"/>
          <w:i/>
          <w:sz w:val="24"/>
          <w:szCs w:val="24"/>
        </w:rPr>
        <w:t>В своей работе особое внимание уделяют играм-драматизациям, которые воспитывают в детях нравственные качества.</w:t>
      </w:r>
    </w:p>
    <w:p w:rsidR="003B371C" w:rsidRPr="00701E39" w:rsidRDefault="003B371C" w:rsidP="003B371C">
      <w:pPr>
        <w:pStyle w:val="a5"/>
        <w:ind w:firstLine="284"/>
        <w:jc w:val="both"/>
        <w:rPr>
          <w:rFonts w:ascii="Cambria" w:hAnsi="Cambria"/>
          <w:i/>
          <w:color w:val="FF0000"/>
          <w:sz w:val="24"/>
          <w:szCs w:val="24"/>
        </w:rPr>
      </w:pPr>
    </w:p>
    <w:p w:rsidR="003B371C" w:rsidRPr="00870908" w:rsidRDefault="003B371C" w:rsidP="003B371C">
      <w:pPr>
        <w:pStyle w:val="a5"/>
        <w:ind w:firstLine="284"/>
        <w:jc w:val="both"/>
        <w:rPr>
          <w:rFonts w:ascii="Cambria" w:hAnsi="Cambria"/>
          <w:color w:val="FF0000"/>
        </w:rPr>
      </w:pPr>
      <w:r w:rsidRPr="00870908">
        <w:rPr>
          <w:rFonts w:ascii="Cambria" w:hAnsi="Cambria"/>
          <w:sz w:val="24"/>
          <w:szCs w:val="24"/>
        </w:rPr>
        <w:t xml:space="preserve">При организации </w:t>
      </w:r>
      <w:proofErr w:type="gramStart"/>
      <w:r w:rsidRPr="00870908">
        <w:rPr>
          <w:rFonts w:ascii="Cambria" w:hAnsi="Cambria"/>
          <w:sz w:val="24"/>
          <w:szCs w:val="24"/>
        </w:rPr>
        <w:t>работы</w:t>
      </w:r>
      <w:proofErr w:type="gramEnd"/>
      <w:r w:rsidRPr="00870908">
        <w:rPr>
          <w:rFonts w:ascii="Cambria" w:hAnsi="Cambria"/>
          <w:sz w:val="24"/>
          <w:szCs w:val="24"/>
        </w:rPr>
        <w:t xml:space="preserve"> по  созданию  предметно-пространственной развивающей  среды в группах</w:t>
      </w:r>
      <w:r w:rsidRPr="00870908">
        <w:rPr>
          <w:rFonts w:ascii="Cambria" w:hAnsi="Cambria"/>
          <w:b/>
          <w:i/>
          <w:color w:val="FF0000"/>
          <w:sz w:val="24"/>
          <w:szCs w:val="24"/>
        </w:rPr>
        <w:t xml:space="preserve"> </w:t>
      </w:r>
      <w:r w:rsidRPr="00870908">
        <w:rPr>
          <w:rFonts w:ascii="Cambria" w:hAnsi="Cambria"/>
          <w:sz w:val="24"/>
          <w:szCs w:val="24"/>
        </w:rPr>
        <w:t xml:space="preserve">все ОУ используют методический комплекс «Организация развивающей предметно-пространственной среды в соответствии с ФГОС ДО», разработанный авторами  </w:t>
      </w:r>
      <w:proofErr w:type="spellStart"/>
      <w:r w:rsidRPr="00870908">
        <w:rPr>
          <w:rFonts w:ascii="Cambria" w:hAnsi="Cambria"/>
          <w:sz w:val="24"/>
          <w:szCs w:val="24"/>
        </w:rPr>
        <w:t>Карабановой</w:t>
      </w:r>
      <w:proofErr w:type="spellEnd"/>
      <w:r w:rsidRPr="00870908">
        <w:rPr>
          <w:rFonts w:ascii="Cambria" w:hAnsi="Cambria"/>
          <w:sz w:val="24"/>
          <w:szCs w:val="24"/>
        </w:rPr>
        <w:t xml:space="preserve"> О.А., Алиевой Э.Ф., </w:t>
      </w:r>
      <w:proofErr w:type="spellStart"/>
      <w:r w:rsidRPr="00870908">
        <w:rPr>
          <w:rFonts w:ascii="Cambria" w:hAnsi="Cambria"/>
          <w:sz w:val="24"/>
          <w:szCs w:val="24"/>
        </w:rPr>
        <w:t>Радионовой</w:t>
      </w:r>
      <w:proofErr w:type="spellEnd"/>
      <w:r w:rsidRPr="00870908">
        <w:rPr>
          <w:rFonts w:ascii="Cambria" w:hAnsi="Cambria"/>
          <w:sz w:val="24"/>
          <w:szCs w:val="24"/>
        </w:rPr>
        <w:t xml:space="preserve"> О.Р..  </w:t>
      </w:r>
    </w:p>
    <w:p w:rsidR="003B371C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1D2D52">
        <w:rPr>
          <w:rFonts w:ascii="Cambria" w:hAnsi="Cambria"/>
          <w:sz w:val="24"/>
          <w:szCs w:val="24"/>
        </w:rPr>
        <w:t>В групп</w:t>
      </w:r>
      <w:r>
        <w:rPr>
          <w:rFonts w:ascii="Cambria" w:hAnsi="Cambria"/>
          <w:sz w:val="24"/>
          <w:szCs w:val="24"/>
        </w:rPr>
        <w:t>ах</w:t>
      </w:r>
      <w:r w:rsidRPr="001D2D5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дошкольных образовательных учреждений  </w:t>
      </w:r>
      <w:r w:rsidRPr="001D2D52">
        <w:rPr>
          <w:rFonts w:ascii="Cambria" w:hAnsi="Cambria"/>
          <w:sz w:val="24"/>
          <w:szCs w:val="24"/>
        </w:rPr>
        <w:t>Лесного района созданы  уголки духовно – нравственного воспитания,  где дети могут познакомиться с г</w:t>
      </w:r>
      <w:r w:rsidRPr="001D2D52">
        <w:rPr>
          <w:rFonts w:ascii="Cambria" w:hAnsi="Cambria" w:cs="Times New Roman"/>
          <w:color w:val="000000"/>
          <w:sz w:val="24"/>
          <w:szCs w:val="24"/>
        </w:rPr>
        <w:t xml:space="preserve">осударственной символикой (флаг, герб, текст гимна), портретами президента, губернатора, картой страны, глобусом, </w:t>
      </w:r>
      <w:r w:rsidRPr="001D2D52">
        <w:rPr>
          <w:rFonts w:ascii="Cambria" w:hAnsi="Cambria"/>
          <w:sz w:val="24"/>
          <w:szCs w:val="24"/>
        </w:rPr>
        <w:t>символами народов, городов,</w:t>
      </w:r>
      <w:r w:rsidRPr="001D2D52">
        <w:rPr>
          <w:rFonts w:ascii="Cambria" w:hAnsi="Cambria" w:cs="Times New Roman"/>
          <w:color w:val="000000"/>
          <w:sz w:val="24"/>
          <w:szCs w:val="24"/>
        </w:rPr>
        <w:t xml:space="preserve"> альбомами с архитектурными памятниками страны, </w:t>
      </w:r>
      <w:r w:rsidRPr="001D2D52">
        <w:rPr>
          <w:rFonts w:ascii="Cambria" w:hAnsi="Cambria"/>
          <w:sz w:val="24"/>
          <w:szCs w:val="24"/>
        </w:rPr>
        <w:t xml:space="preserve"> </w:t>
      </w:r>
      <w:r w:rsidRPr="001D2D52">
        <w:rPr>
          <w:rFonts w:ascii="Cambria" w:hAnsi="Cambria" w:cs="Times New Roman"/>
          <w:color w:val="000000"/>
          <w:sz w:val="24"/>
          <w:szCs w:val="24"/>
        </w:rPr>
        <w:t>предметами декоративно-прикладного искусства, различной познавательной и художественной литературой и др</w:t>
      </w:r>
      <w:r w:rsidRPr="001D2D52">
        <w:rPr>
          <w:rFonts w:ascii="Cambria" w:hAnsi="Cambria"/>
          <w:sz w:val="24"/>
          <w:szCs w:val="24"/>
        </w:rPr>
        <w:t>.</w:t>
      </w:r>
    </w:p>
    <w:p w:rsidR="003B371C" w:rsidRPr="00FD2BEC" w:rsidRDefault="003B371C" w:rsidP="003B371C">
      <w:pPr>
        <w:ind w:firstLine="284"/>
        <w:jc w:val="both"/>
        <w:rPr>
          <w:rFonts w:asciiTheme="majorHAnsi" w:hAnsiTheme="majorHAnsi"/>
          <w:sz w:val="24"/>
          <w:szCs w:val="24"/>
        </w:rPr>
      </w:pPr>
      <w:r w:rsidRPr="00916912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ab/>
      </w:r>
      <w:bookmarkStart w:id="0" w:name="_GoBack"/>
      <w:r w:rsidRPr="00D040AF">
        <w:rPr>
          <w:rFonts w:ascii="Cambria" w:hAnsi="Cambria" w:cs="Times New Roman"/>
          <w:sz w:val="24"/>
          <w:szCs w:val="24"/>
        </w:rPr>
        <w:t xml:space="preserve">В ДОУ созданы условия для работы по духовно-нравственному воспитанию. </w:t>
      </w:r>
      <w:bookmarkEnd w:id="0"/>
    </w:p>
    <w:p w:rsidR="003B371C" w:rsidRPr="0015616B" w:rsidRDefault="003B371C" w:rsidP="003B371C">
      <w:pPr>
        <w:ind w:firstLine="284"/>
        <w:jc w:val="both"/>
        <w:rPr>
          <w:rFonts w:ascii="Cambria" w:hAnsi="Cambria" w:cs="Times New Roman"/>
          <w:color w:val="000000"/>
          <w:sz w:val="24"/>
          <w:szCs w:val="24"/>
        </w:rPr>
      </w:pPr>
      <w:r w:rsidRPr="0015616B">
        <w:rPr>
          <w:rFonts w:ascii="Cambria" w:hAnsi="Cambria"/>
          <w:sz w:val="24"/>
          <w:szCs w:val="24"/>
        </w:rPr>
        <w:t>Созданная в д</w:t>
      </w:r>
      <w:r>
        <w:rPr>
          <w:rFonts w:ascii="Cambria" w:hAnsi="Cambria"/>
          <w:sz w:val="24"/>
          <w:szCs w:val="24"/>
        </w:rPr>
        <w:t xml:space="preserve">ошкольных учреждениях </w:t>
      </w:r>
      <w:r w:rsidRPr="0015616B">
        <w:rPr>
          <w:rFonts w:ascii="Cambria" w:hAnsi="Cambria"/>
          <w:sz w:val="24"/>
          <w:szCs w:val="24"/>
        </w:rPr>
        <w:t xml:space="preserve">развивающая среда способствует познавательному развитию. Она  построена на принципах учета возрастных особенностей дошкольников,  обеспечения возможностей для организованной и самостоятельной деятельности детей. </w:t>
      </w:r>
      <w:r w:rsidRPr="00FD2BEC">
        <w:rPr>
          <w:rFonts w:asciiTheme="majorHAnsi" w:hAnsiTheme="majorHAnsi"/>
          <w:sz w:val="24"/>
          <w:szCs w:val="24"/>
        </w:rPr>
        <w:t xml:space="preserve">Она </w:t>
      </w:r>
      <w:r w:rsidRPr="00FD2BEC">
        <w:rPr>
          <w:rFonts w:asciiTheme="majorHAnsi" w:hAnsiTheme="majorHAnsi" w:cs="Times New Roman"/>
          <w:sz w:val="24"/>
          <w:szCs w:val="24"/>
        </w:rPr>
        <w:t xml:space="preserve"> представлена в виде уголков, атрибутов, картотек, методических пособий, конспектов НОД, сценариев праздников и развлечений.</w:t>
      </w:r>
    </w:p>
    <w:p w:rsidR="003B371C" w:rsidRPr="00916912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О</w:t>
      </w:r>
      <w:r w:rsidRPr="00916912">
        <w:rPr>
          <w:rFonts w:ascii="Cambria" w:hAnsi="Cambria"/>
          <w:sz w:val="24"/>
          <w:szCs w:val="24"/>
        </w:rPr>
        <w:t xml:space="preserve">формлены книжные уголки, где на полках расположены книги в соответствии с возрастом детей. Художественная литература подбирается воспитателями грамотно, имеется несколько книг одного писателя и одного художника-иллюстратора. Дети любят в уголках рассматривать иллюстрации и «читать» книги. Дети имеют возможность творчески </w:t>
      </w:r>
      <w:proofErr w:type="spellStart"/>
      <w:r w:rsidRPr="00916912">
        <w:rPr>
          <w:rFonts w:ascii="Cambria" w:hAnsi="Cambria"/>
          <w:sz w:val="24"/>
          <w:szCs w:val="24"/>
        </w:rPr>
        <w:t>с</w:t>
      </w:r>
      <w:r>
        <w:rPr>
          <w:rFonts w:ascii="Cambria" w:hAnsi="Cambria"/>
          <w:sz w:val="24"/>
          <w:szCs w:val="24"/>
        </w:rPr>
        <w:t>амовыражаться</w:t>
      </w:r>
      <w:proofErr w:type="spellEnd"/>
      <w:r>
        <w:rPr>
          <w:rFonts w:ascii="Cambria" w:hAnsi="Cambria"/>
          <w:sz w:val="24"/>
          <w:szCs w:val="24"/>
        </w:rPr>
        <w:t>: рисовать, лепить,</w:t>
      </w:r>
      <w:r w:rsidRPr="00916912">
        <w:rPr>
          <w:rFonts w:ascii="Cambria" w:hAnsi="Cambria"/>
          <w:sz w:val="24"/>
          <w:szCs w:val="24"/>
        </w:rPr>
        <w:t xml:space="preserve"> вести наблюдения</w:t>
      </w:r>
      <w:r>
        <w:rPr>
          <w:rFonts w:ascii="Cambria" w:hAnsi="Cambria"/>
          <w:sz w:val="24"/>
          <w:szCs w:val="24"/>
        </w:rPr>
        <w:t>,</w:t>
      </w:r>
      <w:r w:rsidRPr="00916912">
        <w:rPr>
          <w:rFonts w:ascii="Cambria" w:hAnsi="Cambria"/>
          <w:sz w:val="24"/>
          <w:szCs w:val="24"/>
        </w:rPr>
        <w:t xml:space="preserve"> заниматься исследовательской деятельностью. </w:t>
      </w:r>
    </w:p>
    <w:p w:rsidR="003B371C" w:rsidRPr="007D3A22" w:rsidRDefault="003B371C" w:rsidP="003B371C">
      <w:pPr>
        <w:pStyle w:val="a5"/>
        <w:ind w:firstLine="284"/>
        <w:jc w:val="both"/>
        <w:rPr>
          <w:rFonts w:ascii="Cambria" w:hAnsi="Cambria"/>
          <w:sz w:val="24"/>
          <w:szCs w:val="24"/>
        </w:rPr>
      </w:pPr>
      <w:r w:rsidRPr="007D3A22">
        <w:rPr>
          <w:rFonts w:ascii="Cambria" w:hAnsi="Cambria" w:cs="Times New Roman"/>
          <w:sz w:val="24"/>
          <w:szCs w:val="24"/>
        </w:rPr>
        <w:t>Однако, в</w:t>
      </w:r>
      <w:r w:rsidRPr="007D3A22">
        <w:rPr>
          <w:rFonts w:ascii="Cambria" w:hAnsi="Cambria"/>
          <w:sz w:val="24"/>
          <w:szCs w:val="24"/>
        </w:rPr>
        <w:t xml:space="preserve"> группах старшего возраста МДОУ детский сад № 2 «Солнышко» и разновозрастных группах МДОУ Лесного района не создаются </w:t>
      </w:r>
      <w:r w:rsidRPr="007D3A22">
        <w:rPr>
          <w:rFonts w:ascii="Cambria" w:hAnsi="Cambria"/>
          <w:b/>
          <w:sz w:val="24"/>
          <w:szCs w:val="24"/>
        </w:rPr>
        <w:t>мини - музеи</w:t>
      </w:r>
      <w:r w:rsidRPr="007D3A22">
        <w:rPr>
          <w:rFonts w:ascii="Cambria" w:hAnsi="Cambria"/>
          <w:sz w:val="24"/>
          <w:szCs w:val="24"/>
        </w:rPr>
        <w:t xml:space="preserve"> по различным тематикам: народные традиции, православные праздники, природа Тверской области или Лесного района и др</w:t>
      </w:r>
      <w:proofErr w:type="gramStart"/>
      <w:r w:rsidRPr="007D3A22">
        <w:rPr>
          <w:rFonts w:ascii="Cambria" w:hAnsi="Cambria"/>
          <w:sz w:val="24"/>
          <w:szCs w:val="24"/>
        </w:rPr>
        <w:t xml:space="preserve">.. </w:t>
      </w:r>
      <w:proofErr w:type="gramEnd"/>
    </w:p>
    <w:p w:rsidR="003B371C" w:rsidRDefault="003B371C" w:rsidP="003B371C">
      <w:pPr>
        <w:pStyle w:val="a5"/>
        <w:ind w:firstLine="708"/>
        <w:jc w:val="both"/>
        <w:rPr>
          <w:rFonts w:ascii="Cambria" w:hAnsi="Cambria"/>
          <w:b/>
          <w:i/>
          <w:sz w:val="24"/>
          <w:szCs w:val="24"/>
        </w:rPr>
      </w:pPr>
    </w:p>
    <w:p w:rsidR="003B371C" w:rsidRPr="007D3A22" w:rsidRDefault="003B371C" w:rsidP="003B371C">
      <w:pPr>
        <w:pStyle w:val="a5"/>
        <w:ind w:firstLine="708"/>
        <w:jc w:val="both"/>
        <w:rPr>
          <w:b/>
          <w:i/>
          <w:sz w:val="24"/>
          <w:szCs w:val="24"/>
        </w:rPr>
      </w:pPr>
      <w:r w:rsidRPr="0015616B">
        <w:rPr>
          <w:rFonts w:ascii="Cambria" w:hAnsi="Cambria"/>
          <w:b/>
          <w:i/>
          <w:sz w:val="24"/>
          <w:szCs w:val="24"/>
        </w:rPr>
        <w:t>Рекомендовано:</w:t>
      </w:r>
      <w:r w:rsidRPr="0015616B">
        <w:rPr>
          <w:rFonts w:ascii="Cambria" w:hAnsi="Cambria"/>
          <w:sz w:val="24"/>
          <w:szCs w:val="24"/>
        </w:rPr>
        <w:t xml:space="preserve">  </w:t>
      </w:r>
      <w:r w:rsidRPr="00F535F7">
        <w:rPr>
          <w:i/>
          <w:sz w:val="24"/>
          <w:szCs w:val="24"/>
        </w:rPr>
        <w:t>проработать вопрос о возможности  создания мини - музеев по различным тематикам силами педагогов и родителей, т.к.</w:t>
      </w:r>
      <w:r w:rsidRPr="00F535F7">
        <w:rPr>
          <w:rFonts w:ascii="Cambria" w:hAnsi="Cambria"/>
          <w:sz w:val="24"/>
          <w:szCs w:val="24"/>
        </w:rPr>
        <w:t xml:space="preserve"> </w:t>
      </w:r>
      <w:r w:rsidRPr="00F535F7">
        <w:rPr>
          <w:rFonts w:ascii="Cambria" w:hAnsi="Cambria"/>
          <w:i/>
          <w:sz w:val="24"/>
          <w:szCs w:val="24"/>
        </w:rPr>
        <w:t>средства музейной педагогики помогают  развить у ребёнка уважение к обществу, традициям семьи, родного края, Отечества.</w:t>
      </w:r>
    </w:p>
    <w:p w:rsidR="003B371C" w:rsidRDefault="003B371C" w:rsidP="003B371C">
      <w:pPr>
        <w:pStyle w:val="a5"/>
        <w:ind w:firstLine="708"/>
        <w:jc w:val="both"/>
        <w:rPr>
          <w:rFonts w:ascii="Cambria" w:hAnsi="Cambria"/>
          <w:b/>
          <w:sz w:val="24"/>
          <w:szCs w:val="24"/>
        </w:rPr>
      </w:pPr>
    </w:p>
    <w:p w:rsidR="003B371C" w:rsidRDefault="003B371C" w:rsidP="003B371C">
      <w:pPr>
        <w:pStyle w:val="a5"/>
        <w:ind w:firstLine="708"/>
        <w:jc w:val="both"/>
        <w:rPr>
          <w:rFonts w:ascii="Cambria" w:hAnsi="Cambria"/>
          <w:sz w:val="24"/>
          <w:szCs w:val="24"/>
        </w:rPr>
      </w:pPr>
      <w:r w:rsidRPr="00E107D5">
        <w:rPr>
          <w:rFonts w:ascii="Cambria" w:hAnsi="Cambria"/>
          <w:sz w:val="24"/>
          <w:szCs w:val="24"/>
        </w:rPr>
        <w:lastRenderedPageBreak/>
        <w:t>В результате анализа представленной документации были сделаны следующие</w:t>
      </w:r>
      <w:r w:rsidRPr="007D3A22">
        <w:rPr>
          <w:rFonts w:ascii="Cambria" w:hAnsi="Cambria"/>
          <w:b/>
          <w:sz w:val="24"/>
          <w:szCs w:val="24"/>
        </w:rPr>
        <w:t xml:space="preserve"> выводы</w:t>
      </w:r>
      <w:r w:rsidRPr="00E107D5">
        <w:rPr>
          <w:rFonts w:ascii="Cambria" w:hAnsi="Cambria"/>
          <w:sz w:val="24"/>
          <w:szCs w:val="24"/>
        </w:rPr>
        <w:t xml:space="preserve"> </w:t>
      </w:r>
      <w:r w:rsidRPr="00870908">
        <w:rPr>
          <w:rFonts w:ascii="Cambria" w:hAnsi="Cambria"/>
          <w:sz w:val="24"/>
          <w:szCs w:val="24"/>
        </w:rPr>
        <w:t>по  созданию  предметно-пространственной развивающей  среды</w:t>
      </w:r>
      <w:r w:rsidRPr="007D3A22">
        <w:rPr>
          <w:rFonts w:ascii="Cambria" w:hAnsi="Cambria"/>
          <w:b/>
          <w:sz w:val="24"/>
          <w:szCs w:val="24"/>
        </w:rPr>
        <w:t>:</w:t>
      </w:r>
      <w:r w:rsidRPr="007D3A22">
        <w:rPr>
          <w:rFonts w:ascii="Cambria" w:hAnsi="Cambria"/>
          <w:sz w:val="24"/>
          <w:szCs w:val="24"/>
        </w:rPr>
        <w:t xml:space="preserve"> </w:t>
      </w:r>
    </w:p>
    <w:p w:rsidR="003B371C" w:rsidRPr="00E107D5" w:rsidRDefault="003B371C" w:rsidP="003B371C">
      <w:pPr>
        <w:pStyle w:val="a5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E107D5">
        <w:rPr>
          <w:rFonts w:ascii="Cambria" w:hAnsi="Cambria"/>
          <w:b/>
          <w:i/>
          <w:sz w:val="24"/>
          <w:szCs w:val="24"/>
        </w:rPr>
        <w:t>- педагоги групп подходят к оформлению уголков по духовно-нравственному развитию творчески, тщательно отбирают весь представленный материал с учётом возрастных особенностей воспитанников, актуальности;</w:t>
      </w:r>
    </w:p>
    <w:p w:rsidR="003B371C" w:rsidRPr="00E107D5" w:rsidRDefault="003B371C" w:rsidP="003B371C">
      <w:pPr>
        <w:pStyle w:val="a5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E107D5">
        <w:rPr>
          <w:rFonts w:ascii="Cambria" w:hAnsi="Cambria"/>
          <w:b/>
          <w:i/>
          <w:sz w:val="24"/>
          <w:szCs w:val="24"/>
        </w:rPr>
        <w:t>- продумывают расположение и размещение уголков, их доступность, функциональность, практическую значимость того или иного компоненты содержащегося в уголке.</w:t>
      </w:r>
    </w:p>
    <w:p w:rsidR="003B371C" w:rsidRPr="00E107D5" w:rsidRDefault="003B371C" w:rsidP="003B371C">
      <w:pPr>
        <w:pStyle w:val="a5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E107D5">
        <w:rPr>
          <w:rFonts w:ascii="Cambria" w:hAnsi="Cambria"/>
          <w:b/>
          <w:i/>
          <w:sz w:val="24"/>
          <w:szCs w:val="24"/>
        </w:rPr>
        <w:t>- материал, представленный в уголках актуален, эстетически оформлен, и многообразен.</w:t>
      </w:r>
    </w:p>
    <w:p w:rsidR="003B371C" w:rsidRPr="00E107D5" w:rsidRDefault="003B371C" w:rsidP="003B371C">
      <w:pPr>
        <w:pStyle w:val="a5"/>
        <w:ind w:firstLine="708"/>
        <w:jc w:val="both"/>
        <w:rPr>
          <w:rFonts w:ascii="Cambria" w:hAnsi="Cambria"/>
          <w:b/>
          <w:i/>
          <w:sz w:val="24"/>
          <w:szCs w:val="24"/>
        </w:rPr>
      </w:pPr>
    </w:p>
    <w:p w:rsidR="003B371C" w:rsidRDefault="003B371C" w:rsidP="003B371C">
      <w:pPr>
        <w:pStyle w:val="a5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Р</w:t>
      </w:r>
      <w:r w:rsidRPr="007D3A22">
        <w:rPr>
          <w:rFonts w:ascii="Cambria" w:hAnsi="Cambria"/>
          <w:b/>
          <w:i/>
          <w:sz w:val="24"/>
          <w:szCs w:val="24"/>
        </w:rPr>
        <w:t>екомендуется устранить следующие недостатки</w:t>
      </w:r>
      <w:r w:rsidRPr="007D3A22">
        <w:rPr>
          <w:rFonts w:ascii="Cambria" w:hAnsi="Cambria"/>
          <w:sz w:val="24"/>
          <w:szCs w:val="24"/>
        </w:rPr>
        <w:t>:</w:t>
      </w:r>
    </w:p>
    <w:p w:rsidR="003B371C" w:rsidRPr="00E107D5" w:rsidRDefault="003B371C" w:rsidP="003B371C">
      <w:pPr>
        <w:pStyle w:val="a5"/>
        <w:jc w:val="both"/>
        <w:rPr>
          <w:rFonts w:ascii="Cambria" w:hAnsi="Cambria"/>
          <w:i/>
          <w:sz w:val="24"/>
          <w:szCs w:val="24"/>
        </w:rPr>
      </w:pPr>
      <w:r w:rsidRPr="00E107D5">
        <w:rPr>
          <w:rFonts w:ascii="Cambria" w:hAnsi="Cambria"/>
          <w:i/>
          <w:sz w:val="24"/>
          <w:szCs w:val="24"/>
        </w:rPr>
        <w:t>1.Подбирать материал уголков в соответствии с заявленной тематикой и  соответствующим  критериям:</w:t>
      </w:r>
    </w:p>
    <w:p w:rsidR="003B371C" w:rsidRPr="00E107D5" w:rsidRDefault="003B371C" w:rsidP="003B371C">
      <w:pPr>
        <w:pStyle w:val="a5"/>
        <w:numPr>
          <w:ilvl w:val="0"/>
          <w:numId w:val="7"/>
        </w:numPr>
        <w:jc w:val="both"/>
        <w:rPr>
          <w:rFonts w:ascii="Cambria" w:hAnsi="Cambria"/>
          <w:i/>
          <w:sz w:val="24"/>
          <w:szCs w:val="24"/>
        </w:rPr>
      </w:pPr>
      <w:r w:rsidRPr="00E107D5">
        <w:rPr>
          <w:rFonts w:ascii="Cambria" w:hAnsi="Cambria"/>
          <w:i/>
          <w:sz w:val="24"/>
          <w:szCs w:val="24"/>
        </w:rPr>
        <w:t>Рациональное размещение;</w:t>
      </w:r>
    </w:p>
    <w:p w:rsidR="003B371C" w:rsidRPr="00E107D5" w:rsidRDefault="003B371C" w:rsidP="003B371C">
      <w:pPr>
        <w:pStyle w:val="a5"/>
        <w:numPr>
          <w:ilvl w:val="0"/>
          <w:numId w:val="7"/>
        </w:numPr>
        <w:jc w:val="both"/>
        <w:rPr>
          <w:rFonts w:ascii="Cambria" w:hAnsi="Cambria"/>
          <w:i/>
          <w:sz w:val="24"/>
          <w:szCs w:val="24"/>
        </w:rPr>
      </w:pPr>
      <w:r w:rsidRPr="00E107D5">
        <w:rPr>
          <w:rFonts w:ascii="Cambria" w:hAnsi="Cambria"/>
          <w:i/>
          <w:sz w:val="24"/>
          <w:szCs w:val="24"/>
        </w:rPr>
        <w:t xml:space="preserve">Актуальность представленных материалов; </w:t>
      </w:r>
    </w:p>
    <w:p w:rsidR="003B371C" w:rsidRPr="00E107D5" w:rsidRDefault="003B371C" w:rsidP="003B371C">
      <w:pPr>
        <w:pStyle w:val="a5"/>
        <w:numPr>
          <w:ilvl w:val="0"/>
          <w:numId w:val="7"/>
        </w:numPr>
        <w:jc w:val="both"/>
        <w:rPr>
          <w:rFonts w:ascii="Cambria" w:hAnsi="Cambria"/>
          <w:i/>
          <w:sz w:val="24"/>
          <w:szCs w:val="24"/>
        </w:rPr>
      </w:pPr>
      <w:r w:rsidRPr="00E107D5">
        <w:rPr>
          <w:rFonts w:ascii="Cambria" w:hAnsi="Cambria"/>
          <w:i/>
          <w:sz w:val="24"/>
          <w:szCs w:val="24"/>
        </w:rPr>
        <w:t>Материалы для проведения элементарного экспериментирования;</w:t>
      </w:r>
    </w:p>
    <w:p w:rsidR="003B371C" w:rsidRPr="00E107D5" w:rsidRDefault="003B371C" w:rsidP="003B371C">
      <w:pPr>
        <w:pStyle w:val="a5"/>
        <w:numPr>
          <w:ilvl w:val="0"/>
          <w:numId w:val="7"/>
        </w:numPr>
        <w:jc w:val="both"/>
        <w:rPr>
          <w:rFonts w:ascii="Cambria" w:hAnsi="Cambria"/>
          <w:i/>
          <w:sz w:val="24"/>
          <w:szCs w:val="24"/>
        </w:rPr>
      </w:pPr>
      <w:r w:rsidRPr="00E107D5">
        <w:rPr>
          <w:rFonts w:ascii="Cambria" w:hAnsi="Cambria"/>
          <w:i/>
          <w:sz w:val="24"/>
          <w:szCs w:val="24"/>
        </w:rPr>
        <w:t xml:space="preserve">Практическая значимость представленных материалов; </w:t>
      </w:r>
    </w:p>
    <w:p w:rsidR="003B371C" w:rsidRPr="00E107D5" w:rsidRDefault="003B371C" w:rsidP="003B371C">
      <w:pPr>
        <w:pStyle w:val="a5"/>
        <w:numPr>
          <w:ilvl w:val="0"/>
          <w:numId w:val="7"/>
        </w:numPr>
        <w:jc w:val="both"/>
        <w:rPr>
          <w:rFonts w:ascii="Cambria" w:hAnsi="Cambria"/>
          <w:i/>
          <w:sz w:val="24"/>
          <w:szCs w:val="24"/>
        </w:rPr>
      </w:pPr>
      <w:r w:rsidRPr="00E107D5">
        <w:rPr>
          <w:rFonts w:ascii="Cambria" w:hAnsi="Cambria"/>
          <w:i/>
          <w:sz w:val="24"/>
          <w:szCs w:val="24"/>
        </w:rPr>
        <w:t>Материалы для развития трудовых навыков;</w:t>
      </w:r>
    </w:p>
    <w:p w:rsidR="003B371C" w:rsidRPr="00E107D5" w:rsidRDefault="003B371C" w:rsidP="003B371C">
      <w:pPr>
        <w:pStyle w:val="a5"/>
        <w:numPr>
          <w:ilvl w:val="0"/>
          <w:numId w:val="7"/>
        </w:numPr>
        <w:jc w:val="both"/>
        <w:rPr>
          <w:rFonts w:ascii="Cambria" w:hAnsi="Cambria"/>
          <w:i/>
          <w:sz w:val="24"/>
          <w:szCs w:val="24"/>
        </w:rPr>
      </w:pPr>
      <w:r w:rsidRPr="00E107D5">
        <w:rPr>
          <w:rFonts w:ascii="Cambria" w:hAnsi="Cambria"/>
          <w:i/>
          <w:sz w:val="24"/>
          <w:szCs w:val="24"/>
        </w:rPr>
        <w:t>Оригинальность оформления и творческий подход;</w:t>
      </w:r>
    </w:p>
    <w:p w:rsidR="003B371C" w:rsidRPr="00E107D5" w:rsidRDefault="003B371C" w:rsidP="003B371C">
      <w:pPr>
        <w:pStyle w:val="a5"/>
        <w:numPr>
          <w:ilvl w:val="0"/>
          <w:numId w:val="7"/>
        </w:numPr>
        <w:jc w:val="both"/>
        <w:rPr>
          <w:rFonts w:ascii="Cambria" w:hAnsi="Cambria"/>
          <w:i/>
          <w:sz w:val="24"/>
          <w:szCs w:val="24"/>
        </w:rPr>
      </w:pPr>
      <w:r w:rsidRPr="00E107D5">
        <w:rPr>
          <w:rFonts w:ascii="Cambria" w:hAnsi="Cambria"/>
          <w:i/>
          <w:sz w:val="24"/>
          <w:szCs w:val="24"/>
        </w:rPr>
        <w:t>Эстетичность оформления;</w:t>
      </w:r>
    </w:p>
    <w:p w:rsidR="003B371C" w:rsidRPr="00E107D5" w:rsidRDefault="003B371C" w:rsidP="003B371C">
      <w:pPr>
        <w:pStyle w:val="a5"/>
        <w:numPr>
          <w:ilvl w:val="0"/>
          <w:numId w:val="7"/>
        </w:numPr>
        <w:jc w:val="both"/>
        <w:rPr>
          <w:rFonts w:ascii="Cambria" w:hAnsi="Cambria"/>
          <w:i/>
          <w:sz w:val="24"/>
          <w:szCs w:val="24"/>
        </w:rPr>
      </w:pPr>
      <w:r w:rsidRPr="00E107D5">
        <w:rPr>
          <w:rFonts w:ascii="Cambria" w:hAnsi="Cambria"/>
          <w:i/>
          <w:sz w:val="24"/>
          <w:szCs w:val="24"/>
        </w:rPr>
        <w:t>Соответствие материалов возрасту детей;</w:t>
      </w:r>
    </w:p>
    <w:p w:rsidR="003B371C" w:rsidRPr="00E107D5" w:rsidRDefault="003B371C" w:rsidP="003B371C">
      <w:pPr>
        <w:pStyle w:val="a5"/>
        <w:numPr>
          <w:ilvl w:val="0"/>
          <w:numId w:val="7"/>
        </w:numPr>
        <w:jc w:val="both"/>
        <w:rPr>
          <w:rFonts w:ascii="Cambria" w:hAnsi="Cambria"/>
          <w:i/>
          <w:sz w:val="24"/>
          <w:szCs w:val="24"/>
        </w:rPr>
      </w:pPr>
      <w:r w:rsidRPr="00E107D5">
        <w:rPr>
          <w:rFonts w:ascii="Cambria" w:hAnsi="Cambria"/>
          <w:i/>
          <w:sz w:val="24"/>
          <w:szCs w:val="24"/>
        </w:rPr>
        <w:t>Функциональность.</w:t>
      </w:r>
    </w:p>
    <w:p w:rsidR="003B371C" w:rsidRPr="00E107D5" w:rsidRDefault="003B371C" w:rsidP="003B371C">
      <w:pPr>
        <w:pStyle w:val="a5"/>
        <w:jc w:val="both"/>
        <w:rPr>
          <w:rFonts w:ascii="Cambria" w:hAnsi="Cambria"/>
          <w:i/>
          <w:sz w:val="24"/>
          <w:szCs w:val="24"/>
        </w:rPr>
      </w:pPr>
      <w:r w:rsidRPr="00E107D5">
        <w:rPr>
          <w:rFonts w:ascii="Cambria" w:hAnsi="Cambria"/>
          <w:i/>
          <w:sz w:val="24"/>
          <w:szCs w:val="24"/>
        </w:rPr>
        <w:t>2. Подбирать материал, имеющий практическую значимость, т.е. возможность его практически использовать воспитанниками и педагогами.</w:t>
      </w:r>
    </w:p>
    <w:p w:rsidR="003B371C" w:rsidRPr="00E107D5" w:rsidRDefault="003B371C" w:rsidP="003B371C">
      <w:pPr>
        <w:pStyle w:val="a5"/>
        <w:jc w:val="both"/>
        <w:rPr>
          <w:rFonts w:ascii="Cambria" w:hAnsi="Cambria"/>
          <w:i/>
          <w:sz w:val="24"/>
          <w:szCs w:val="24"/>
        </w:rPr>
      </w:pPr>
      <w:r w:rsidRPr="00E107D5">
        <w:rPr>
          <w:rFonts w:ascii="Cambria" w:hAnsi="Cambria"/>
          <w:i/>
          <w:sz w:val="24"/>
          <w:szCs w:val="24"/>
        </w:rPr>
        <w:t>3. Создать в группах мини-музеи.</w:t>
      </w:r>
    </w:p>
    <w:p w:rsidR="003B371C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</w:p>
    <w:p w:rsidR="003B371C" w:rsidRPr="00FD2BEC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FD2BEC">
        <w:rPr>
          <w:rFonts w:ascii="Cambria" w:hAnsi="Cambria"/>
          <w:sz w:val="24"/>
          <w:szCs w:val="24"/>
        </w:rPr>
        <w:t xml:space="preserve">Работа с семьёй по организации   духовно-нравственного развития и  воспитания детей </w:t>
      </w:r>
      <w:r>
        <w:rPr>
          <w:rFonts w:ascii="Cambria" w:hAnsi="Cambria"/>
          <w:sz w:val="24"/>
          <w:szCs w:val="24"/>
        </w:rPr>
        <w:t xml:space="preserve">является главной и самой важной и </w:t>
      </w:r>
      <w:r w:rsidRPr="00080455">
        <w:rPr>
          <w:rFonts w:ascii="Cambria" w:hAnsi="Cambria"/>
          <w:sz w:val="24"/>
          <w:szCs w:val="24"/>
        </w:rPr>
        <w:t>начинается с вос</w:t>
      </w:r>
      <w:r>
        <w:rPr>
          <w:rFonts w:ascii="Cambria" w:hAnsi="Cambria"/>
          <w:sz w:val="24"/>
          <w:szCs w:val="24"/>
        </w:rPr>
        <w:t>питания любви к матери, к семье.</w:t>
      </w:r>
      <w:r w:rsidRPr="00080455">
        <w:rPr>
          <w:rFonts w:ascii="Cambria" w:hAnsi="Cambria"/>
          <w:sz w:val="24"/>
          <w:szCs w:val="24"/>
        </w:rPr>
        <w:t xml:space="preserve"> </w:t>
      </w:r>
    </w:p>
    <w:p w:rsidR="003B371C" w:rsidRPr="00AA28C7" w:rsidRDefault="003B371C" w:rsidP="003B371C">
      <w:pPr>
        <w:pStyle w:val="a7"/>
        <w:spacing w:before="0" w:beforeAutospacing="0" w:after="0" w:afterAutospacing="0"/>
        <w:ind w:firstLine="284"/>
        <w:jc w:val="both"/>
        <w:rPr>
          <w:rFonts w:ascii="Cambria" w:hAnsi="Cambria"/>
        </w:rPr>
      </w:pPr>
      <w:r w:rsidRPr="00AA28C7">
        <w:rPr>
          <w:rFonts w:ascii="Cambria" w:hAnsi="Cambria"/>
          <w:bCs/>
        </w:rPr>
        <w:t>Работа с родителями</w:t>
      </w:r>
      <w:r w:rsidRPr="00AA28C7">
        <w:rPr>
          <w:rFonts w:ascii="Cambria" w:hAnsi="Cambria"/>
        </w:rPr>
        <w:t> по духовно-нравственному воспитанию дошкольников осуществляется через наглядную агитацию, информационные стенды для родителей, папки-передвижки,  выставки детских работ, индивидуальные беседы, консультации, анкетирование</w:t>
      </w:r>
      <w:r>
        <w:rPr>
          <w:rFonts w:ascii="Cambria" w:hAnsi="Cambria"/>
        </w:rPr>
        <w:t>.</w:t>
      </w:r>
    </w:p>
    <w:p w:rsidR="003B371C" w:rsidRPr="00080455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В</w:t>
      </w:r>
      <w:r w:rsidRPr="00080455">
        <w:rPr>
          <w:rFonts w:ascii="Cambria" w:hAnsi="Cambria"/>
          <w:sz w:val="24"/>
          <w:szCs w:val="24"/>
        </w:rPr>
        <w:t>оспит</w:t>
      </w:r>
      <w:r>
        <w:rPr>
          <w:rFonts w:ascii="Cambria" w:hAnsi="Cambria"/>
          <w:sz w:val="24"/>
          <w:szCs w:val="24"/>
        </w:rPr>
        <w:t>ывая</w:t>
      </w:r>
      <w:r w:rsidRPr="0008045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у детей духовно-нравственные основы,</w:t>
      </w:r>
      <w:r w:rsidRPr="00080455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воспитатели </w:t>
      </w:r>
      <w:r w:rsidRPr="00080455">
        <w:rPr>
          <w:rFonts w:ascii="Cambria" w:hAnsi="Cambria"/>
          <w:sz w:val="24"/>
          <w:szCs w:val="24"/>
        </w:rPr>
        <w:t>использу</w:t>
      </w:r>
      <w:r>
        <w:rPr>
          <w:rFonts w:ascii="Cambria" w:hAnsi="Cambria"/>
          <w:sz w:val="24"/>
          <w:szCs w:val="24"/>
        </w:rPr>
        <w:t>ют</w:t>
      </w:r>
      <w:r w:rsidRPr="00080455">
        <w:rPr>
          <w:rFonts w:ascii="Cambria" w:hAnsi="Cambria"/>
          <w:sz w:val="24"/>
          <w:szCs w:val="24"/>
        </w:rPr>
        <w:t xml:space="preserve"> разные формы работы.</w:t>
      </w:r>
    </w:p>
    <w:p w:rsidR="003B371C" w:rsidRPr="00893969" w:rsidRDefault="003B371C" w:rsidP="003B371C">
      <w:pPr>
        <w:ind w:firstLine="284"/>
        <w:jc w:val="both"/>
        <w:rPr>
          <w:rFonts w:asciiTheme="majorHAnsi" w:hAnsiTheme="majorHAnsi" w:cs="Times New Roman"/>
          <w:sz w:val="24"/>
          <w:szCs w:val="24"/>
        </w:rPr>
      </w:pPr>
      <w:r w:rsidRPr="00893969">
        <w:rPr>
          <w:rFonts w:asciiTheme="majorHAnsi" w:hAnsiTheme="majorHAnsi" w:cs="Times New Roman"/>
          <w:sz w:val="24"/>
          <w:szCs w:val="24"/>
        </w:rPr>
        <w:t>В МДОУ детский сад № 3  совместно с родителями ведется «Дневник взаимодействия семьи и детского сада».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080455">
        <w:rPr>
          <w:rFonts w:ascii="Cambria" w:hAnsi="Cambria"/>
          <w:sz w:val="24"/>
          <w:szCs w:val="24"/>
        </w:rPr>
        <w:t xml:space="preserve">Ранее в </w:t>
      </w:r>
      <w:r>
        <w:rPr>
          <w:rFonts w:ascii="Cambria" w:hAnsi="Cambria"/>
          <w:sz w:val="24"/>
          <w:szCs w:val="24"/>
        </w:rPr>
        <w:t xml:space="preserve">этом </w:t>
      </w:r>
      <w:r w:rsidRPr="00080455">
        <w:rPr>
          <w:rFonts w:ascii="Cambria" w:hAnsi="Cambria"/>
          <w:sz w:val="24"/>
          <w:szCs w:val="24"/>
        </w:rPr>
        <w:t>дошкольном учреждении проводилась работа по р</w:t>
      </w:r>
      <w:r w:rsidRPr="00080455">
        <w:rPr>
          <w:rFonts w:ascii="Cambria" w:hAnsi="Cambria"/>
          <w:kern w:val="24"/>
          <w:sz w:val="24"/>
          <w:szCs w:val="24"/>
        </w:rPr>
        <w:t xml:space="preserve">еализации  регионального проекта </w:t>
      </w:r>
      <w:r w:rsidRPr="005E2102">
        <w:rPr>
          <w:rFonts w:ascii="Cambria" w:hAnsi="Cambria"/>
          <w:kern w:val="24"/>
          <w:sz w:val="24"/>
          <w:szCs w:val="24"/>
          <w:u w:val="single"/>
        </w:rPr>
        <w:t>«Моя Семья».</w:t>
      </w:r>
      <w:r w:rsidRPr="00080455">
        <w:rPr>
          <w:rFonts w:ascii="Cambria" w:hAnsi="Cambria"/>
          <w:kern w:val="24"/>
          <w:sz w:val="24"/>
          <w:szCs w:val="24"/>
        </w:rPr>
        <w:t xml:space="preserve"> В данный момент нет отчётов ДОУ по реализации данного проекта. </w:t>
      </w:r>
    </w:p>
    <w:p w:rsidR="003B371C" w:rsidRPr="00080455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</w:p>
    <w:p w:rsidR="003B371C" w:rsidRPr="00080455" w:rsidRDefault="003B371C" w:rsidP="003B371C">
      <w:pPr>
        <w:ind w:firstLine="284"/>
        <w:jc w:val="both"/>
        <w:rPr>
          <w:rFonts w:ascii="Cambria" w:hAnsi="Cambria"/>
          <w:b/>
          <w:i/>
          <w:kern w:val="24"/>
          <w:sz w:val="24"/>
          <w:szCs w:val="24"/>
        </w:rPr>
      </w:pPr>
      <w:r w:rsidRPr="00080455">
        <w:rPr>
          <w:rFonts w:ascii="Cambria" w:hAnsi="Cambria"/>
          <w:b/>
          <w:i/>
          <w:kern w:val="24"/>
          <w:sz w:val="24"/>
          <w:szCs w:val="24"/>
        </w:rPr>
        <w:t>Рекомендовано:</w:t>
      </w:r>
    </w:p>
    <w:p w:rsidR="003B371C" w:rsidRPr="004F764A" w:rsidRDefault="003B371C" w:rsidP="003B371C">
      <w:pPr>
        <w:ind w:firstLine="284"/>
        <w:jc w:val="both"/>
        <w:rPr>
          <w:rFonts w:ascii="Cambria" w:hAnsi="Cambria"/>
          <w:i/>
          <w:color w:val="FF0000"/>
          <w:sz w:val="24"/>
          <w:szCs w:val="24"/>
        </w:rPr>
      </w:pPr>
      <w:r w:rsidRPr="00080455">
        <w:rPr>
          <w:rFonts w:ascii="Cambria" w:hAnsi="Cambria"/>
          <w:i/>
          <w:kern w:val="24"/>
          <w:sz w:val="24"/>
          <w:szCs w:val="24"/>
        </w:rPr>
        <w:t xml:space="preserve">В образовательных организациях района  рассмотреть вопрос </w:t>
      </w:r>
      <w:r w:rsidRPr="00080455">
        <w:rPr>
          <w:rFonts w:ascii="Cambria" w:hAnsi="Cambria"/>
          <w:i/>
          <w:sz w:val="24"/>
          <w:szCs w:val="24"/>
          <w:lang w:bidi="ru-RU"/>
        </w:rPr>
        <w:t xml:space="preserve">о внедрении регионального проекта “Моя семья”. </w:t>
      </w:r>
      <w:r w:rsidRPr="00080455">
        <w:rPr>
          <w:rFonts w:ascii="Cambria" w:hAnsi="Cambria"/>
          <w:i/>
          <w:sz w:val="24"/>
          <w:szCs w:val="24"/>
        </w:rPr>
        <w:t xml:space="preserve">Значение семьи в жизни каждого человека безгранично велико. Это место, откуда начинается большой жизненный путь маленького человека: рождение, воспитание, передача традиций и ценностей, обучение духовно-нравственным принципам, с которыми будет жить человек, любовь к отчизне, патриотизм, уважение к старшим и любовь к своим будущим детям. Семья ассоциируется в первую очередь с родителями. Они играют главную </w:t>
      </w:r>
      <w:r w:rsidRPr="00080455">
        <w:rPr>
          <w:rFonts w:ascii="Cambria" w:hAnsi="Cambria"/>
          <w:i/>
          <w:sz w:val="24"/>
          <w:szCs w:val="24"/>
        </w:rPr>
        <w:lastRenderedPageBreak/>
        <w:t>роль в жизни каждого ребенка, воспитывают в нем доброту, человечность, тактичность.</w:t>
      </w:r>
      <w:r w:rsidRPr="004F764A">
        <w:rPr>
          <w:rFonts w:ascii="Cambria" w:hAnsi="Cambria"/>
          <w:i/>
          <w:color w:val="FF0000"/>
          <w:sz w:val="24"/>
          <w:szCs w:val="24"/>
        </w:rPr>
        <w:t xml:space="preserve">  </w:t>
      </w:r>
    </w:p>
    <w:p w:rsidR="003B371C" w:rsidRDefault="003B371C" w:rsidP="003B371C">
      <w:pPr>
        <w:pStyle w:val="a5"/>
        <w:ind w:firstLine="284"/>
        <w:jc w:val="both"/>
        <w:rPr>
          <w:rFonts w:ascii="Cambria" w:hAnsi="Cambria"/>
          <w:sz w:val="24"/>
          <w:szCs w:val="24"/>
        </w:rPr>
      </w:pPr>
    </w:p>
    <w:p w:rsidR="003B371C" w:rsidRDefault="003B371C" w:rsidP="003B371C">
      <w:pPr>
        <w:pStyle w:val="a5"/>
        <w:ind w:firstLine="284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Во всех ДОУ района </w:t>
      </w:r>
      <w:r w:rsidRPr="007E2459">
        <w:rPr>
          <w:rFonts w:ascii="Cambria" w:hAnsi="Cambria" w:cs="Times New Roman"/>
          <w:sz w:val="24"/>
          <w:szCs w:val="24"/>
        </w:rPr>
        <w:t>педагоги групп занимаются педагогическим просвещением родителей воспитанников по направлению духовно-нравственного развития.</w:t>
      </w:r>
      <w:r>
        <w:rPr>
          <w:rFonts w:ascii="Cambria" w:hAnsi="Cambria" w:cs="Times New Roman"/>
          <w:sz w:val="24"/>
          <w:szCs w:val="24"/>
        </w:rPr>
        <w:t xml:space="preserve"> </w:t>
      </w:r>
      <w:r w:rsidRPr="007E2459">
        <w:rPr>
          <w:rFonts w:ascii="Cambria" w:hAnsi="Cambria"/>
          <w:sz w:val="24"/>
          <w:szCs w:val="24"/>
        </w:rPr>
        <w:t>Весь представленный материал для родителей, во всех группах детск</w:t>
      </w:r>
      <w:r>
        <w:rPr>
          <w:rFonts w:ascii="Cambria" w:hAnsi="Cambria"/>
          <w:sz w:val="24"/>
          <w:szCs w:val="24"/>
        </w:rPr>
        <w:t>их садов</w:t>
      </w:r>
      <w:r w:rsidRPr="007E2459">
        <w:rPr>
          <w:rFonts w:ascii="Cambria" w:hAnsi="Cambria"/>
          <w:sz w:val="24"/>
          <w:szCs w:val="24"/>
        </w:rPr>
        <w:t>, доступен для восприятия.</w:t>
      </w:r>
      <w:r w:rsidRPr="007E2459">
        <w:t xml:space="preserve"> </w:t>
      </w:r>
      <w:r w:rsidRPr="007E2459">
        <w:rPr>
          <w:rFonts w:ascii="Cambria" w:hAnsi="Cambria"/>
          <w:sz w:val="24"/>
          <w:szCs w:val="24"/>
        </w:rPr>
        <w:t>Форма подачи материала представле</w:t>
      </w:r>
      <w:r>
        <w:rPr>
          <w:rFonts w:ascii="Cambria" w:hAnsi="Cambria"/>
          <w:sz w:val="24"/>
          <w:szCs w:val="24"/>
        </w:rPr>
        <w:t xml:space="preserve">на во всем многообразии – папки </w:t>
      </w:r>
      <w:r w:rsidRPr="007E2459">
        <w:rPr>
          <w:rFonts w:ascii="Cambria" w:hAnsi="Cambria"/>
          <w:sz w:val="24"/>
          <w:szCs w:val="24"/>
        </w:rPr>
        <w:t>передвижки, стенды, ширмы, информационные письма-памятки.</w:t>
      </w:r>
      <w:r w:rsidRPr="00AA28C7">
        <w:rPr>
          <w:rFonts w:ascii="Cambria" w:hAnsi="Cambria"/>
          <w:sz w:val="24"/>
          <w:szCs w:val="24"/>
        </w:rPr>
        <w:t xml:space="preserve"> </w:t>
      </w:r>
    </w:p>
    <w:p w:rsidR="003B371C" w:rsidRPr="007E2459" w:rsidRDefault="003B371C" w:rsidP="003B371C">
      <w:pPr>
        <w:pStyle w:val="a5"/>
        <w:ind w:firstLine="708"/>
        <w:jc w:val="both"/>
        <w:rPr>
          <w:rFonts w:ascii="Cambria" w:hAnsi="Cambria"/>
          <w:sz w:val="24"/>
          <w:szCs w:val="24"/>
        </w:rPr>
      </w:pPr>
      <w:r w:rsidRPr="00421484">
        <w:rPr>
          <w:rFonts w:ascii="Cambria" w:hAnsi="Cambria"/>
          <w:b/>
          <w:sz w:val="24"/>
          <w:szCs w:val="24"/>
        </w:rPr>
        <w:t>Необходимо учитывать,</w:t>
      </w:r>
      <w:r>
        <w:rPr>
          <w:rFonts w:ascii="Cambria" w:hAnsi="Cambria"/>
          <w:sz w:val="24"/>
          <w:szCs w:val="24"/>
        </w:rPr>
        <w:t xml:space="preserve"> весь п</w:t>
      </w:r>
      <w:r w:rsidRPr="007E2459">
        <w:rPr>
          <w:rFonts w:ascii="Cambria" w:hAnsi="Cambria"/>
          <w:sz w:val="24"/>
          <w:szCs w:val="24"/>
        </w:rPr>
        <w:t>редставленный материал в информационных стендах, ширмах, буклетах и т.д., должен соответствовать критерию краткости:</w:t>
      </w:r>
    </w:p>
    <w:p w:rsidR="003B371C" w:rsidRPr="007E2459" w:rsidRDefault="003B371C" w:rsidP="003B371C">
      <w:pPr>
        <w:pStyle w:val="a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Pr="007E2459">
        <w:rPr>
          <w:rFonts w:ascii="Cambria" w:hAnsi="Cambria"/>
          <w:sz w:val="24"/>
          <w:szCs w:val="24"/>
        </w:rPr>
        <w:t>Конкретность информации;</w:t>
      </w:r>
    </w:p>
    <w:p w:rsidR="003B371C" w:rsidRPr="007E2459" w:rsidRDefault="003B371C" w:rsidP="003B371C">
      <w:pPr>
        <w:pStyle w:val="a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Pr="007E2459">
        <w:rPr>
          <w:rFonts w:ascii="Cambria" w:hAnsi="Cambria"/>
          <w:sz w:val="24"/>
          <w:szCs w:val="24"/>
        </w:rPr>
        <w:t>Доступность предлагаемого материала;</w:t>
      </w:r>
    </w:p>
    <w:p w:rsidR="003B371C" w:rsidRPr="007E2459" w:rsidRDefault="003B371C" w:rsidP="003B371C">
      <w:pPr>
        <w:pStyle w:val="a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Pr="007E2459">
        <w:rPr>
          <w:rFonts w:ascii="Cambria" w:hAnsi="Cambria"/>
          <w:sz w:val="24"/>
          <w:szCs w:val="24"/>
        </w:rPr>
        <w:t>Краткость материала;</w:t>
      </w:r>
    </w:p>
    <w:p w:rsidR="003B371C" w:rsidRPr="007E2459" w:rsidRDefault="003B371C" w:rsidP="003B371C">
      <w:pPr>
        <w:pStyle w:val="a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Pr="007E2459">
        <w:rPr>
          <w:rFonts w:ascii="Cambria" w:hAnsi="Cambria"/>
          <w:sz w:val="24"/>
          <w:szCs w:val="24"/>
        </w:rPr>
        <w:t>Эстетичное оформление наглядных материалов;</w:t>
      </w:r>
    </w:p>
    <w:p w:rsidR="003B371C" w:rsidRPr="007E2459" w:rsidRDefault="003B371C" w:rsidP="003B371C">
      <w:pPr>
        <w:pStyle w:val="a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Pr="007E2459">
        <w:rPr>
          <w:rFonts w:ascii="Cambria" w:hAnsi="Cambria"/>
          <w:sz w:val="24"/>
          <w:szCs w:val="24"/>
        </w:rPr>
        <w:t>Педагогическая целесообразность предлагаемых материалов;</w:t>
      </w:r>
    </w:p>
    <w:p w:rsidR="003B371C" w:rsidRPr="007E2459" w:rsidRDefault="003B371C" w:rsidP="003B371C">
      <w:pPr>
        <w:pStyle w:val="a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-</w:t>
      </w:r>
      <w:r w:rsidRPr="007E2459">
        <w:rPr>
          <w:rFonts w:ascii="Cambria" w:hAnsi="Cambria"/>
          <w:sz w:val="24"/>
          <w:szCs w:val="24"/>
        </w:rPr>
        <w:t>Форма подачи материала.</w:t>
      </w:r>
    </w:p>
    <w:p w:rsidR="003B371C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AA28C7">
        <w:rPr>
          <w:rFonts w:ascii="Cambria" w:hAnsi="Cambria"/>
          <w:sz w:val="24"/>
          <w:szCs w:val="24"/>
        </w:rPr>
        <w:t xml:space="preserve">Привлечение родителей к участию в конкурсах, тематических досугах, исполнение театрализованных постановок на утренниках. Многие родители принимают участие в спортивных праздниках. </w:t>
      </w:r>
    </w:p>
    <w:p w:rsidR="003B371C" w:rsidRPr="008C3BF2" w:rsidRDefault="003B371C" w:rsidP="003B371C">
      <w:pPr>
        <w:ind w:firstLine="284"/>
        <w:jc w:val="both"/>
        <w:rPr>
          <w:rFonts w:ascii="Cambria" w:hAnsi="Cambria"/>
          <w:sz w:val="24"/>
          <w:szCs w:val="24"/>
        </w:rPr>
      </w:pPr>
      <w:r w:rsidRPr="008C3BF2">
        <w:rPr>
          <w:rFonts w:ascii="Cambria" w:hAnsi="Cambria"/>
          <w:sz w:val="24"/>
          <w:szCs w:val="24"/>
        </w:rPr>
        <w:t>Родителям предлагается наглядная информация: папки – передвижки и консультации на тему духовно-нравственного развития и воспитания, проводятся  тематические беседы, консультации по вопросам семейного воспитания.</w:t>
      </w:r>
    </w:p>
    <w:p w:rsidR="003B371C" w:rsidRDefault="003B371C" w:rsidP="003B371C">
      <w:pPr>
        <w:ind w:firstLine="567"/>
        <w:jc w:val="both"/>
        <w:rPr>
          <w:rFonts w:asciiTheme="majorHAnsi" w:hAnsiTheme="majorHAnsi" w:cs="Times New Roman"/>
          <w:sz w:val="24"/>
          <w:szCs w:val="24"/>
        </w:rPr>
      </w:pPr>
    </w:p>
    <w:p w:rsidR="003B371C" w:rsidRPr="008C3BF2" w:rsidRDefault="003B371C" w:rsidP="003B371C">
      <w:pPr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8C3BF2">
        <w:rPr>
          <w:rFonts w:asciiTheme="majorHAnsi" w:hAnsiTheme="majorHAnsi" w:cs="Times New Roman"/>
          <w:sz w:val="24"/>
          <w:szCs w:val="24"/>
        </w:rPr>
        <w:t xml:space="preserve">В результате анализа представленной документации дошкольными организациями можно сделать </w:t>
      </w:r>
      <w:r w:rsidRPr="008C3BF2">
        <w:rPr>
          <w:rFonts w:asciiTheme="majorHAnsi" w:hAnsiTheme="majorHAnsi" w:cs="Times New Roman"/>
          <w:b/>
          <w:sz w:val="24"/>
          <w:szCs w:val="24"/>
        </w:rPr>
        <w:t>следующие выводы:</w:t>
      </w:r>
    </w:p>
    <w:p w:rsidR="003B371C" w:rsidRPr="00E107D5" w:rsidRDefault="003B371C" w:rsidP="003B371C">
      <w:pPr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E107D5">
        <w:rPr>
          <w:rFonts w:asciiTheme="majorHAnsi" w:hAnsiTheme="majorHAnsi" w:cs="Times New Roman"/>
          <w:b/>
          <w:i/>
          <w:sz w:val="24"/>
          <w:szCs w:val="24"/>
        </w:rPr>
        <w:t xml:space="preserve">- педагоги групп занимаются педагогическим просвещением родителей воспитанников по направлению духовно-нравственного развития. </w:t>
      </w:r>
    </w:p>
    <w:p w:rsidR="003B371C" w:rsidRPr="00E107D5" w:rsidRDefault="003B371C" w:rsidP="003B371C">
      <w:pPr>
        <w:ind w:firstLine="567"/>
        <w:jc w:val="both"/>
        <w:rPr>
          <w:rFonts w:asciiTheme="majorHAnsi" w:hAnsiTheme="majorHAnsi" w:cs="Times New Roman"/>
          <w:b/>
          <w:sz w:val="24"/>
          <w:szCs w:val="24"/>
        </w:rPr>
      </w:pPr>
      <w:r w:rsidRPr="00E107D5">
        <w:rPr>
          <w:rFonts w:asciiTheme="majorHAnsi" w:hAnsiTheme="majorHAnsi" w:cs="Times New Roman"/>
          <w:b/>
          <w:i/>
          <w:sz w:val="24"/>
          <w:szCs w:val="24"/>
        </w:rPr>
        <w:t>- информация для родителей представлена кратко, в доступной форме, педагогически целесообразна</w:t>
      </w:r>
      <w:r w:rsidRPr="00E107D5">
        <w:rPr>
          <w:rFonts w:asciiTheme="majorHAnsi" w:hAnsiTheme="majorHAnsi" w:cs="Times New Roman"/>
          <w:b/>
          <w:sz w:val="24"/>
          <w:szCs w:val="24"/>
        </w:rPr>
        <w:t xml:space="preserve">. </w:t>
      </w:r>
    </w:p>
    <w:p w:rsidR="003B371C" w:rsidRDefault="003B371C" w:rsidP="003B371C">
      <w:pPr>
        <w:ind w:firstLine="567"/>
        <w:jc w:val="both"/>
        <w:rPr>
          <w:rFonts w:asciiTheme="majorHAnsi" w:hAnsiTheme="majorHAnsi" w:cs="Times New Roman"/>
          <w:sz w:val="24"/>
          <w:szCs w:val="24"/>
        </w:rPr>
      </w:pPr>
    </w:p>
    <w:p w:rsidR="003B371C" w:rsidRPr="008C3BF2" w:rsidRDefault="003B371C" w:rsidP="003B371C">
      <w:pPr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8C3BF2">
        <w:rPr>
          <w:rFonts w:asciiTheme="majorHAnsi" w:hAnsiTheme="majorHAnsi" w:cs="Times New Roman"/>
          <w:sz w:val="24"/>
          <w:szCs w:val="24"/>
        </w:rPr>
        <w:t xml:space="preserve">Для повышения уровня педагогического просвещения родителей </w:t>
      </w:r>
      <w:r w:rsidRPr="008C3BF2">
        <w:rPr>
          <w:rFonts w:asciiTheme="majorHAnsi" w:hAnsiTheme="majorHAnsi" w:cs="Times New Roman"/>
          <w:b/>
          <w:sz w:val="24"/>
          <w:szCs w:val="24"/>
        </w:rPr>
        <w:t>рекомендуется</w:t>
      </w:r>
      <w:r w:rsidRPr="008C3BF2">
        <w:rPr>
          <w:rFonts w:asciiTheme="majorHAnsi" w:hAnsiTheme="majorHAnsi" w:cs="Times New Roman"/>
          <w:sz w:val="24"/>
          <w:szCs w:val="24"/>
        </w:rPr>
        <w:t xml:space="preserve"> устранить следующие </w:t>
      </w:r>
      <w:r w:rsidRPr="005E2102">
        <w:rPr>
          <w:rFonts w:asciiTheme="majorHAnsi" w:hAnsiTheme="majorHAnsi" w:cs="Times New Roman"/>
          <w:b/>
          <w:sz w:val="24"/>
          <w:szCs w:val="24"/>
        </w:rPr>
        <w:t>недостатки:</w:t>
      </w:r>
    </w:p>
    <w:p w:rsidR="003B371C" w:rsidRPr="005E2102" w:rsidRDefault="003B371C" w:rsidP="005E2102">
      <w:pPr>
        <w:ind w:firstLine="284"/>
        <w:jc w:val="both"/>
        <w:rPr>
          <w:rFonts w:asciiTheme="majorHAnsi" w:hAnsiTheme="majorHAnsi"/>
          <w:i/>
          <w:sz w:val="24"/>
          <w:szCs w:val="24"/>
        </w:rPr>
      </w:pPr>
      <w:r w:rsidRPr="005E2102">
        <w:rPr>
          <w:rFonts w:asciiTheme="majorHAnsi" w:hAnsiTheme="majorHAnsi"/>
          <w:i/>
          <w:sz w:val="24"/>
          <w:szCs w:val="24"/>
        </w:rPr>
        <w:t>Вводить в педагогическое просвещение также информационные буклеты, письма-памятки.</w:t>
      </w:r>
    </w:p>
    <w:p w:rsidR="003B371C" w:rsidRDefault="003B371C" w:rsidP="005E2102">
      <w:pPr>
        <w:pStyle w:val="a5"/>
        <w:jc w:val="both"/>
        <w:rPr>
          <w:rFonts w:asciiTheme="majorHAnsi" w:hAnsiTheme="majorHAnsi"/>
          <w:sz w:val="24"/>
          <w:szCs w:val="24"/>
        </w:rPr>
      </w:pPr>
    </w:p>
    <w:p w:rsidR="003B371C" w:rsidRDefault="003B371C" w:rsidP="003B371C">
      <w:pPr>
        <w:pStyle w:val="a5"/>
        <w:ind w:firstLine="284"/>
        <w:jc w:val="both"/>
        <w:rPr>
          <w:rFonts w:asciiTheme="majorHAnsi" w:hAnsiTheme="majorHAnsi"/>
          <w:sz w:val="24"/>
          <w:szCs w:val="24"/>
        </w:rPr>
      </w:pPr>
      <w:r w:rsidRPr="003554A5">
        <w:rPr>
          <w:rFonts w:asciiTheme="majorHAnsi" w:hAnsiTheme="majorHAnsi"/>
          <w:sz w:val="24"/>
          <w:szCs w:val="24"/>
        </w:rPr>
        <w:t xml:space="preserve">Не во всех  ДОУ проводится диагностическое обследование детей по оценке уровня осознания нравственных норм.  </w:t>
      </w:r>
      <w:r>
        <w:rPr>
          <w:rFonts w:asciiTheme="majorHAnsi" w:hAnsiTheme="majorHAnsi"/>
          <w:sz w:val="24"/>
          <w:szCs w:val="24"/>
        </w:rPr>
        <w:t>Не проводилась диагностика в МДОУ Детский сад № 5.</w:t>
      </w:r>
      <w:r w:rsidRPr="003554A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Не представила отчёт МОУ «</w:t>
      </w:r>
      <w:proofErr w:type="spellStart"/>
      <w:r>
        <w:rPr>
          <w:rFonts w:asciiTheme="majorHAnsi" w:hAnsiTheme="majorHAnsi"/>
          <w:sz w:val="24"/>
          <w:szCs w:val="24"/>
        </w:rPr>
        <w:t>Телятниковская</w:t>
      </w:r>
      <w:proofErr w:type="spellEnd"/>
      <w:r>
        <w:rPr>
          <w:rFonts w:asciiTheme="majorHAnsi" w:hAnsiTheme="majorHAnsi"/>
          <w:sz w:val="24"/>
          <w:szCs w:val="24"/>
        </w:rPr>
        <w:t xml:space="preserve"> ООШ». </w:t>
      </w:r>
    </w:p>
    <w:p w:rsidR="003B371C" w:rsidRPr="003554A5" w:rsidRDefault="003B371C" w:rsidP="003B371C">
      <w:pPr>
        <w:pStyle w:val="a5"/>
        <w:ind w:firstLine="28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ДОУ используют различные методики обследования детей 4 - 7 лет.</w:t>
      </w:r>
    </w:p>
    <w:p w:rsidR="003B371C" w:rsidRPr="003B6D64" w:rsidRDefault="003B371C" w:rsidP="003B371C">
      <w:pPr>
        <w:pStyle w:val="a5"/>
        <w:ind w:firstLine="284"/>
        <w:jc w:val="both"/>
        <w:rPr>
          <w:rFonts w:ascii="Cambria" w:hAnsi="Cambria"/>
          <w:sz w:val="24"/>
          <w:szCs w:val="24"/>
        </w:rPr>
      </w:pPr>
      <w:r w:rsidRPr="003B6D64">
        <w:rPr>
          <w:rFonts w:asciiTheme="majorHAnsi" w:hAnsiTheme="majorHAnsi" w:cs="Times New Roman"/>
          <w:sz w:val="24"/>
          <w:szCs w:val="24"/>
        </w:rPr>
        <w:t xml:space="preserve">МДОУ детский сад № 2 «Солнышко» использует методику </w:t>
      </w:r>
      <w:r w:rsidRPr="003B6D64">
        <w:rPr>
          <w:rFonts w:ascii="Cambria" w:hAnsi="Cambria"/>
          <w:bCs/>
          <w:color w:val="000000"/>
          <w:sz w:val="24"/>
          <w:szCs w:val="24"/>
        </w:rPr>
        <w:t>«</w:t>
      </w:r>
      <w:r w:rsidRPr="003B6D64">
        <w:rPr>
          <w:rFonts w:asciiTheme="majorHAnsi" w:hAnsiTheme="majorHAnsi"/>
          <w:bCs/>
          <w:color w:val="000000"/>
          <w:sz w:val="24"/>
          <w:szCs w:val="24"/>
        </w:rPr>
        <w:t xml:space="preserve">Закончи историю» Г.А. </w:t>
      </w:r>
      <w:proofErr w:type="spellStart"/>
      <w:r w:rsidRPr="003B6D64">
        <w:rPr>
          <w:rFonts w:asciiTheme="majorHAnsi" w:hAnsiTheme="majorHAnsi"/>
          <w:bCs/>
          <w:color w:val="000000"/>
          <w:sz w:val="24"/>
          <w:szCs w:val="24"/>
        </w:rPr>
        <w:t>Урунтаева</w:t>
      </w:r>
      <w:proofErr w:type="spellEnd"/>
      <w:r w:rsidRPr="003B6D64">
        <w:rPr>
          <w:rFonts w:ascii="Cambria" w:hAnsi="Cambria"/>
          <w:bCs/>
          <w:color w:val="000000"/>
          <w:sz w:val="24"/>
          <w:szCs w:val="24"/>
        </w:rPr>
        <w:t xml:space="preserve">, Ю.А. </w:t>
      </w:r>
      <w:proofErr w:type="spellStart"/>
      <w:r w:rsidRPr="003B6D64">
        <w:rPr>
          <w:rFonts w:ascii="Cambria" w:hAnsi="Cambria"/>
          <w:bCs/>
          <w:color w:val="000000"/>
          <w:sz w:val="24"/>
          <w:szCs w:val="24"/>
        </w:rPr>
        <w:t>Афонькина</w:t>
      </w:r>
      <w:proofErr w:type="spellEnd"/>
      <w:r w:rsidRPr="003B6D64">
        <w:rPr>
          <w:rFonts w:asciiTheme="majorHAnsi" w:hAnsiTheme="majorHAnsi"/>
          <w:sz w:val="24"/>
          <w:szCs w:val="24"/>
        </w:rPr>
        <w:t xml:space="preserve">. </w:t>
      </w:r>
      <w:r w:rsidRPr="003B6D64">
        <w:rPr>
          <w:rFonts w:ascii="Cambria" w:hAnsi="Cambria"/>
          <w:sz w:val="24"/>
          <w:szCs w:val="24"/>
        </w:rPr>
        <w:t xml:space="preserve">В результате диагностики получены следующие результаты: </w:t>
      </w:r>
    </w:p>
    <w:p w:rsidR="003B371C" w:rsidRPr="003B6D64" w:rsidRDefault="003B371C" w:rsidP="003B371C">
      <w:pPr>
        <w:pStyle w:val="a5"/>
        <w:jc w:val="both"/>
        <w:rPr>
          <w:rFonts w:ascii="Cambria" w:hAnsi="Cambria"/>
          <w:sz w:val="24"/>
          <w:szCs w:val="24"/>
        </w:rPr>
      </w:pPr>
      <w:r w:rsidRPr="003B6D64">
        <w:rPr>
          <w:rFonts w:asciiTheme="majorHAnsi" w:hAnsiTheme="majorHAnsi"/>
          <w:sz w:val="24"/>
          <w:szCs w:val="24"/>
        </w:rPr>
        <w:t xml:space="preserve">- </w:t>
      </w:r>
      <w:r w:rsidRPr="003B6D64">
        <w:rPr>
          <w:rFonts w:ascii="Cambria" w:hAnsi="Cambria"/>
          <w:sz w:val="24"/>
          <w:szCs w:val="24"/>
        </w:rPr>
        <w:t xml:space="preserve">Высокий уровень  </w:t>
      </w:r>
      <w:r w:rsidRPr="003B6D64">
        <w:rPr>
          <w:rFonts w:asciiTheme="majorHAnsi" w:hAnsiTheme="majorHAnsi"/>
          <w:sz w:val="24"/>
          <w:szCs w:val="24"/>
        </w:rPr>
        <w:t xml:space="preserve">(количество </w:t>
      </w:r>
      <w:r w:rsidRPr="003B6D64">
        <w:rPr>
          <w:rFonts w:ascii="Cambria" w:hAnsi="Cambria"/>
          <w:sz w:val="24"/>
          <w:szCs w:val="24"/>
        </w:rPr>
        <w:t>человек</w:t>
      </w:r>
      <w:r w:rsidRPr="003B6D64">
        <w:rPr>
          <w:rFonts w:asciiTheme="majorHAnsi" w:hAnsiTheme="majorHAnsi"/>
          <w:sz w:val="24"/>
          <w:szCs w:val="24"/>
        </w:rPr>
        <w:t xml:space="preserve"> – </w:t>
      </w:r>
      <w:r w:rsidRPr="003B6D64">
        <w:rPr>
          <w:rFonts w:ascii="Cambria" w:hAnsi="Cambria"/>
          <w:sz w:val="24"/>
          <w:szCs w:val="24"/>
        </w:rPr>
        <w:t>23</w:t>
      </w:r>
      <w:r w:rsidRPr="003B6D64">
        <w:rPr>
          <w:rFonts w:asciiTheme="majorHAnsi" w:hAnsiTheme="majorHAnsi"/>
          <w:sz w:val="24"/>
          <w:szCs w:val="24"/>
        </w:rPr>
        <w:t xml:space="preserve"> (</w:t>
      </w:r>
      <w:r w:rsidRPr="003B6D64">
        <w:rPr>
          <w:rFonts w:ascii="Cambria" w:hAnsi="Cambria"/>
          <w:sz w:val="24"/>
          <w:szCs w:val="24"/>
        </w:rPr>
        <w:t>35 %)</w:t>
      </w:r>
      <w:r>
        <w:rPr>
          <w:rFonts w:asciiTheme="majorHAnsi" w:hAnsiTheme="majorHAnsi"/>
          <w:sz w:val="24"/>
          <w:szCs w:val="24"/>
        </w:rPr>
        <w:t>;</w:t>
      </w:r>
      <w:r w:rsidRPr="003B6D64">
        <w:rPr>
          <w:rFonts w:ascii="Cambria" w:hAnsi="Cambria"/>
          <w:sz w:val="24"/>
          <w:szCs w:val="24"/>
        </w:rPr>
        <w:t xml:space="preserve"> </w:t>
      </w:r>
    </w:p>
    <w:p w:rsidR="003B371C" w:rsidRPr="003B6D64" w:rsidRDefault="003B371C" w:rsidP="003B371C">
      <w:pPr>
        <w:pStyle w:val="a5"/>
        <w:jc w:val="both"/>
        <w:rPr>
          <w:rFonts w:asciiTheme="majorHAnsi" w:hAnsiTheme="majorHAnsi"/>
          <w:sz w:val="24"/>
          <w:szCs w:val="24"/>
        </w:rPr>
      </w:pPr>
      <w:r w:rsidRPr="003B6D64">
        <w:rPr>
          <w:rFonts w:asciiTheme="majorHAnsi" w:hAnsiTheme="majorHAnsi"/>
          <w:sz w:val="24"/>
          <w:szCs w:val="24"/>
        </w:rPr>
        <w:t xml:space="preserve">- </w:t>
      </w:r>
      <w:r w:rsidRPr="003B6D64">
        <w:rPr>
          <w:rFonts w:ascii="Cambria" w:hAnsi="Cambria"/>
          <w:sz w:val="24"/>
          <w:szCs w:val="24"/>
        </w:rPr>
        <w:t xml:space="preserve">Средний уровень </w:t>
      </w:r>
      <w:r w:rsidRPr="003B6D64">
        <w:rPr>
          <w:rFonts w:asciiTheme="majorHAnsi" w:hAnsiTheme="majorHAnsi"/>
          <w:sz w:val="24"/>
          <w:szCs w:val="24"/>
        </w:rPr>
        <w:t xml:space="preserve">(количество </w:t>
      </w:r>
      <w:r w:rsidRPr="003B6D64">
        <w:rPr>
          <w:rFonts w:ascii="Cambria" w:hAnsi="Cambria"/>
          <w:sz w:val="24"/>
          <w:szCs w:val="24"/>
        </w:rPr>
        <w:t>человек</w:t>
      </w:r>
      <w:r w:rsidRPr="003B6D64">
        <w:rPr>
          <w:rFonts w:asciiTheme="majorHAnsi" w:hAnsiTheme="majorHAnsi"/>
          <w:sz w:val="24"/>
          <w:szCs w:val="24"/>
        </w:rPr>
        <w:t xml:space="preserve"> </w:t>
      </w:r>
      <w:r w:rsidRPr="003B6D64">
        <w:rPr>
          <w:rFonts w:ascii="Cambria" w:hAnsi="Cambria"/>
          <w:sz w:val="24"/>
          <w:szCs w:val="24"/>
        </w:rPr>
        <w:t>-  36</w:t>
      </w:r>
      <w:r w:rsidRPr="003B6D64">
        <w:rPr>
          <w:rFonts w:asciiTheme="majorHAnsi" w:hAnsiTheme="majorHAnsi"/>
          <w:sz w:val="24"/>
          <w:szCs w:val="24"/>
        </w:rPr>
        <w:t xml:space="preserve"> (55 %</w:t>
      </w:r>
      <w:r w:rsidRPr="003B6D64">
        <w:rPr>
          <w:rFonts w:ascii="Cambria" w:hAnsi="Cambria"/>
          <w:sz w:val="24"/>
          <w:szCs w:val="24"/>
        </w:rPr>
        <w:t>)</w:t>
      </w:r>
      <w:r>
        <w:rPr>
          <w:rFonts w:asciiTheme="majorHAnsi" w:hAnsiTheme="majorHAnsi"/>
          <w:sz w:val="24"/>
          <w:szCs w:val="24"/>
        </w:rPr>
        <w:t>;</w:t>
      </w:r>
      <w:r w:rsidRPr="003B6D64">
        <w:rPr>
          <w:rFonts w:ascii="Cambria" w:hAnsi="Cambria"/>
          <w:sz w:val="24"/>
          <w:szCs w:val="24"/>
        </w:rPr>
        <w:t xml:space="preserve"> </w:t>
      </w:r>
    </w:p>
    <w:p w:rsidR="003B371C" w:rsidRPr="003B6D64" w:rsidRDefault="003B371C" w:rsidP="003B371C">
      <w:pPr>
        <w:pStyle w:val="a5"/>
        <w:jc w:val="both"/>
        <w:rPr>
          <w:rFonts w:ascii="Cambria" w:hAnsi="Cambria"/>
          <w:sz w:val="24"/>
          <w:szCs w:val="24"/>
        </w:rPr>
      </w:pPr>
      <w:proofErr w:type="gramStart"/>
      <w:r w:rsidRPr="003B6D64">
        <w:rPr>
          <w:rFonts w:asciiTheme="majorHAnsi" w:hAnsiTheme="majorHAnsi"/>
          <w:sz w:val="24"/>
          <w:szCs w:val="24"/>
        </w:rPr>
        <w:t xml:space="preserve">- </w:t>
      </w:r>
      <w:r w:rsidRPr="003B6D64">
        <w:rPr>
          <w:rFonts w:ascii="Cambria" w:hAnsi="Cambria"/>
          <w:color w:val="000000"/>
          <w:sz w:val="24"/>
          <w:szCs w:val="24"/>
        </w:rPr>
        <w:t xml:space="preserve">Низкий уровень </w:t>
      </w:r>
      <w:r w:rsidRPr="003B6D64">
        <w:rPr>
          <w:rFonts w:asciiTheme="majorHAnsi" w:hAnsiTheme="majorHAnsi"/>
          <w:sz w:val="24"/>
          <w:szCs w:val="24"/>
        </w:rPr>
        <w:t xml:space="preserve">(количество </w:t>
      </w:r>
      <w:r w:rsidRPr="003B6D64">
        <w:rPr>
          <w:rFonts w:ascii="Cambria" w:hAnsi="Cambria"/>
          <w:sz w:val="24"/>
          <w:szCs w:val="24"/>
        </w:rPr>
        <w:t>человек</w:t>
      </w:r>
      <w:r>
        <w:rPr>
          <w:rFonts w:asciiTheme="majorHAnsi" w:hAnsiTheme="majorHAnsi"/>
          <w:sz w:val="24"/>
          <w:szCs w:val="24"/>
        </w:rPr>
        <w:t xml:space="preserve"> - </w:t>
      </w:r>
      <w:r w:rsidRPr="003B6D64">
        <w:rPr>
          <w:rFonts w:asciiTheme="majorHAnsi" w:hAnsiTheme="majorHAnsi"/>
          <w:sz w:val="24"/>
          <w:szCs w:val="24"/>
        </w:rPr>
        <w:t xml:space="preserve"> </w:t>
      </w:r>
      <w:r w:rsidRPr="003B6D64">
        <w:rPr>
          <w:rFonts w:ascii="Cambria" w:hAnsi="Cambria"/>
          <w:color w:val="000000"/>
          <w:sz w:val="24"/>
          <w:szCs w:val="24"/>
        </w:rPr>
        <w:t>7</w:t>
      </w:r>
      <w:r>
        <w:rPr>
          <w:rFonts w:asciiTheme="majorHAnsi" w:hAnsiTheme="majorHAnsi"/>
          <w:color w:val="000000"/>
          <w:sz w:val="24"/>
          <w:szCs w:val="24"/>
        </w:rPr>
        <w:t xml:space="preserve"> </w:t>
      </w:r>
      <w:r w:rsidRPr="003B6D64">
        <w:rPr>
          <w:rFonts w:asciiTheme="majorHAnsi" w:hAnsiTheme="majorHAnsi"/>
          <w:color w:val="000000"/>
          <w:sz w:val="24"/>
          <w:szCs w:val="24"/>
        </w:rPr>
        <w:t>(</w:t>
      </w:r>
      <w:r w:rsidRPr="003B6D64">
        <w:rPr>
          <w:rFonts w:ascii="Cambria" w:hAnsi="Cambria"/>
          <w:color w:val="000000"/>
          <w:sz w:val="24"/>
          <w:szCs w:val="24"/>
        </w:rPr>
        <w:t>10 %</w:t>
      </w:r>
      <w:r w:rsidRPr="003B6D64">
        <w:rPr>
          <w:rFonts w:asciiTheme="majorHAnsi" w:hAnsiTheme="majorHAnsi"/>
          <w:color w:val="000000"/>
          <w:sz w:val="24"/>
          <w:szCs w:val="24"/>
        </w:rPr>
        <w:t>)</w:t>
      </w:r>
      <w:r>
        <w:rPr>
          <w:rFonts w:asciiTheme="majorHAnsi" w:hAnsiTheme="majorHAnsi"/>
          <w:color w:val="000000"/>
          <w:sz w:val="24"/>
          <w:szCs w:val="24"/>
        </w:rPr>
        <w:t>.</w:t>
      </w:r>
      <w:proofErr w:type="gramEnd"/>
    </w:p>
    <w:p w:rsidR="003B371C" w:rsidRPr="003B6D64" w:rsidRDefault="003B371C" w:rsidP="003B371C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3B6D64">
        <w:rPr>
          <w:rFonts w:asciiTheme="majorHAnsi" w:hAnsiTheme="majorHAnsi" w:cs="Times New Roman"/>
          <w:sz w:val="24"/>
          <w:szCs w:val="24"/>
        </w:rPr>
        <w:t xml:space="preserve">В МДОУ детский сад № 3 разработана собственная диагностика на основе мониторинга достижения детьми планируемых результатов освоения программы под редакцией </w:t>
      </w:r>
      <w:proofErr w:type="spellStart"/>
      <w:r w:rsidRPr="003B6D64">
        <w:rPr>
          <w:rFonts w:asciiTheme="majorHAnsi" w:hAnsiTheme="majorHAnsi" w:cs="Times New Roman"/>
          <w:sz w:val="24"/>
          <w:szCs w:val="24"/>
        </w:rPr>
        <w:t>Л.Г.Петерсон</w:t>
      </w:r>
      <w:proofErr w:type="spellEnd"/>
      <w:r w:rsidRPr="003B6D64">
        <w:rPr>
          <w:rFonts w:asciiTheme="majorHAnsi" w:hAnsiTheme="majorHAnsi" w:cs="Times New Roman"/>
          <w:sz w:val="24"/>
          <w:szCs w:val="24"/>
        </w:rPr>
        <w:t>, И.А.Лыковой. Результаты диагностики показали:</w:t>
      </w:r>
    </w:p>
    <w:p w:rsidR="003B371C" w:rsidRPr="003B6D64" w:rsidRDefault="003B371C" w:rsidP="003B371C">
      <w:pPr>
        <w:jc w:val="both"/>
        <w:rPr>
          <w:rFonts w:asciiTheme="majorHAnsi" w:hAnsiTheme="majorHAnsi" w:cs="Times New Roman"/>
          <w:sz w:val="24"/>
          <w:szCs w:val="24"/>
        </w:rPr>
      </w:pPr>
      <w:r w:rsidRPr="003B6D64">
        <w:rPr>
          <w:rFonts w:asciiTheme="majorHAnsi" w:hAnsiTheme="majorHAnsi" w:cs="Times New Roman"/>
          <w:sz w:val="24"/>
          <w:szCs w:val="24"/>
        </w:rPr>
        <w:t xml:space="preserve">- </w:t>
      </w:r>
      <w:r>
        <w:rPr>
          <w:rFonts w:asciiTheme="majorHAnsi" w:hAnsiTheme="majorHAnsi" w:cs="Times New Roman"/>
          <w:sz w:val="24"/>
          <w:szCs w:val="24"/>
        </w:rPr>
        <w:t>в</w:t>
      </w:r>
      <w:r w:rsidRPr="003B6D64">
        <w:rPr>
          <w:rFonts w:asciiTheme="majorHAnsi" w:hAnsiTheme="majorHAnsi" w:cs="Times New Roman"/>
          <w:sz w:val="24"/>
          <w:szCs w:val="24"/>
        </w:rPr>
        <w:t>ысокий уровень (количество человек - 6 (38%);</w:t>
      </w:r>
    </w:p>
    <w:p w:rsidR="003B371C" w:rsidRPr="003B6D64" w:rsidRDefault="003B371C" w:rsidP="003B371C">
      <w:pPr>
        <w:jc w:val="both"/>
        <w:rPr>
          <w:rFonts w:asciiTheme="majorHAnsi" w:hAnsiTheme="majorHAnsi" w:cs="Times New Roman"/>
          <w:sz w:val="24"/>
          <w:szCs w:val="24"/>
        </w:rPr>
      </w:pPr>
      <w:r w:rsidRPr="003B6D64">
        <w:rPr>
          <w:rFonts w:asciiTheme="majorHAnsi" w:hAnsiTheme="majorHAnsi" w:cs="Times New Roman"/>
          <w:sz w:val="24"/>
          <w:szCs w:val="24"/>
        </w:rPr>
        <w:t xml:space="preserve">- </w:t>
      </w:r>
      <w:r>
        <w:rPr>
          <w:rFonts w:asciiTheme="majorHAnsi" w:hAnsiTheme="majorHAnsi" w:cs="Times New Roman"/>
          <w:sz w:val="24"/>
          <w:szCs w:val="24"/>
        </w:rPr>
        <w:t>с</w:t>
      </w:r>
      <w:r w:rsidRPr="003B6D64">
        <w:rPr>
          <w:rFonts w:asciiTheme="majorHAnsi" w:hAnsiTheme="majorHAnsi" w:cs="Times New Roman"/>
          <w:sz w:val="24"/>
          <w:szCs w:val="24"/>
        </w:rPr>
        <w:t>редний уровень (количество человек - 8 (50%);</w:t>
      </w:r>
    </w:p>
    <w:p w:rsidR="003B371C" w:rsidRPr="003B6D64" w:rsidRDefault="003B371C" w:rsidP="003B371C">
      <w:pPr>
        <w:jc w:val="both"/>
        <w:rPr>
          <w:rFonts w:asciiTheme="majorHAnsi" w:hAnsiTheme="majorHAnsi" w:cs="Times New Roman"/>
          <w:sz w:val="24"/>
          <w:szCs w:val="24"/>
        </w:rPr>
      </w:pPr>
      <w:proofErr w:type="gramStart"/>
      <w:r w:rsidRPr="003B6D64">
        <w:rPr>
          <w:rFonts w:asciiTheme="majorHAnsi" w:hAnsiTheme="majorHAnsi" w:cs="Times New Roman"/>
          <w:sz w:val="24"/>
          <w:szCs w:val="24"/>
        </w:rPr>
        <w:t xml:space="preserve">- </w:t>
      </w:r>
      <w:r>
        <w:rPr>
          <w:rFonts w:asciiTheme="majorHAnsi" w:hAnsiTheme="majorHAnsi" w:cs="Times New Roman"/>
          <w:sz w:val="24"/>
          <w:szCs w:val="24"/>
        </w:rPr>
        <w:t>н</w:t>
      </w:r>
      <w:r w:rsidRPr="003B6D64">
        <w:rPr>
          <w:rFonts w:asciiTheme="majorHAnsi" w:hAnsiTheme="majorHAnsi" w:cs="Times New Roman"/>
          <w:sz w:val="24"/>
          <w:szCs w:val="24"/>
        </w:rPr>
        <w:t>изкий уровень (количество человек - 2 (12%).</w:t>
      </w:r>
      <w:proofErr w:type="gramEnd"/>
    </w:p>
    <w:p w:rsidR="003B371C" w:rsidRPr="003B6D64" w:rsidRDefault="003B371C" w:rsidP="003B371C">
      <w:pPr>
        <w:pStyle w:val="a5"/>
        <w:ind w:firstLine="708"/>
        <w:jc w:val="both"/>
        <w:rPr>
          <w:rFonts w:asciiTheme="majorHAnsi" w:hAnsiTheme="majorHAnsi"/>
          <w:sz w:val="24"/>
          <w:szCs w:val="24"/>
        </w:rPr>
      </w:pPr>
      <w:r w:rsidRPr="003B6D64">
        <w:rPr>
          <w:rFonts w:asciiTheme="majorHAnsi" w:hAnsiTheme="majorHAnsi"/>
          <w:sz w:val="24"/>
          <w:szCs w:val="24"/>
        </w:rPr>
        <w:lastRenderedPageBreak/>
        <w:t xml:space="preserve">МДОУ Детский сад  №  6 </w:t>
      </w:r>
      <w:r>
        <w:rPr>
          <w:rFonts w:asciiTheme="majorHAnsi" w:hAnsiTheme="majorHAnsi"/>
          <w:sz w:val="24"/>
          <w:szCs w:val="24"/>
        </w:rPr>
        <w:t xml:space="preserve">проводил </w:t>
      </w:r>
      <w:r w:rsidRPr="003B6D64">
        <w:rPr>
          <w:rFonts w:ascii="Cambria" w:hAnsi="Cambria"/>
          <w:sz w:val="24"/>
          <w:szCs w:val="24"/>
        </w:rPr>
        <w:t>«Мониторинг уровней нравственно</w:t>
      </w:r>
      <w:r w:rsidRPr="003B6D64">
        <w:rPr>
          <w:rFonts w:asciiTheme="majorHAnsi" w:hAnsiTheme="majorHAnsi"/>
          <w:sz w:val="24"/>
          <w:szCs w:val="24"/>
        </w:rPr>
        <w:t xml:space="preserve"> </w:t>
      </w:r>
      <w:r w:rsidRPr="003B6D64">
        <w:rPr>
          <w:rFonts w:ascii="Cambria" w:hAnsi="Cambria"/>
          <w:sz w:val="24"/>
          <w:szCs w:val="24"/>
        </w:rPr>
        <w:t>- патриотического воспитания дошкольников»</w:t>
      </w:r>
      <w:r>
        <w:rPr>
          <w:rFonts w:asciiTheme="majorHAnsi" w:hAnsiTheme="majorHAnsi"/>
          <w:sz w:val="24"/>
          <w:szCs w:val="24"/>
        </w:rPr>
        <w:t>.</w:t>
      </w:r>
      <w:r w:rsidRPr="003B6D64">
        <w:rPr>
          <w:rFonts w:ascii="Cambria" w:hAnsi="Cambria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Автор инструментария </w:t>
      </w:r>
      <w:r w:rsidRPr="003B6D64">
        <w:rPr>
          <w:rFonts w:ascii="Cambria" w:hAnsi="Cambria"/>
          <w:sz w:val="24"/>
          <w:szCs w:val="24"/>
        </w:rPr>
        <w:t>М.Ю.Новицкая</w:t>
      </w:r>
      <w:r w:rsidRPr="003B6D64">
        <w:rPr>
          <w:rFonts w:asciiTheme="majorHAnsi" w:hAnsiTheme="majorHAnsi"/>
          <w:sz w:val="24"/>
          <w:szCs w:val="24"/>
        </w:rPr>
        <w:t xml:space="preserve">. </w:t>
      </w:r>
      <w:r>
        <w:rPr>
          <w:rFonts w:asciiTheme="majorHAnsi" w:hAnsiTheme="majorHAnsi"/>
          <w:sz w:val="24"/>
          <w:szCs w:val="24"/>
        </w:rPr>
        <w:t>Результаты обследования показали средний уровень. К</w:t>
      </w:r>
      <w:r w:rsidRPr="003B6D64">
        <w:rPr>
          <w:rFonts w:ascii="Cambria" w:hAnsi="Cambria"/>
          <w:sz w:val="24"/>
          <w:szCs w:val="24"/>
        </w:rPr>
        <w:t>оличество человек</w:t>
      </w:r>
      <w:r w:rsidRPr="003B6D64">
        <w:rPr>
          <w:rFonts w:asciiTheme="majorHAnsi" w:hAnsiTheme="majorHAnsi"/>
          <w:sz w:val="24"/>
          <w:szCs w:val="24"/>
        </w:rPr>
        <w:t xml:space="preserve"> – 2 (100</w:t>
      </w:r>
      <w:r w:rsidRPr="003B6D64">
        <w:rPr>
          <w:rFonts w:ascii="Cambria" w:hAnsi="Cambria"/>
          <w:sz w:val="24"/>
          <w:szCs w:val="24"/>
        </w:rPr>
        <w:t>%)</w:t>
      </w:r>
      <w:r w:rsidRPr="003B6D64">
        <w:rPr>
          <w:rFonts w:asciiTheme="majorHAnsi" w:hAnsiTheme="majorHAnsi"/>
          <w:sz w:val="24"/>
          <w:szCs w:val="24"/>
        </w:rPr>
        <w:t>.</w:t>
      </w:r>
    </w:p>
    <w:p w:rsidR="003B371C" w:rsidRDefault="003B371C" w:rsidP="003B371C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 w:rsidRPr="003B6D64">
        <w:rPr>
          <w:rFonts w:asciiTheme="majorHAnsi" w:hAnsiTheme="majorHAnsi" w:cs="Times New Roman"/>
          <w:sz w:val="24"/>
          <w:szCs w:val="24"/>
        </w:rPr>
        <w:t xml:space="preserve">МДОУ детский сад «Лучик» использует в работе методику </w:t>
      </w:r>
      <w:proofErr w:type="spellStart"/>
      <w:r w:rsidRPr="003B6D64">
        <w:rPr>
          <w:rFonts w:asciiTheme="majorHAnsi" w:hAnsiTheme="majorHAnsi" w:cs="Times New Roman"/>
          <w:sz w:val="24"/>
          <w:szCs w:val="24"/>
        </w:rPr>
        <w:t>М.В.Корепановой</w:t>
      </w:r>
      <w:proofErr w:type="spellEnd"/>
      <w:r w:rsidRPr="003B6D64">
        <w:rPr>
          <w:rFonts w:asciiTheme="majorHAnsi" w:hAnsiTheme="majorHAnsi" w:cs="Times New Roman"/>
          <w:sz w:val="24"/>
          <w:szCs w:val="24"/>
        </w:rPr>
        <w:t xml:space="preserve">  «Диагностика ДНВ дошкольника 4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3B6D64">
        <w:rPr>
          <w:rFonts w:asciiTheme="majorHAnsi" w:hAnsiTheme="majorHAnsi" w:cs="Times New Roman"/>
          <w:sz w:val="24"/>
          <w:szCs w:val="24"/>
        </w:rPr>
        <w:t>-</w:t>
      </w:r>
      <w:r>
        <w:rPr>
          <w:rFonts w:asciiTheme="majorHAnsi" w:hAnsiTheme="majorHAnsi" w:cs="Times New Roman"/>
          <w:sz w:val="24"/>
          <w:szCs w:val="24"/>
        </w:rPr>
        <w:t xml:space="preserve"> 6 лет»</w:t>
      </w:r>
      <w:r w:rsidRPr="003B6D64">
        <w:rPr>
          <w:rFonts w:asciiTheme="majorHAnsi" w:hAnsiTheme="majorHAnsi" w:cs="Times New Roman"/>
          <w:sz w:val="24"/>
          <w:szCs w:val="24"/>
        </w:rPr>
        <w:t xml:space="preserve">. </w:t>
      </w:r>
      <w:r>
        <w:rPr>
          <w:rFonts w:asciiTheme="majorHAnsi" w:hAnsiTheme="majorHAnsi" w:cs="Times New Roman"/>
          <w:sz w:val="24"/>
          <w:szCs w:val="24"/>
        </w:rPr>
        <w:t>Результаты обследования показали с</w:t>
      </w:r>
      <w:r w:rsidRPr="003B6D64">
        <w:rPr>
          <w:rFonts w:asciiTheme="majorHAnsi" w:hAnsiTheme="majorHAnsi" w:cs="Times New Roman"/>
          <w:sz w:val="24"/>
          <w:szCs w:val="24"/>
        </w:rPr>
        <w:t>редний уровень</w:t>
      </w:r>
      <w:r>
        <w:rPr>
          <w:rFonts w:asciiTheme="majorHAnsi" w:hAnsiTheme="majorHAnsi" w:cs="Times New Roman"/>
          <w:sz w:val="24"/>
          <w:szCs w:val="24"/>
        </w:rPr>
        <w:t>:</w:t>
      </w:r>
    </w:p>
    <w:p w:rsidR="003B371C" w:rsidRDefault="003B371C" w:rsidP="003B371C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- </w:t>
      </w:r>
      <w:r w:rsidRPr="003B6D64">
        <w:rPr>
          <w:rFonts w:asciiTheme="majorHAnsi" w:hAnsiTheme="majorHAnsi" w:cs="Times New Roman"/>
          <w:sz w:val="24"/>
          <w:szCs w:val="24"/>
        </w:rPr>
        <w:t>3</w:t>
      </w:r>
      <w:r>
        <w:rPr>
          <w:rFonts w:asciiTheme="majorHAnsi" w:hAnsiTheme="majorHAnsi" w:cs="Times New Roman"/>
          <w:sz w:val="24"/>
          <w:szCs w:val="24"/>
        </w:rPr>
        <w:t xml:space="preserve">  </w:t>
      </w:r>
      <w:r w:rsidRPr="003B6D64">
        <w:rPr>
          <w:rFonts w:asciiTheme="majorHAnsi" w:hAnsiTheme="majorHAnsi" w:cs="Times New Roman"/>
          <w:sz w:val="24"/>
          <w:szCs w:val="24"/>
        </w:rPr>
        <w:t>человека 4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3B6D64">
        <w:rPr>
          <w:rFonts w:asciiTheme="majorHAnsi" w:hAnsiTheme="majorHAnsi" w:cs="Times New Roman"/>
          <w:sz w:val="24"/>
          <w:szCs w:val="24"/>
        </w:rPr>
        <w:t>-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3B6D64">
        <w:rPr>
          <w:rFonts w:asciiTheme="majorHAnsi" w:hAnsiTheme="majorHAnsi" w:cs="Times New Roman"/>
          <w:sz w:val="24"/>
          <w:szCs w:val="24"/>
        </w:rPr>
        <w:t>5лет</w:t>
      </w:r>
      <w:r>
        <w:rPr>
          <w:rFonts w:asciiTheme="majorHAnsi" w:hAnsiTheme="majorHAnsi" w:cs="Times New Roman"/>
          <w:sz w:val="24"/>
          <w:szCs w:val="24"/>
        </w:rPr>
        <w:t xml:space="preserve"> (</w:t>
      </w:r>
      <w:r w:rsidRPr="003B6D64">
        <w:rPr>
          <w:rFonts w:asciiTheme="majorHAnsi" w:hAnsiTheme="majorHAnsi" w:cs="Times New Roman"/>
          <w:sz w:val="24"/>
          <w:szCs w:val="24"/>
        </w:rPr>
        <w:t>100%</w:t>
      </w:r>
      <w:r>
        <w:rPr>
          <w:rFonts w:asciiTheme="majorHAnsi" w:hAnsiTheme="majorHAnsi" w:cs="Times New Roman"/>
          <w:sz w:val="24"/>
          <w:szCs w:val="24"/>
        </w:rPr>
        <w:t xml:space="preserve">) , </w:t>
      </w:r>
    </w:p>
    <w:p w:rsidR="003B371C" w:rsidRPr="003B6D64" w:rsidRDefault="003B371C" w:rsidP="003B371C">
      <w:pPr>
        <w:ind w:firstLine="70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- </w:t>
      </w:r>
      <w:r w:rsidRPr="003B6D64">
        <w:rPr>
          <w:rFonts w:asciiTheme="majorHAnsi" w:hAnsiTheme="majorHAnsi" w:cs="Times New Roman"/>
          <w:sz w:val="24"/>
          <w:szCs w:val="24"/>
        </w:rPr>
        <w:t>3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3B6D64">
        <w:rPr>
          <w:rFonts w:asciiTheme="majorHAnsi" w:hAnsiTheme="majorHAnsi" w:cs="Times New Roman"/>
          <w:sz w:val="24"/>
          <w:szCs w:val="24"/>
        </w:rPr>
        <w:t>человека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3B6D64">
        <w:rPr>
          <w:rFonts w:asciiTheme="majorHAnsi" w:hAnsiTheme="majorHAnsi" w:cs="Times New Roman"/>
          <w:sz w:val="24"/>
          <w:szCs w:val="24"/>
        </w:rPr>
        <w:t>5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3B6D64">
        <w:rPr>
          <w:rFonts w:asciiTheme="majorHAnsi" w:hAnsiTheme="majorHAnsi" w:cs="Times New Roman"/>
          <w:sz w:val="24"/>
          <w:szCs w:val="24"/>
        </w:rPr>
        <w:t>-</w:t>
      </w:r>
      <w:r>
        <w:rPr>
          <w:rFonts w:asciiTheme="majorHAnsi" w:hAnsiTheme="majorHAnsi" w:cs="Times New Roman"/>
          <w:sz w:val="24"/>
          <w:szCs w:val="24"/>
        </w:rPr>
        <w:t xml:space="preserve"> </w:t>
      </w:r>
      <w:r w:rsidRPr="003B6D64">
        <w:rPr>
          <w:rFonts w:asciiTheme="majorHAnsi" w:hAnsiTheme="majorHAnsi" w:cs="Times New Roman"/>
          <w:sz w:val="24"/>
          <w:szCs w:val="24"/>
        </w:rPr>
        <w:t>6лет</w:t>
      </w:r>
      <w:r>
        <w:rPr>
          <w:rFonts w:asciiTheme="majorHAnsi" w:hAnsiTheme="majorHAnsi" w:cs="Times New Roman"/>
          <w:sz w:val="24"/>
          <w:szCs w:val="24"/>
        </w:rPr>
        <w:t xml:space="preserve"> (</w:t>
      </w:r>
      <w:r w:rsidRPr="003B6D64">
        <w:rPr>
          <w:rFonts w:asciiTheme="majorHAnsi" w:hAnsiTheme="majorHAnsi" w:cs="Times New Roman"/>
          <w:sz w:val="24"/>
          <w:szCs w:val="24"/>
        </w:rPr>
        <w:t>100%</w:t>
      </w:r>
      <w:r>
        <w:rPr>
          <w:rFonts w:asciiTheme="majorHAnsi" w:hAnsiTheme="majorHAnsi" w:cs="Times New Roman"/>
          <w:sz w:val="24"/>
          <w:szCs w:val="24"/>
        </w:rPr>
        <w:t>).</w:t>
      </w:r>
    </w:p>
    <w:p w:rsidR="003B371C" w:rsidRDefault="003B371C" w:rsidP="003B371C">
      <w:pPr>
        <w:ind w:firstLine="567"/>
        <w:jc w:val="both"/>
        <w:rPr>
          <w:rFonts w:asciiTheme="majorHAnsi" w:hAnsiTheme="majorHAnsi" w:cs="Times New Roman"/>
          <w:color w:val="000000"/>
          <w:sz w:val="24"/>
          <w:szCs w:val="24"/>
        </w:rPr>
      </w:pPr>
    </w:p>
    <w:p w:rsidR="003B371C" w:rsidRPr="005450EC" w:rsidRDefault="003B371C" w:rsidP="003B371C">
      <w:pPr>
        <w:ind w:firstLine="567"/>
        <w:jc w:val="both"/>
        <w:rPr>
          <w:rFonts w:asciiTheme="majorHAnsi" w:hAnsiTheme="majorHAnsi" w:cs="Times New Roman"/>
          <w:color w:val="000000"/>
          <w:sz w:val="24"/>
          <w:szCs w:val="24"/>
        </w:rPr>
      </w:pPr>
      <w:r w:rsidRPr="005450EC">
        <w:rPr>
          <w:rFonts w:asciiTheme="majorHAnsi" w:hAnsiTheme="majorHAnsi" w:cs="Times New Roman"/>
          <w:color w:val="000000"/>
          <w:sz w:val="24"/>
          <w:szCs w:val="24"/>
        </w:rPr>
        <w:t xml:space="preserve">Таким образом, по результатам диагностики можно сделать следующие </w:t>
      </w:r>
      <w:r w:rsidRPr="005450EC">
        <w:rPr>
          <w:rFonts w:asciiTheme="majorHAnsi" w:hAnsiTheme="majorHAnsi" w:cs="Times New Roman"/>
          <w:b/>
          <w:color w:val="000000"/>
          <w:sz w:val="24"/>
          <w:szCs w:val="24"/>
        </w:rPr>
        <w:t>выводы:</w:t>
      </w:r>
      <w:r w:rsidRPr="005450EC">
        <w:rPr>
          <w:rFonts w:asciiTheme="majorHAnsi" w:hAnsiTheme="majorHAnsi" w:cs="Times New Roman"/>
          <w:color w:val="000000"/>
          <w:sz w:val="24"/>
          <w:szCs w:val="24"/>
        </w:rPr>
        <w:t xml:space="preserve"> </w:t>
      </w:r>
    </w:p>
    <w:p w:rsidR="003B371C" w:rsidRPr="00E107D5" w:rsidRDefault="003B371C" w:rsidP="003B371C">
      <w:pPr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E107D5">
        <w:rPr>
          <w:rFonts w:asciiTheme="majorHAnsi" w:hAnsiTheme="majorHAnsi" w:cs="Times New Roman"/>
          <w:b/>
          <w:i/>
          <w:color w:val="000000"/>
          <w:sz w:val="24"/>
          <w:szCs w:val="24"/>
        </w:rPr>
        <w:t xml:space="preserve">- </w:t>
      </w:r>
      <w:r w:rsidRPr="00E107D5">
        <w:rPr>
          <w:rFonts w:asciiTheme="majorHAnsi" w:hAnsiTheme="majorHAnsi" w:cs="Times New Roman"/>
          <w:b/>
          <w:i/>
          <w:sz w:val="24"/>
          <w:szCs w:val="24"/>
        </w:rPr>
        <w:t xml:space="preserve">большинство воспитанников </w:t>
      </w:r>
      <w:hyperlink r:id="rId5" w:tooltip="Календарно-тематическое планирование 6 класс" w:history="1">
        <w:r w:rsidRPr="00E107D5">
          <w:rPr>
            <w:rFonts w:asciiTheme="majorHAnsi" w:hAnsiTheme="majorHAnsi" w:cs="Times New Roman"/>
            <w:b/>
            <w:i/>
            <w:sz w:val="24"/>
            <w:szCs w:val="24"/>
          </w:rPr>
          <w:t>глубоко осознают нравственную норму</w:t>
        </w:r>
      </w:hyperlink>
      <w:r w:rsidRPr="00E107D5">
        <w:rPr>
          <w:rFonts w:asciiTheme="majorHAnsi" w:hAnsiTheme="majorHAnsi" w:cs="Times New Roman"/>
          <w:b/>
          <w:i/>
          <w:sz w:val="24"/>
          <w:szCs w:val="24"/>
        </w:rPr>
        <w:t>, применяя ее в повседневной жизни. Умеют дать оценку тому или иному поступку.</w:t>
      </w:r>
    </w:p>
    <w:p w:rsidR="003B371C" w:rsidRPr="00E107D5" w:rsidRDefault="003B371C" w:rsidP="003B371C">
      <w:pPr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E107D5">
        <w:rPr>
          <w:rFonts w:asciiTheme="majorHAnsi" w:hAnsiTheme="majorHAnsi" w:cs="Times New Roman"/>
          <w:b/>
          <w:i/>
          <w:sz w:val="24"/>
          <w:szCs w:val="24"/>
        </w:rPr>
        <w:t>- остаётся большое количество воспитанников, которым нужна помощь в осознании нравственных норм, умение отличать плохие поступки от хороших, также учить детей мотивировать свой выбор.</w:t>
      </w:r>
    </w:p>
    <w:p w:rsidR="003B371C" w:rsidRDefault="003B371C" w:rsidP="003B371C">
      <w:pPr>
        <w:ind w:firstLine="567"/>
        <w:jc w:val="both"/>
        <w:rPr>
          <w:rFonts w:asciiTheme="majorHAnsi" w:hAnsiTheme="majorHAnsi" w:cs="Times New Roman"/>
          <w:sz w:val="24"/>
          <w:szCs w:val="24"/>
        </w:rPr>
      </w:pPr>
    </w:p>
    <w:p w:rsidR="003B371C" w:rsidRPr="00A813C3" w:rsidRDefault="003B371C" w:rsidP="003B371C">
      <w:pPr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A813C3">
        <w:rPr>
          <w:rFonts w:asciiTheme="majorHAnsi" w:hAnsiTheme="majorHAnsi" w:cs="Times New Roman"/>
          <w:sz w:val="24"/>
          <w:szCs w:val="24"/>
        </w:rPr>
        <w:t xml:space="preserve">Не все ДОУ представили аналитические отчёты по анкетированию родителей по теме формирования духовно-нравственных качеств детей. </w:t>
      </w:r>
    </w:p>
    <w:p w:rsidR="003B371C" w:rsidRDefault="003B371C" w:rsidP="003B371C">
      <w:pPr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A813C3">
        <w:rPr>
          <w:rFonts w:asciiTheme="majorHAnsi" w:hAnsiTheme="majorHAnsi" w:cs="Times New Roman"/>
          <w:sz w:val="24"/>
          <w:szCs w:val="24"/>
        </w:rPr>
        <w:t xml:space="preserve">В анкетировании приняли участие родители МДОУ детский сад № 2 «Солнышко». </w:t>
      </w:r>
    </w:p>
    <w:p w:rsidR="003B371C" w:rsidRPr="00A813C3" w:rsidRDefault="003B371C" w:rsidP="003B371C">
      <w:pPr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A813C3">
        <w:rPr>
          <w:rFonts w:asciiTheme="majorHAnsi" w:hAnsiTheme="majorHAnsi" w:cs="Times New Roman"/>
          <w:sz w:val="24"/>
          <w:szCs w:val="24"/>
        </w:rPr>
        <w:t xml:space="preserve">Ответы на вопросы помогли </w:t>
      </w:r>
      <w:r w:rsidRPr="00A813C3">
        <w:rPr>
          <w:rFonts w:ascii="Cambria" w:hAnsi="Cambria"/>
          <w:sz w:val="24"/>
          <w:szCs w:val="24"/>
        </w:rPr>
        <w:t>выявить запросы родителей по духовно-нравственному воспитанию дошкольников, выявить мотивацию участия в работе по данному направлению, определить уровень компетентности родителей в этом вопросе.</w:t>
      </w:r>
    </w:p>
    <w:p w:rsidR="003B371C" w:rsidRPr="00A813C3" w:rsidRDefault="003B371C" w:rsidP="003B371C">
      <w:pPr>
        <w:pStyle w:val="Default"/>
        <w:jc w:val="both"/>
        <w:rPr>
          <w:rFonts w:asciiTheme="majorHAnsi" w:hAnsiTheme="majorHAnsi"/>
        </w:rPr>
      </w:pPr>
      <w:r w:rsidRPr="00A813C3">
        <w:rPr>
          <w:rFonts w:asciiTheme="majorHAnsi" w:hAnsiTheme="majorHAnsi"/>
        </w:rPr>
        <w:t xml:space="preserve"> </w:t>
      </w:r>
      <w:r w:rsidRPr="00A813C3">
        <w:rPr>
          <w:rFonts w:asciiTheme="majorHAnsi" w:hAnsiTheme="majorHAnsi"/>
        </w:rPr>
        <w:tab/>
      </w:r>
      <w:r w:rsidRPr="00A813C3">
        <w:rPr>
          <w:rFonts w:ascii="Cambria" w:hAnsi="Cambria"/>
        </w:rPr>
        <w:t>Анализ ответов на вопросы анкет</w:t>
      </w:r>
      <w:r w:rsidRPr="00A813C3">
        <w:rPr>
          <w:rFonts w:asciiTheme="majorHAnsi" w:hAnsiTheme="majorHAnsi"/>
        </w:rPr>
        <w:t xml:space="preserve"> показал:</w:t>
      </w:r>
    </w:p>
    <w:p w:rsidR="003B371C" w:rsidRDefault="003B371C" w:rsidP="003B371C">
      <w:pPr>
        <w:pStyle w:val="Default"/>
        <w:jc w:val="both"/>
        <w:rPr>
          <w:rFonts w:asciiTheme="majorHAnsi" w:hAnsiTheme="majorHAnsi"/>
        </w:rPr>
      </w:pPr>
      <w:r w:rsidRPr="00A813C3">
        <w:rPr>
          <w:rFonts w:asciiTheme="majorHAnsi" w:hAnsiTheme="majorHAnsi"/>
        </w:rPr>
        <w:t xml:space="preserve">- </w:t>
      </w:r>
      <w:r w:rsidRPr="00A813C3">
        <w:rPr>
          <w:rFonts w:ascii="Cambria" w:hAnsi="Cambria"/>
        </w:rPr>
        <w:t xml:space="preserve"> большинство родителей плохо осведомлен</w:t>
      </w:r>
      <w:r>
        <w:rPr>
          <w:rFonts w:asciiTheme="majorHAnsi" w:hAnsiTheme="majorHAnsi"/>
        </w:rPr>
        <w:t>о</w:t>
      </w:r>
      <w:r w:rsidRPr="00A813C3">
        <w:rPr>
          <w:rFonts w:ascii="Cambria" w:hAnsi="Cambria"/>
        </w:rPr>
        <w:t xml:space="preserve"> в вопросах духовно-нравст</w:t>
      </w:r>
      <w:r>
        <w:rPr>
          <w:rFonts w:asciiTheme="majorHAnsi" w:hAnsiTheme="majorHAnsi"/>
        </w:rPr>
        <w:t>венного воспитания дошкольников;</w:t>
      </w:r>
    </w:p>
    <w:p w:rsidR="003B371C" w:rsidRPr="00A813C3" w:rsidRDefault="003B371C" w:rsidP="003B371C">
      <w:pPr>
        <w:pStyle w:val="Default"/>
        <w:jc w:val="both"/>
        <w:rPr>
          <w:rFonts w:ascii="Cambria" w:hAnsi="Cambria"/>
        </w:rPr>
      </w:pPr>
      <w:r>
        <w:rPr>
          <w:rFonts w:asciiTheme="majorHAnsi" w:hAnsiTheme="majorHAnsi"/>
        </w:rPr>
        <w:t xml:space="preserve">- </w:t>
      </w:r>
      <w:r w:rsidRPr="00A813C3">
        <w:rPr>
          <w:rFonts w:ascii="Cambria" w:hAnsi="Cambria"/>
        </w:rPr>
        <w:t xml:space="preserve"> </w:t>
      </w:r>
      <w:r>
        <w:rPr>
          <w:rFonts w:asciiTheme="majorHAnsi" w:hAnsiTheme="majorHAnsi"/>
        </w:rPr>
        <w:t>б</w:t>
      </w:r>
      <w:r w:rsidRPr="00A813C3">
        <w:rPr>
          <w:rFonts w:ascii="Cambria" w:hAnsi="Cambria"/>
        </w:rPr>
        <w:t xml:space="preserve">ольше половины родителей отказались заполнять анкеты. Это говорит о том, что родители не </w:t>
      </w:r>
      <w:r w:rsidR="005E2102">
        <w:rPr>
          <w:rFonts w:ascii="Cambria" w:hAnsi="Cambria"/>
        </w:rPr>
        <w:t>хотят вникать в вопросы,</w:t>
      </w:r>
      <w:r w:rsidRPr="00A813C3">
        <w:rPr>
          <w:rFonts w:ascii="Cambria" w:hAnsi="Cambria"/>
        </w:rPr>
        <w:t xml:space="preserve"> посвященные про</w:t>
      </w:r>
      <w:r>
        <w:rPr>
          <w:rFonts w:asciiTheme="majorHAnsi" w:hAnsiTheme="majorHAnsi"/>
        </w:rPr>
        <w:t>блемам воспитания дошкольников;</w:t>
      </w:r>
    </w:p>
    <w:p w:rsidR="003B371C" w:rsidRDefault="003B371C" w:rsidP="003B371C">
      <w:pPr>
        <w:jc w:val="both"/>
        <w:rPr>
          <w:rFonts w:cs="Times New Roman"/>
        </w:rPr>
      </w:pPr>
      <w:r w:rsidRPr="00A813C3">
        <w:rPr>
          <w:rFonts w:asciiTheme="majorHAnsi" w:hAnsiTheme="majorHAnsi" w:cs="Times New Roman"/>
          <w:sz w:val="24"/>
          <w:szCs w:val="24"/>
        </w:rPr>
        <w:t>- большинство родителей осознают наличие проблемы нравственного воспитания детей дошкольного возраста. Также согласны с утверждениями, о необходимости формирования духовно-нравственных качеств детей именно в дошкольном возрасте.</w:t>
      </w:r>
      <w:r>
        <w:rPr>
          <w:rFonts w:cs="Times New Roman"/>
        </w:rPr>
        <w:t xml:space="preserve"> </w:t>
      </w:r>
    </w:p>
    <w:p w:rsidR="003B371C" w:rsidRPr="00550DE3" w:rsidRDefault="003B371C" w:rsidP="003B371C">
      <w:pPr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550DE3">
        <w:rPr>
          <w:rFonts w:asciiTheme="majorHAnsi" w:hAnsiTheme="majorHAnsi" w:cs="Times New Roman"/>
          <w:b/>
          <w:i/>
          <w:sz w:val="24"/>
          <w:szCs w:val="24"/>
        </w:rPr>
        <w:t>Рекомендации:</w:t>
      </w:r>
    </w:p>
    <w:p w:rsidR="003B371C" w:rsidRPr="00550DE3" w:rsidRDefault="003B371C" w:rsidP="003B371C">
      <w:pPr>
        <w:ind w:firstLine="567"/>
        <w:jc w:val="both"/>
        <w:rPr>
          <w:rFonts w:asciiTheme="majorHAnsi" w:hAnsiTheme="majorHAnsi" w:cs="Times New Roman"/>
          <w:i/>
          <w:sz w:val="24"/>
          <w:szCs w:val="24"/>
        </w:rPr>
      </w:pPr>
      <w:r w:rsidRPr="00550DE3">
        <w:rPr>
          <w:rFonts w:asciiTheme="majorHAnsi" w:hAnsiTheme="majorHAnsi" w:cs="Times New Roman"/>
          <w:i/>
          <w:sz w:val="24"/>
          <w:szCs w:val="24"/>
        </w:rPr>
        <w:t xml:space="preserve">Анкетирование родителей необходимо для дальнейшей работы по духовно-нравственному развитию, для определения темы, которая им интересна. </w:t>
      </w:r>
    </w:p>
    <w:p w:rsidR="003B371C" w:rsidRDefault="003B371C" w:rsidP="003B371C">
      <w:pPr>
        <w:ind w:firstLine="567"/>
        <w:jc w:val="both"/>
        <w:rPr>
          <w:rFonts w:asciiTheme="majorHAnsi" w:hAnsiTheme="majorHAnsi" w:cs="Times New Roman"/>
          <w:i/>
          <w:sz w:val="24"/>
          <w:szCs w:val="24"/>
        </w:rPr>
      </w:pPr>
      <w:r w:rsidRPr="00550DE3">
        <w:rPr>
          <w:rFonts w:asciiTheme="majorHAnsi" w:hAnsiTheme="majorHAnsi" w:cs="Times New Roman"/>
          <w:i/>
          <w:sz w:val="24"/>
          <w:szCs w:val="24"/>
        </w:rPr>
        <w:t xml:space="preserve">Выяснить, каким образом в семьях происходит формирование нравственных качеств детей: </w:t>
      </w:r>
    </w:p>
    <w:p w:rsidR="003B371C" w:rsidRDefault="003B371C" w:rsidP="003B371C">
      <w:pPr>
        <w:ind w:firstLine="567"/>
        <w:jc w:val="both"/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i/>
          <w:sz w:val="24"/>
          <w:szCs w:val="24"/>
        </w:rPr>
        <w:t xml:space="preserve">- </w:t>
      </w:r>
      <w:r w:rsidRPr="00550DE3">
        <w:rPr>
          <w:rFonts w:asciiTheme="majorHAnsi" w:hAnsiTheme="majorHAnsi" w:cs="Times New Roman"/>
          <w:i/>
          <w:sz w:val="24"/>
          <w:szCs w:val="24"/>
        </w:rPr>
        <w:t xml:space="preserve">через личный пример членов семьи, </w:t>
      </w:r>
    </w:p>
    <w:p w:rsidR="003B371C" w:rsidRDefault="003B371C" w:rsidP="003B371C">
      <w:pPr>
        <w:ind w:firstLine="567"/>
        <w:jc w:val="both"/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i/>
          <w:sz w:val="24"/>
          <w:szCs w:val="24"/>
        </w:rPr>
        <w:t xml:space="preserve">- </w:t>
      </w:r>
      <w:r w:rsidRPr="00550DE3">
        <w:rPr>
          <w:rFonts w:asciiTheme="majorHAnsi" w:hAnsiTheme="majorHAnsi" w:cs="Times New Roman"/>
          <w:i/>
          <w:sz w:val="24"/>
          <w:szCs w:val="24"/>
        </w:rPr>
        <w:t xml:space="preserve">через чтение художественной литературы духовно-нравственного содержания, </w:t>
      </w:r>
    </w:p>
    <w:p w:rsidR="003B371C" w:rsidRPr="00550DE3" w:rsidRDefault="003B371C" w:rsidP="003B371C">
      <w:pPr>
        <w:ind w:firstLine="567"/>
        <w:jc w:val="both"/>
        <w:rPr>
          <w:rFonts w:asciiTheme="majorHAnsi" w:hAnsiTheme="majorHAnsi" w:cs="Times New Roman"/>
          <w:i/>
          <w:sz w:val="24"/>
          <w:szCs w:val="24"/>
        </w:rPr>
      </w:pPr>
      <w:r>
        <w:rPr>
          <w:rFonts w:asciiTheme="majorHAnsi" w:hAnsiTheme="majorHAnsi" w:cs="Times New Roman"/>
          <w:i/>
          <w:sz w:val="24"/>
          <w:szCs w:val="24"/>
        </w:rPr>
        <w:t xml:space="preserve">- </w:t>
      </w:r>
      <w:r w:rsidRPr="00550DE3">
        <w:rPr>
          <w:rFonts w:asciiTheme="majorHAnsi" w:hAnsiTheme="majorHAnsi" w:cs="Times New Roman"/>
          <w:i/>
          <w:sz w:val="24"/>
          <w:szCs w:val="24"/>
        </w:rPr>
        <w:t>через организацию экскурсий с детьми к культурным достопримечательностям.</w:t>
      </w:r>
    </w:p>
    <w:p w:rsidR="003B371C" w:rsidRPr="00DD5FA1" w:rsidRDefault="003B371C" w:rsidP="003B371C">
      <w:pPr>
        <w:ind w:firstLine="567"/>
        <w:jc w:val="both"/>
        <w:rPr>
          <w:rFonts w:cs="Times New Roman"/>
          <w:i/>
          <w:color w:val="FF0000"/>
        </w:rPr>
      </w:pPr>
      <w:r w:rsidRPr="00550DE3">
        <w:rPr>
          <w:rFonts w:asciiTheme="majorHAnsi" w:hAnsiTheme="majorHAnsi" w:cs="Times New Roman"/>
          <w:i/>
          <w:sz w:val="24"/>
          <w:szCs w:val="24"/>
        </w:rPr>
        <w:t>Также дать характеристику родителям, как они  владеют знаниями о нравственных качествах и поступках в современном обществе и  каким хотели бы в будущем видеть своего ребенка</w:t>
      </w:r>
      <w:r w:rsidRPr="00550DE3">
        <w:rPr>
          <w:rFonts w:cs="Times New Roman"/>
          <w:i/>
          <w:color w:val="FF0000"/>
        </w:rPr>
        <w:t xml:space="preserve">. </w:t>
      </w:r>
    </w:p>
    <w:p w:rsidR="003B371C" w:rsidRDefault="003B371C" w:rsidP="003B371C">
      <w:pPr>
        <w:ind w:firstLine="567"/>
        <w:jc w:val="both"/>
        <w:rPr>
          <w:rFonts w:asciiTheme="majorHAnsi" w:hAnsiTheme="majorHAnsi" w:cs="Times New Roman"/>
          <w:sz w:val="24"/>
          <w:szCs w:val="24"/>
        </w:rPr>
      </w:pPr>
    </w:p>
    <w:p w:rsidR="003B371C" w:rsidRPr="00DD5FA1" w:rsidRDefault="003B371C" w:rsidP="003B371C">
      <w:pPr>
        <w:ind w:firstLine="567"/>
        <w:jc w:val="both"/>
        <w:rPr>
          <w:rFonts w:asciiTheme="majorHAnsi" w:hAnsiTheme="majorHAnsi" w:cs="Times New Roman"/>
          <w:sz w:val="24"/>
          <w:szCs w:val="24"/>
        </w:rPr>
      </w:pPr>
      <w:r w:rsidRPr="00DD5FA1">
        <w:rPr>
          <w:rFonts w:asciiTheme="majorHAnsi" w:hAnsiTheme="majorHAnsi" w:cs="Times New Roman"/>
          <w:sz w:val="24"/>
          <w:szCs w:val="24"/>
        </w:rPr>
        <w:lastRenderedPageBreak/>
        <w:t xml:space="preserve">По результатам проверки  можно сделать следующие </w:t>
      </w:r>
      <w:r w:rsidRPr="00DD5FA1">
        <w:rPr>
          <w:rFonts w:asciiTheme="majorHAnsi" w:hAnsiTheme="majorHAnsi" w:cs="Times New Roman"/>
          <w:b/>
          <w:sz w:val="24"/>
          <w:szCs w:val="24"/>
        </w:rPr>
        <w:t>выводы:</w:t>
      </w:r>
      <w:r w:rsidRPr="00DD5FA1">
        <w:rPr>
          <w:rFonts w:asciiTheme="majorHAnsi" w:hAnsiTheme="majorHAnsi" w:cs="Times New Roman"/>
          <w:sz w:val="24"/>
          <w:szCs w:val="24"/>
        </w:rPr>
        <w:t xml:space="preserve"> </w:t>
      </w:r>
    </w:p>
    <w:p w:rsidR="003B371C" w:rsidRDefault="003B371C" w:rsidP="003B371C">
      <w:pPr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</w:p>
    <w:p w:rsidR="003B371C" w:rsidRPr="00E107D5" w:rsidRDefault="003B371C" w:rsidP="003B371C">
      <w:pPr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E107D5">
        <w:rPr>
          <w:rFonts w:asciiTheme="majorHAnsi" w:hAnsiTheme="majorHAnsi" w:cs="Times New Roman"/>
          <w:b/>
          <w:i/>
          <w:sz w:val="24"/>
          <w:szCs w:val="24"/>
        </w:rPr>
        <w:t xml:space="preserve">Работа по духовно-нравственному развитию детей дошкольного возраста является неотъемлемой частью осуществления воспитательно-образовательной работы ДОО, ведется систематически и целенаправленно. </w:t>
      </w:r>
    </w:p>
    <w:p w:rsidR="003B371C" w:rsidRPr="00E107D5" w:rsidRDefault="003B371C" w:rsidP="003B371C">
      <w:pPr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E107D5">
        <w:rPr>
          <w:rFonts w:asciiTheme="majorHAnsi" w:hAnsiTheme="majorHAnsi" w:cs="Times New Roman"/>
          <w:b/>
          <w:i/>
          <w:sz w:val="24"/>
          <w:szCs w:val="24"/>
        </w:rPr>
        <w:t>Воспитательная система, сложившаяся в ДОУ по духовно-нравственному развитию личности дошкольника, содействует целостному духовно–нравственному и социальному развитию, формированию внутреннего мира и направлена на развитие нравственной позиции ребенка.                    </w:t>
      </w:r>
    </w:p>
    <w:p w:rsidR="003B371C" w:rsidRPr="00E107D5" w:rsidRDefault="003B371C" w:rsidP="003B371C">
      <w:pPr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E107D5">
        <w:rPr>
          <w:rFonts w:asciiTheme="majorHAnsi" w:hAnsiTheme="majorHAnsi" w:cs="Times New Roman"/>
          <w:b/>
          <w:i/>
          <w:sz w:val="24"/>
          <w:szCs w:val="24"/>
        </w:rPr>
        <w:t>Педагоги ДОО планируют свою деятельность по всем направлениям работы по духовно-нравственному развитию воспитанников, учитывают при планировании возрастные особенности детей, актуальные и проблемные точки развития современного общества.</w:t>
      </w:r>
    </w:p>
    <w:p w:rsidR="003B371C" w:rsidRPr="00E107D5" w:rsidRDefault="003B371C" w:rsidP="003B371C">
      <w:pPr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E107D5">
        <w:rPr>
          <w:rFonts w:asciiTheme="majorHAnsi" w:hAnsiTheme="majorHAnsi" w:cs="Times New Roman"/>
          <w:b/>
          <w:i/>
          <w:sz w:val="24"/>
          <w:szCs w:val="24"/>
        </w:rPr>
        <w:t xml:space="preserve">Педагогами ДОО проводится непосредственно образовательная деятельность духовно-нравственного содержания. Она методически выстроена, соответствует требованиям методики и возрастным особенностям детей каждой возрастной группы. </w:t>
      </w:r>
    </w:p>
    <w:p w:rsidR="003B371C" w:rsidRPr="00E107D5" w:rsidRDefault="003B371C" w:rsidP="003B371C">
      <w:pPr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E107D5">
        <w:rPr>
          <w:rFonts w:asciiTheme="majorHAnsi" w:hAnsiTheme="majorHAnsi" w:cs="Times New Roman"/>
          <w:b/>
          <w:i/>
          <w:sz w:val="24"/>
          <w:szCs w:val="24"/>
        </w:rPr>
        <w:t xml:space="preserve">Педагоги используют в работе методы и приемы, способствующие формированию нравственного поведения.  </w:t>
      </w:r>
    </w:p>
    <w:p w:rsidR="003B371C" w:rsidRPr="00E107D5" w:rsidRDefault="003B371C" w:rsidP="003B371C">
      <w:pPr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E107D5">
        <w:rPr>
          <w:rFonts w:asciiTheme="majorHAnsi" w:hAnsiTheme="majorHAnsi" w:cs="Times New Roman"/>
          <w:b/>
          <w:i/>
          <w:sz w:val="24"/>
          <w:szCs w:val="24"/>
        </w:rPr>
        <w:t>Основными эффективными средствами являются:</w:t>
      </w:r>
    </w:p>
    <w:p w:rsidR="003B371C" w:rsidRPr="00E107D5" w:rsidRDefault="003B371C" w:rsidP="003B371C">
      <w:pPr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E107D5">
        <w:rPr>
          <w:rFonts w:asciiTheme="majorHAnsi" w:hAnsiTheme="majorHAnsi" w:cs="Times New Roman"/>
          <w:b/>
          <w:i/>
          <w:sz w:val="24"/>
          <w:szCs w:val="24"/>
        </w:rPr>
        <w:t xml:space="preserve">-  художественные средства (литература, изобразительное искусство, музыка), </w:t>
      </w:r>
    </w:p>
    <w:p w:rsidR="003B371C" w:rsidRPr="00E107D5" w:rsidRDefault="003B371C" w:rsidP="003B371C">
      <w:pPr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E107D5">
        <w:rPr>
          <w:rFonts w:asciiTheme="majorHAnsi" w:hAnsiTheme="majorHAnsi" w:cs="Times New Roman"/>
          <w:b/>
          <w:i/>
          <w:sz w:val="24"/>
          <w:szCs w:val="24"/>
        </w:rPr>
        <w:t xml:space="preserve">- деятельность детей (игровая, трудовая, познавательная, коммуникативная), </w:t>
      </w:r>
    </w:p>
    <w:p w:rsidR="003B371C" w:rsidRPr="00E107D5" w:rsidRDefault="003B371C" w:rsidP="003B371C">
      <w:pPr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E107D5">
        <w:rPr>
          <w:rFonts w:asciiTheme="majorHAnsi" w:hAnsiTheme="majorHAnsi" w:cs="Times New Roman"/>
          <w:b/>
          <w:i/>
          <w:sz w:val="24"/>
          <w:szCs w:val="24"/>
        </w:rPr>
        <w:t>- окружающая среда (социум).</w:t>
      </w:r>
    </w:p>
    <w:p w:rsidR="003B371C" w:rsidRPr="00E107D5" w:rsidRDefault="003B371C" w:rsidP="003B371C">
      <w:pPr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E107D5">
        <w:rPr>
          <w:rFonts w:asciiTheme="majorHAnsi" w:hAnsiTheme="majorHAnsi" w:cs="Times New Roman"/>
          <w:b/>
          <w:i/>
          <w:sz w:val="24"/>
          <w:szCs w:val="24"/>
        </w:rPr>
        <w:t xml:space="preserve">В группах ДОУ созданы условия для духовно-нравственного развития детей дошкольного возраста. </w:t>
      </w:r>
    </w:p>
    <w:p w:rsidR="003B371C" w:rsidRPr="00E107D5" w:rsidRDefault="003B371C" w:rsidP="003B371C">
      <w:pPr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E107D5">
        <w:rPr>
          <w:rFonts w:asciiTheme="majorHAnsi" w:hAnsiTheme="majorHAnsi" w:cs="Times New Roman"/>
          <w:b/>
          <w:i/>
          <w:sz w:val="24"/>
          <w:szCs w:val="24"/>
        </w:rPr>
        <w:t xml:space="preserve">Взаимодействие с родителями воспитанников по данному направлению работы ДОО установлено. Регулярно оформляются информационные стенды для родителей, проводятся анкетирования, беседы. </w:t>
      </w:r>
    </w:p>
    <w:p w:rsidR="003B371C" w:rsidRPr="00E107D5" w:rsidRDefault="003B371C" w:rsidP="003B371C">
      <w:pPr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E107D5">
        <w:rPr>
          <w:rFonts w:asciiTheme="majorHAnsi" w:hAnsiTheme="majorHAnsi" w:cs="Times New Roman"/>
          <w:b/>
          <w:i/>
          <w:sz w:val="24"/>
          <w:szCs w:val="24"/>
        </w:rPr>
        <w:t>У воспитанников ДОО имеются знания о нравственных нормах поведения, умеют дать оценку тому или иному поступку.</w:t>
      </w:r>
    </w:p>
    <w:p w:rsidR="003B371C" w:rsidRPr="00E107D5" w:rsidRDefault="003B371C" w:rsidP="003B371C">
      <w:pPr>
        <w:ind w:firstLine="567"/>
        <w:jc w:val="both"/>
        <w:rPr>
          <w:rFonts w:asciiTheme="majorHAnsi" w:hAnsiTheme="majorHAnsi" w:cs="Times New Roman"/>
          <w:b/>
          <w:i/>
          <w:sz w:val="24"/>
          <w:szCs w:val="24"/>
        </w:rPr>
      </w:pPr>
      <w:r w:rsidRPr="00E107D5">
        <w:rPr>
          <w:rFonts w:asciiTheme="majorHAnsi" w:hAnsiTheme="majorHAnsi" w:cs="Times New Roman"/>
          <w:b/>
          <w:i/>
          <w:sz w:val="24"/>
          <w:szCs w:val="24"/>
        </w:rPr>
        <w:t xml:space="preserve">Имеются рекомендации </w:t>
      </w:r>
      <w:r>
        <w:rPr>
          <w:rFonts w:asciiTheme="majorHAnsi" w:hAnsiTheme="majorHAnsi" w:cs="Times New Roman"/>
          <w:b/>
          <w:i/>
          <w:sz w:val="24"/>
          <w:szCs w:val="24"/>
        </w:rPr>
        <w:t xml:space="preserve">и замечания </w:t>
      </w:r>
      <w:r w:rsidRPr="00E107D5">
        <w:rPr>
          <w:rFonts w:asciiTheme="majorHAnsi" w:hAnsiTheme="majorHAnsi" w:cs="Times New Roman"/>
          <w:b/>
          <w:i/>
          <w:sz w:val="24"/>
          <w:szCs w:val="24"/>
        </w:rPr>
        <w:t>по оформлению наглядной информации для родителей,</w:t>
      </w:r>
      <w:r>
        <w:rPr>
          <w:rFonts w:asciiTheme="majorHAnsi" w:hAnsiTheme="majorHAnsi" w:cs="Times New Roman"/>
          <w:b/>
          <w:i/>
          <w:sz w:val="24"/>
          <w:szCs w:val="24"/>
        </w:rPr>
        <w:t xml:space="preserve"> анкетированию, </w:t>
      </w:r>
      <w:r w:rsidRPr="00E107D5">
        <w:rPr>
          <w:rFonts w:asciiTheme="majorHAnsi" w:hAnsiTheme="majorHAnsi" w:cs="Times New Roman"/>
          <w:b/>
          <w:i/>
          <w:sz w:val="24"/>
          <w:szCs w:val="24"/>
        </w:rPr>
        <w:t xml:space="preserve"> а также по созданию условий для духовно-нравственного развития детей.</w:t>
      </w:r>
    </w:p>
    <w:p w:rsidR="003B371C" w:rsidRPr="00F37092" w:rsidRDefault="003B371C" w:rsidP="003B371C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3B371C" w:rsidRPr="00F37092" w:rsidRDefault="003B371C" w:rsidP="003B371C">
      <w:pPr>
        <w:pStyle w:val="a7"/>
        <w:spacing w:before="0" w:beforeAutospacing="0" w:after="0" w:afterAutospacing="0"/>
        <w:jc w:val="both"/>
        <w:rPr>
          <w:rFonts w:asciiTheme="majorHAnsi" w:hAnsiTheme="majorHAnsi"/>
          <w:i/>
        </w:rPr>
      </w:pPr>
      <w:r w:rsidRPr="00F37092">
        <w:rPr>
          <w:rFonts w:asciiTheme="majorHAnsi" w:hAnsiTheme="majorHAnsi"/>
          <w:b/>
          <w:bCs/>
        </w:rPr>
        <w:t>Рекомендации:</w:t>
      </w:r>
      <w:r w:rsidRPr="00F37092">
        <w:rPr>
          <w:rFonts w:asciiTheme="majorHAnsi" w:hAnsiTheme="majorHAnsi"/>
          <w:b/>
          <w:bCs/>
        </w:rPr>
        <w:br/>
      </w:r>
      <w:r w:rsidRPr="00F37092">
        <w:rPr>
          <w:rFonts w:asciiTheme="majorHAnsi" w:hAnsiTheme="majorHAnsi"/>
          <w:i/>
        </w:rPr>
        <w:t>- педагогам продолжать работу по духовно-нравственному воспитанию детей, изучать современные технологии и применять их в своей образовательной работе;</w:t>
      </w:r>
    </w:p>
    <w:p w:rsidR="003B371C" w:rsidRPr="00F37092" w:rsidRDefault="003B371C" w:rsidP="003B371C">
      <w:pPr>
        <w:pStyle w:val="a7"/>
        <w:spacing w:before="0" w:beforeAutospacing="0" w:after="0" w:afterAutospacing="0"/>
        <w:jc w:val="both"/>
        <w:rPr>
          <w:rFonts w:asciiTheme="majorHAnsi" w:hAnsiTheme="majorHAnsi"/>
          <w:i/>
        </w:rPr>
      </w:pPr>
      <w:r w:rsidRPr="00F37092">
        <w:rPr>
          <w:rFonts w:asciiTheme="majorHAnsi" w:hAnsiTheme="majorHAnsi"/>
          <w:i/>
        </w:rPr>
        <w:t>- продолжать обогащать пространственную предметно-развивающую среду по данному направлению;</w:t>
      </w:r>
    </w:p>
    <w:p w:rsidR="003B371C" w:rsidRPr="00F37092" w:rsidRDefault="003B371C" w:rsidP="003B371C">
      <w:pPr>
        <w:pStyle w:val="a7"/>
        <w:spacing w:before="0" w:beforeAutospacing="0" w:after="0" w:afterAutospacing="0"/>
        <w:jc w:val="both"/>
        <w:rPr>
          <w:rFonts w:asciiTheme="majorHAnsi" w:hAnsiTheme="majorHAnsi"/>
          <w:i/>
        </w:rPr>
      </w:pPr>
      <w:r w:rsidRPr="00F37092">
        <w:rPr>
          <w:rFonts w:asciiTheme="majorHAnsi" w:hAnsiTheme="majorHAnsi"/>
          <w:i/>
        </w:rPr>
        <w:t>- особое внимание уделить формированию у дошкольников представлений о </w:t>
      </w:r>
      <w:r w:rsidRPr="00F37092">
        <w:rPr>
          <w:rFonts w:asciiTheme="majorHAnsi" w:hAnsiTheme="majorHAnsi"/>
          <w:i/>
          <w:color w:val="000000"/>
        </w:rPr>
        <w:t>своей семье, семейных традициях и обычаях, символике Российской Федерации;</w:t>
      </w:r>
    </w:p>
    <w:p w:rsidR="003B371C" w:rsidRPr="00CB7B99" w:rsidRDefault="003B371C" w:rsidP="003B371C">
      <w:pPr>
        <w:pStyle w:val="a7"/>
        <w:spacing w:before="0" w:beforeAutospacing="0" w:after="0" w:afterAutospacing="0"/>
        <w:jc w:val="both"/>
        <w:rPr>
          <w:rFonts w:asciiTheme="majorHAnsi" w:hAnsiTheme="majorHAnsi"/>
        </w:rPr>
      </w:pPr>
      <w:r w:rsidRPr="00F37092">
        <w:rPr>
          <w:rFonts w:asciiTheme="majorHAnsi" w:hAnsiTheme="majorHAnsi"/>
          <w:i/>
          <w:color w:val="000000"/>
        </w:rPr>
        <w:t xml:space="preserve">- продолжать осуществлять работу с родителями по данной теме через </w:t>
      </w:r>
      <w:r w:rsidRPr="008F0C24">
        <w:rPr>
          <w:rFonts w:asciiTheme="majorHAnsi" w:hAnsiTheme="majorHAnsi"/>
          <w:i/>
          <w:color w:val="000000"/>
        </w:rPr>
        <w:t>разнообразные формы взаимодействия</w:t>
      </w:r>
      <w:r w:rsidR="00663CEC" w:rsidRPr="008F0C24">
        <w:rPr>
          <w:rFonts w:asciiTheme="majorHAnsi" w:hAnsiTheme="majorHAnsi"/>
          <w:i/>
          <w:color w:val="000000"/>
        </w:rPr>
        <w:t>;</w:t>
      </w:r>
    </w:p>
    <w:p w:rsidR="00663CEC" w:rsidRDefault="002245A0" w:rsidP="002245A0">
      <w:pPr>
        <w:pStyle w:val="a5"/>
        <w:jc w:val="both"/>
        <w:rPr>
          <w:rFonts w:asciiTheme="majorHAnsi" w:hAnsiTheme="majorHAnsi"/>
          <w:i/>
          <w:sz w:val="24"/>
          <w:szCs w:val="24"/>
        </w:rPr>
      </w:pPr>
      <w:r w:rsidRPr="00663CEC">
        <w:rPr>
          <w:rFonts w:asciiTheme="majorHAnsi" w:hAnsiTheme="majorHAnsi"/>
          <w:i/>
          <w:sz w:val="24"/>
          <w:szCs w:val="24"/>
        </w:rPr>
        <w:t xml:space="preserve">- </w:t>
      </w:r>
      <w:r w:rsidR="00663CEC">
        <w:rPr>
          <w:rFonts w:asciiTheme="majorHAnsi" w:hAnsiTheme="majorHAnsi"/>
          <w:i/>
          <w:sz w:val="24"/>
          <w:szCs w:val="24"/>
        </w:rPr>
        <w:t xml:space="preserve">использовать в работе </w:t>
      </w:r>
      <w:r w:rsidR="00663CEC" w:rsidRPr="00663CEC">
        <w:rPr>
          <w:rFonts w:asciiTheme="majorHAnsi" w:hAnsiTheme="majorHAnsi"/>
          <w:i/>
          <w:sz w:val="24"/>
          <w:szCs w:val="24"/>
        </w:rPr>
        <w:t>прилагаемы</w:t>
      </w:r>
      <w:r w:rsidR="00663CEC">
        <w:rPr>
          <w:rFonts w:asciiTheme="majorHAnsi" w:hAnsiTheme="majorHAnsi"/>
          <w:i/>
          <w:sz w:val="24"/>
          <w:szCs w:val="24"/>
        </w:rPr>
        <w:t>е карты для внутренней проверки (</w:t>
      </w:r>
      <w:proofErr w:type="gramStart"/>
      <w:r w:rsidR="00663CEC">
        <w:rPr>
          <w:rFonts w:asciiTheme="majorHAnsi" w:hAnsiTheme="majorHAnsi"/>
          <w:i/>
          <w:sz w:val="24"/>
          <w:szCs w:val="24"/>
        </w:rPr>
        <w:t>см</w:t>
      </w:r>
      <w:proofErr w:type="gramEnd"/>
      <w:r w:rsidR="00663CEC">
        <w:rPr>
          <w:rFonts w:asciiTheme="majorHAnsi" w:hAnsiTheme="majorHAnsi"/>
          <w:i/>
          <w:sz w:val="24"/>
          <w:szCs w:val="24"/>
        </w:rPr>
        <w:t>.</w:t>
      </w:r>
      <w:r w:rsidR="00CB7B99">
        <w:rPr>
          <w:rFonts w:asciiTheme="majorHAnsi" w:hAnsiTheme="majorHAnsi"/>
          <w:i/>
          <w:sz w:val="24"/>
          <w:szCs w:val="24"/>
        </w:rPr>
        <w:t xml:space="preserve"> </w:t>
      </w:r>
      <w:r w:rsidR="00663CEC">
        <w:rPr>
          <w:rFonts w:asciiTheme="majorHAnsi" w:hAnsiTheme="majorHAnsi"/>
          <w:i/>
          <w:sz w:val="24"/>
          <w:szCs w:val="24"/>
        </w:rPr>
        <w:t>приложения)</w:t>
      </w:r>
      <w:r w:rsidR="008F0C24">
        <w:rPr>
          <w:rFonts w:asciiTheme="majorHAnsi" w:hAnsiTheme="majorHAnsi"/>
          <w:i/>
          <w:sz w:val="24"/>
          <w:szCs w:val="24"/>
        </w:rPr>
        <w:t>;</w:t>
      </w:r>
    </w:p>
    <w:p w:rsidR="00CB7B99" w:rsidRDefault="00663CEC" w:rsidP="002245A0">
      <w:pPr>
        <w:pStyle w:val="a5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- п</w:t>
      </w:r>
      <w:r w:rsidR="002245A0" w:rsidRPr="00663CEC">
        <w:rPr>
          <w:rFonts w:asciiTheme="majorHAnsi" w:hAnsiTheme="majorHAnsi"/>
          <w:i/>
          <w:sz w:val="24"/>
          <w:szCs w:val="24"/>
        </w:rPr>
        <w:t>ровести анализ работы</w:t>
      </w:r>
      <w:r w:rsidR="00CB7B99">
        <w:rPr>
          <w:rFonts w:asciiTheme="majorHAnsi" w:hAnsiTheme="majorHAnsi"/>
          <w:i/>
          <w:sz w:val="24"/>
          <w:szCs w:val="24"/>
        </w:rPr>
        <w:t xml:space="preserve"> в </w:t>
      </w:r>
      <w:r w:rsidR="00CB7B99" w:rsidRPr="00CB7B99">
        <w:rPr>
          <w:rFonts w:asciiTheme="majorHAnsi" w:hAnsiTheme="majorHAnsi"/>
          <w:b/>
          <w:i/>
          <w:sz w:val="24"/>
          <w:szCs w:val="24"/>
        </w:rPr>
        <w:t>ГКП при МОУ «</w:t>
      </w:r>
      <w:proofErr w:type="spellStart"/>
      <w:r w:rsidR="00CB7B99" w:rsidRPr="00CB7B99">
        <w:rPr>
          <w:rFonts w:asciiTheme="majorHAnsi" w:hAnsiTheme="majorHAnsi"/>
          <w:b/>
          <w:i/>
          <w:sz w:val="24"/>
          <w:szCs w:val="24"/>
        </w:rPr>
        <w:t>Телятниковская</w:t>
      </w:r>
      <w:proofErr w:type="spellEnd"/>
      <w:r w:rsidR="00CB7B99" w:rsidRPr="00CB7B99">
        <w:rPr>
          <w:rFonts w:asciiTheme="majorHAnsi" w:hAnsiTheme="majorHAnsi"/>
          <w:b/>
          <w:i/>
          <w:sz w:val="24"/>
          <w:szCs w:val="24"/>
        </w:rPr>
        <w:t xml:space="preserve"> ООШ</w:t>
      </w:r>
      <w:r w:rsidR="008F0C24">
        <w:rPr>
          <w:rFonts w:asciiTheme="majorHAnsi" w:hAnsiTheme="majorHAnsi"/>
          <w:b/>
          <w:i/>
          <w:sz w:val="24"/>
          <w:szCs w:val="24"/>
        </w:rPr>
        <w:t>»</w:t>
      </w:r>
      <w:r w:rsidR="00CB7B99">
        <w:rPr>
          <w:rFonts w:asciiTheme="majorHAnsi" w:hAnsiTheme="majorHAnsi"/>
          <w:i/>
          <w:sz w:val="24"/>
          <w:szCs w:val="24"/>
        </w:rPr>
        <w:t xml:space="preserve"> и </w:t>
      </w:r>
      <w:r w:rsidR="002245A0" w:rsidRPr="00CB7B99">
        <w:rPr>
          <w:rFonts w:asciiTheme="majorHAnsi" w:hAnsiTheme="majorHAnsi"/>
          <w:b/>
          <w:i/>
          <w:sz w:val="24"/>
          <w:szCs w:val="24"/>
        </w:rPr>
        <w:t>подготовить  отчет</w:t>
      </w:r>
      <w:r w:rsidR="002245A0" w:rsidRPr="00663CEC">
        <w:rPr>
          <w:rFonts w:asciiTheme="majorHAnsi" w:hAnsiTheme="majorHAnsi"/>
          <w:i/>
          <w:sz w:val="24"/>
          <w:szCs w:val="24"/>
        </w:rPr>
        <w:t xml:space="preserve"> о продел</w:t>
      </w:r>
      <w:r w:rsidR="00CB7B99">
        <w:rPr>
          <w:rFonts w:asciiTheme="majorHAnsi" w:hAnsiTheme="majorHAnsi"/>
          <w:i/>
          <w:sz w:val="24"/>
          <w:szCs w:val="24"/>
        </w:rPr>
        <w:t xml:space="preserve">анной работе </w:t>
      </w:r>
      <w:r w:rsidR="00CB7B99" w:rsidRPr="00CB7B99">
        <w:rPr>
          <w:rFonts w:asciiTheme="majorHAnsi" w:hAnsiTheme="majorHAnsi"/>
          <w:b/>
          <w:i/>
          <w:sz w:val="24"/>
          <w:szCs w:val="24"/>
        </w:rPr>
        <w:t>в срок до 01.</w:t>
      </w:r>
      <w:r w:rsidR="002245A0" w:rsidRPr="00CB7B99">
        <w:rPr>
          <w:rFonts w:asciiTheme="majorHAnsi" w:hAnsiTheme="majorHAnsi"/>
          <w:b/>
          <w:i/>
          <w:sz w:val="24"/>
          <w:szCs w:val="24"/>
        </w:rPr>
        <w:t>0</w:t>
      </w:r>
      <w:r w:rsidR="00CB7B99" w:rsidRPr="00CB7B99">
        <w:rPr>
          <w:rFonts w:asciiTheme="majorHAnsi" w:hAnsiTheme="majorHAnsi"/>
          <w:b/>
          <w:i/>
          <w:sz w:val="24"/>
          <w:szCs w:val="24"/>
        </w:rPr>
        <w:t>6</w:t>
      </w:r>
      <w:r w:rsidR="002245A0" w:rsidRPr="00CB7B99">
        <w:rPr>
          <w:rFonts w:asciiTheme="majorHAnsi" w:hAnsiTheme="majorHAnsi"/>
          <w:b/>
          <w:i/>
          <w:sz w:val="24"/>
          <w:szCs w:val="24"/>
        </w:rPr>
        <w:t>.2020 г</w:t>
      </w:r>
      <w:r w:rsidR="002245A0" w:rsidRPr="00CB7B99">
        <w:rPr>
          <w:rFonts w:asciiTheme="majorHAnsi" w:hAnsiTheme="majorHAnsi"/>
          <w:i/>
          <w:sz w:val="24"/>
          <w:szCs w:val="24"/>
        </w:rPr>
        <w:t>.</w:t>
      </w:r>
      <w:r w:rsidR="0024372A">
        <w:rPr>
          <w:rFonts w:asciiTheme="majorHAnsi" w:hAnsiTheme="majorHAnsi"/>
          <w:i/>
          <w:sz w:val="24"/>
          <w:szCs w:val="24"/>
        </w:rPr>
        <w:t xml:space="preserve"> </w:t>
      </w:r>
      <w:r w:rsidR="00CB7B99" w:rsidRPr="00CB7B99">
        <w:rPr>
          <w:rFonts w:asciiTheme="majorHAnsi" w:hAnsiTheme="majorHAnsi"/>
          <w:i/>
          <w:sz w:val="24"/>
          <w:szCs w:val="24"/>
        </w:rPr>
        <w:t xml:space="preserve">(см. </w:t>
      </w:r>
      <w:r w:rsidR="008F0C24">
        <w:rPr>
          <w:rFonts w:asciiTheme="majorHAnsi" w:hAnsiTheme="majorHAnsi"/>
          <w:i/>
          <w:sz w:val="24"/>
          <w:szCs w:val="24"/>
        </w:rPr>
        <w:t>перечень ниже</w:t>
      </w:r>
      <w:r w:rsidR="00CB7B99" w:rsidRPr="00CB7B99">
        <w:rPr>
          <w:rFonts w:asciiTheme="majorHAnsi" w:hAnsiTheme="majorHAnsi"/>
          <w:i/>
          <w:sz w:val="24"/>
          <w:szCs w:val="24"/>
        </w:rPr>
        <w:t>)</w:t>
      </w:r>
      <w:r w:rsidR="008F0C24">
        <w:rPr>
          <w:rFonts w:asciiTheme="majorHAnsi" w:hAnsiTheme="majorHAnsi"/>
          <w:i/>
          <w:sz w:val="24"/>
          <w:szCs w:val="24"/>
        </w:rPr>
        <w:t>:</w:t>
      </w:r>
    </w:p>
    <w:p w:rsidR="00CB7B99" w:rsidRPr="008F0C24" w:rsidRDefault="00CB7B99" w:rsidP="00CB7B99">
      <w:pPr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 w:rsidRPr="008F0C24">
        <w:rPr>
          <w:rFonts w:cs="Times New Roman"/>
          <w:i/>
          <w:sz w:val="24"/>
          <w:szCs w:val="24"/>
        </w:rPr>
        <w:t xml:space="preserve">- </w:t>
      </w:r>
      <w:r w:rsidRPr="008F0C24">
        <w:rPr>
          <w:rFonts w:cs="Times New Roman"/>
          <w:i/>
          <w:sz w:val="24"/>
          <w:szCs w:val="24"/>
          <w:u w:val="single"/>
        </w:rPr>
        <w:t>анализ плана воспитательно-образовательной работы с детьми</w:t>
      </w:r>
      <w:r w:rsidRPr="008F0C24">
        <w:rPr>
          <w:rFonts w:cs="Times New Roman"/>
          <w:i/>
          <w:sz w:val="24"/>
          <w:szCs w:val="24"/>
        </w:rPr>
        <w:t>;</w:t>
      </w:r>
    </w:p>
    <w:p w:rsidR="00CB7B99" w:rsidRPr="008F0C24" w:rsidRDefault="00CB7B99" w:rsidP="00CB7B99">
      <w:pPr>
        <w:autoSpaceDE w:val="0"/>
        <w:autoSpaceDN w:val="0"/>
        <w:adjustRightInd w:val="0"/>
        <w:rPr>
          <w:rFonts w:cs="Times New Roman"/>
          <w:i/>
          <w:sz w:val="24"/>
          <w:szCs w:val="24"/>
          <w:u w:val="single"/>
        </w:rPr>
      </w:pPr>
      <w:r w:rsidRPr="008F0C24">
        <w:rPr>
          <w:rFonts w:cs="Times New Roman"/>
          <w:i/>
          <w:sz w:val="24"/>
          <w:szCs w:val="24"/>
        </w:rPr>
        <w:t xml:space="preserve">- </w:t>
      </w:r>
      <w:r w:rsidRPr="008F0C24">
        <w:rPr>
          <w:rFonts w:cs="Times New Roman"/>
          <w:i/>
          <w:sz w:val="24"/>
          <w:szCs w:val="24"/>
          <w:u w:val="single"/>
        </w:rPr>
        <w:t>анализ рабочих программ  по духовно – нравственному воспитанию</w:t>
      </w:r>
      <w:r w:rsidRPr="008F0C24">
        <w:rPr>
          <w:rFonts w:cs="Times New Roman"/>
          <w:i/>
          <w:sz w:val="24"/>
          <w:szCs w:val="24"/>
        </w:rPr>
        <w:t xml:space="preserve">; </w:t>
      </w:r>
    </w:p>
    <w:p w:rsidR="00CB7B99" w:rsidRPr="008F0C24" w:rsidRDefault="00CB7B99" w:rsidP="00CB7B99">
      <w:pPr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 w:rsidRPr="008F0C24">
        <w:rPr>
          <w:rFonts w:cs="Times New Roman"/>
          <w:i/>
          <w:sz w:val="24"/>
          <w:szCs w:val="24"/>
        </w:rPr>
        <w:lastRenderedPageBreak/>
        <w:t xml:space="preserve">- </w:t>
      </w:r>
      <w:r w:rsidRPr="008F0C24">
        <w:rPr>
          <w:rFonts w:cs="Times New Roman"/>
          <w:i/>
          <w:sz w:val="24"/>
          <w:szCs w:val="24"/>
          <w:u w:val="single"/>
        </w:rPr>
        <w:t>анализ планирования по созданию условий для совместной, индивидуальной и самостоятельной деятельности детей;</w:t>
      </w:r>
      <w:r w:rsidRPr="008F0C24">
        <w:rPr>
          <w:rFonts w:cs="Times New Roman"/>
          <w:i/>
          <w:sz w:val="24"/>
          <w:szCs w:val="24"/>
        </w:rPr>
        <w:t xml:space="preserve"> </w:t>
      </w:r>
    </w:p>
    <w:p w:rsidR="00CB7B99" w:rsidRPr="008F0C24" w:rsidRDefault="00CB7B99" w:rsidP="00CB7B99">
      <w:pPr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 w:rsidRPr="008F0C24">
        <w:rPr>
          <w:rFonts w:cs="Times New Roman"/>
          <w:i/>
          <w:sz w:val="24"/>
          <w:szCs w:val="24"/>
        </w:rPr>
        <w:t xml:space="preserve">- </w:t>
      </w:r>
      <w:r w:rsidRPr="008F0C24">
        <w:rPr>
          <w:rFonts w:cs="Times New Roman"/>
          <w:i/>
          <w:sz w:val="24"/>
          <w:szCs w:val="24"/>
          <w:u w:val="single"/>
        </w:rPr>
        <w:t>анализ проведения организованной образовательной деятельности</w:t>
      </w:r>
      <w:r w:rsidRPr="008F0C24">
        <w:rPr>
          <w:rFonts w:cs="Times New Roman"/>
          <w:i/>
          <w:sz w:val="24"/>
          <w:szCs w:val="24"/>
        </w:rPr>
        <w:t>;</w:t>
      </w:r>
    </w:p>
    <w:p w:rsidR="00CB7B99" w:rsidRPr="008F0C24" w:rsidRDefault="00CB7B99" w:rsidP="00CB7B99">
      <w:pPr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 w:rsidRPr="008F0C24">
        <w:rPr>
          <w:rFonts w:cs="Times New Roman"/>
          <w:i/>
          <w:sz w:val="24"/>
          <w:szCs w:val="24"/>
          <w:u w:val="single"/>
        </w:rPr>
        <w:t>- анализ тестирования педагогов</w:t>
      </w:r>
      <w:r w:rsidRPr="008F0C24">
        <w:rPr>
          <w:rFonts w:ascii="Cambria" w:hAnsi="Cambria"/>
          <w:sz w:val="24"/>
          <w:szCs w:val="24"/>
        </w:rPr>
        <w:t xml:space="preserve"> </w:t>
      </w:r>
      <w:r w:rsidRPr="008F0C24">
        <w:rPr>
          <w:rFonts w:ascii="Cambria" w:hAnsi="Cambria"/>
          <w:i/>
          <w:sz w:val="24"/>
          <w:szCs w:val="24"/>
        </w:rPr>
        <w:t>(методы, приемы, формы работы, используемые воспитателями по духовно - нравственному воспитанию  детей)</w:t>
      </w:r>
      <w:r w:rsidRPr="008F0C24">
        <w:rPr>
          <w:rFonts w:cs="Times New Roman"/>
          <w:i/>
          <w:sz w:val="24"/>
          <w:szCs w:val="24"/>
        </w:rPr>
        <w:t>;</w:t>
      </w:r>
    </w:p>
    <w:p w:rsidR="00CB7B99" w:rsidRPr="008F0C24" w:rsidRDefault="00CB7B99" w:rsidP="00CB7B99">
      <w:pPr>
        <w:jc w:val="both"/>
        <w:rPr>
          <w:rFonts w:ascii="Cambria" w:hAnsi="Cambria"/>
          <w:i/>
          <w:sz w:val="24"/>
          <w:szCs w:val="24"/>
        </w:rPr>
      </w:pPr>
      <w:r w:rsidRPr="008F0C24">
        <w:rPr>
          <w:rFonts w:ascii="Cambria" w:hAnsi="Cambria"/>
          <w:sz w:val="24"/>
          <w:szCs w:val="24"/>
        </w:rPr>
        <w:t xml:space="preserve">- </w:t>
      </w:r>
      <w:r w:rsidRPr="008F0C24">
        <w:rPr>
          <w:rFonts w:ascii="Cambria" w:hAnsi="Cambria"/>
          <w:i/>
          <w:sz w:val="24"/>
          <w:szCs w:val="24"/>
          <w:u w:val="single"/>
        </w:rPr>
        <w:t>анализ проведённых  мероприятий по развитию у детей нравственных качеств;</w:t>
      </w:r>
      <w:r w:rsidRPr="008F0C24">
        <w:rPr>
          <w:rFonts w:ascii="Cambria" w:hAnsi="Cambria"/>
          <w:i/>
          <w:sz w:val="24"/>
          <w:szCs w:val="24"/>
        </w:rPr>
        <w:t xml:space="preserve"> </w:t>
      </w:r>
    </w:p>
    <w:p w:rsidR="00CB7B99" w:rsidRPr="008F0C24" w:rsidRDefault="00CB7B99" w:rsidP="00CB7B99">
      <w:pPr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 w:rsidRPr="008F0C24">
        <w:rPr>
          <w:rFonts w:cs="Times New Roman"/>
          <w:i/>
          <w:sz w:val="24"/>
          <w:szCs w:val="24"/>
        </w:rPr>
        <w:t xml:space="preserve">- </w:t>
      </w:r>
      <w:r w:rsidRPr="008F0C24">
        <w:rPr>
          <w:rFonts w:cs="Times New Roman"/>
          <w:i/>
          <w:sz w:val="24"/>
          <w:szCs w:val="24"/>
          <w:u w:val="single"/>
        </w:rPr>
        <w:t>анализ результатов диагностирования детей;</w:t>
      </w:r>
    </w:p>
    <w:p w:rsidR="00CB7B99" w:rsidRPr="008F0C24" w:rsidRDefault="00CB7B99" w:rsidP="00CB7B99">
      <w:pPr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 w:rsidRPr="008F0C24">
        <w:rPr>
          <w:rFonts w:cs="Times New Roman"/>
          <w:i/>
          <w:sz w:val="24"/>
          <w:szCs w:val="24"/>
        </w:rPr>
        <w:t xml:space="preserve">- </w:t>
      </w:r>
      <w:r w:rsidRPr="008F0C24">
        <w:rPr>
          <w:rFonts w:cs="Times New Roman"/>
          <w:i/>
          <w:sz w:val="24"/>
          <w:szCs w:val="24"/>
          <w:u w:val="single"/>
        </w:rPr>
        <w:t>анализ программно - методического обеспечения процесса</w:t>
      </w:r>
      <w:r w:rsidRPr="008F0C24">
        <w:rPr>
          <w:rFonts w:cs="Times New Roman"/>
          <w:i/>
          <w:sz w:val="24"/>
          <w:szCs w:val="24"/>
        </w:rPr>
        <w:t>;</w:t>
      </w:r>
    </w:p>
    <w:p w:rsidR="00CB7B99" w:rsidRPr="008F0C24" w:rsidRDefault="00CB7B99" w:rsidP="00CB7B99">
      <w:pPr>
        <w:autoSpaceDE w:val="0"/>
        <w:autoSpaceDN w:val="0"/>
        <w:adjustRightInd w:val="0"/>
        <w:rPr>
          <w:rFonts w:cs="Times New Roman"/>
          <w:i/>
          <w:sz w:val="24"/>
          <w:szCs w:val="24"/>
          <w:u w:val="single"/>
        </w:rPr>
      </w:pPr>
      <w:r w:rsidRPr="008F0C24">
        <w:rPr>
          <w:rFonts w:cs="Times New Roman"/>
          <w:i/>
          <w:sz w:val="24"/>
          <w:szCs w:val="24"/>
        </w:rPr>
        <w:t xml:space="preserve">- </w:t>
      </w:r>
      <w:r w:rsidRPr="008F0C24">
        <w:rPr>
          <w:rFonts w:cs="Times New Roman"/>
          <w:i/>
          <w:sz w:val="24"/>
          <w:szCs w:val="24"/>
          <w:u w:val="single"/>
        </w:rPr>
        <w:t>анализ предметно-развивающей среды в дошкольных группах</w:t>
      </w:r>
      <w:r w:rsidRPr="008F0C24">
        <w:rPr>
          <w:rFonts w:cs="Times New Roman"/>
          <w:i/>
          <w:sz w:val="24"/>
          <w:szCs w:val="24"/>
        </w:rPr>
        <w:t>;</w:t>
      </w:r>
    </w:p>
    <w:p w:rsidR="00CB7B99" w:rsidRPr="008F0C24" w:rsidRDefault="00CB7B99" w:rsidP="00CB7B99">
      <w:pPr>
        <w:pStyle w:val="a5"/>
        <w:rPr>
          <w:rFonts w:cs="Times New Roman"/>
          <w:i/>
          <w:sz w:val="24"/>
          <w:szCs w:val="24"/>
          <w:u w:val="single"/>
        </w:rPr>
      </w:pPr>
      <w:r w:rsidRPr="008F0C24">
        <w:rPr>
          <w:rFonts w:cs="Times New Roman"/>
          <w:i/>
          <w:sz w:val="24"/>
          <w:szCs w:val="24"/>
          <w:u w:val="single"/>
        </w:rPr>
        <w:t>- анализ направленности содержания уголков;</w:t>
      </w:r>
    </w:p>
    <w:p w:rsidR="00CB7B99" w:rsidRPr="008F0C24" w:rsidRDefault="00CB7B99" w:rsidP="00CB7B99">
      <w:pPr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 w:rsidRPr="008F0C24">
        <w:rPr>
          <w:rFonts w:cs="Times New Roman"/>
          <w:i/>
          <w:sz w:val="24"/>
          <w:szCs w:val="24"/>
        </w:rPr>
        <w:t xml:space="preserve">- </w:t>
      </w:r>
      <w:r w:rsidRPr="008F0C24">
        <w:rPr>
          <w:rFonts w:cs="Times New Roman"/>
          <w:i/>
          <w:sz w:val="24"/>
          <w:szCs w:val="24"/>
          <w:u w:val="single"/>
        </w:rPr>
        <w:t>изучение документации по работе с родителями в группах</w:t>
      </w:r>
      <w:r w:rsidRPr="008F0C24">
        <w:rPr>
          <w:rFonts w:cs="Times New Roman"/>
          <w:i/>
          <w:sz w:val="24"/>
          <w:szCs w:val="24"/>
        </w:rPr>
        <w:t>;</w:t>
      </w:r>
    </w:p>
    <w:p w:rsidR="00CB7B99" w:rsidRPr="008F0C24" w:rsidRDefault="00CB7B99" w:rsidP="00CB7B99">
      <w:pPr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 w:rsidRPr="008F0C24">
        <w:rPr>
          <w:rFonts w:cs="Times New Roman"/>
          <w:i/>
          <w:sz w:val="24"/>
          <w:szCs w:val="24"/>
        </w:rPr>
        <w:t xml:space="preserve">- </w:t>
      </w:r>
      <w:r w:rsidRPr="008F0C24">
        <w:rPr>
          <w:rFonts w:cs="Times New Roman"/>
          <w:i/>
          <w:sz w:val="24"/>
          <w:szCs w:val="24"/>
          <w:u w:val="single"/>
        </w:rPr>
        <w:t>анализ анкетирования родителей</w:t>
      </w:r>
      <w:r w:rsidRPr="008F0C24">
        <w:rPr>
          <w:rFonts w:cs="Times New Roman"/>
          <w:i/>
          <w:sz w:val="24"/>
          <w:szCs w:val="24"/>
        </w:rPr>
        <w:t>;</w:t>
      </w:r>
    </w:p>
    <w:p w:rsidR="00CB7B99" w:rsidRPr="008F0C24" w:rsidRDefault="00CB7B99" w:rsidP="00CB7B99">
      <w:pPr>
        <w:autoSpaceDE w:val="0"/>
        <w:autoSpaceDN w:val="0"/>
        <w:adjustRightInd w:val="0"/>
        <w:rPr>
          <w:rFonts w:cs="Times New Roman"/>
          <w:i/>
          <w:sz w:val="24"/>
          <w:szCs w:val="24"/>
          <w:u w:val="single"/>
        </w:rPr>
      </w:pPr>
      <w:r w:rsidRPr="008F0C24">
        <w:rPr>
          <w:rFonts w:cs="Times New Roman"/>
          <w:i/>
          <w:sz w:val="24"/>
          <w:szCs w:val="24"/>
        </w:rPr>
        <w:t xml:space="preserve">- </w:t>
      </w:r>
      <w:r w:rsidRPr="008F0C24">
        <w:rPr>
          <w:rFonts w:cs="Times New Roman"/>
          <w:i/>
          <w:sz w:val="24"/>
          <w:szCs w:val="24"/>
          <w:u w:val="single"/>
        </w:rPr>
        <w:t xml:space="preserve">анализ наличия </w:t>
      </w:r>
      <w:r w:rsidRPr="008F0C24">
        <w:rPr>
          <w:rFonts w:asciiTheme="majorHAnsi" w:hAnsiTheme="majorHAnsi"/>
          <w:i/>
          <w:sz w:val="24"/>
          <w:szCs w:val="24"/>
          <w:u w:val="single"/>
        </w:rPr>
        <w:t>на</w:t>
      </w:r>
      <w:r w:rsidR="008F0C24" w:rsidRPr="008F0C24">
        <w:rPr>
          <w:rFonts w:asciiTheme="majorHAnsi" w:hAnsiTheme="majorHAnsi"/>
          <w:i/>
          <w:sz w:val="24"/>
          <w:szCs w:val="24"/>
          <w:u w:val="single"/>
        </w:rPr>
        <w:t xml:space="preserve">глядной информации  </w:t>
      </w:r>
      <w:proofErr w:type="gramStart"/>
      <w:r w:rsidR="008F0C24" w:rsidRPr="008F0C24">
        <w:rPr>
          <w:rFonts w:asciiTheme="majorHAnsi" w:hAnsiTheme="majorHAnsi"/>
          <w:i/>
          <w:sz w:val="24"/>
          <w:szCs w:val="24"/>
          <w:u w:val="single"/>
        </w:rPr>
        <w:t>в</w:t>
      </w:r>
      <w:proofErr w:type="gramEnd"/>
      <w:r w:rsidR="008F0C24" w:rsidRPr="008F0C24">
        <w:rPr>
          <w:rFonts w:asciiTheme="majorHAnsi" w:hAnsiTheme="majorHAnsi"/>
          <w:b/>
          <w:sz w:val="24"/>
          <w:szCs w:val="24"/>
        </w:rPr>
        <w:t xml:space="preserve"> </w:t>
      </w:r>
      <w:r w:rsidR="008F0C24" w:rsidRPr="008F0C24">
        <w:rPr>
          <w:rFonts w:cs="Times New Roman"/>
          <w:i/>
          <w:sz w:val="24"/>
          <w:szCs w:val="24"/>
          <w:u w:val="single"/>
        </w:rPr>
        <w:t>родительских уголков</w:t>
      </w:r>
    </w:p>
    <w:p w:rsidR="00CB7B99" w:rsidRPr="008F0C24" w:rsidRDefault="00CB7B99" w:rsidP="00CB7B99">
      <w:pPr>
        <w:autoSpaceDE w:val="0"/>
        <w:autoSpaceDN w:val="0"/>
        <w:adjustRightInd w:val="0"/>
        <w:rPr>
          <w:rFonts w:cs="Times New Roman"/>
          <w:i/>
          <w:sz w:val="24"/>
          <w:szCs w:val="24"/>
          <w:u w:val="single"/>
        </w:rPr>
      </w:pPr>
      <w:r w:rsidRPr="008F0C24">
        <w:rPr>
          <w:rFonts w:cs="Times New Roman"/>
          <w:i/>
          <w:sz w:val="24"/>
          <w:szCs w:val="24"/>
          <w:u w:val="single"/>
        </w:rPr>
        <w:t>- анализ</w:t>
      </w:r>
      <w:r w:rsidRPr="008F0C24">
        <w:rPr>
          <w:rFonts w:cs="Times New Roman"/>
          <w:b/>
          <w:sz w:val="24"/>
          <w:szCs w:val="24"/>
          <w:u w:val="single"/>
        </w:rPr>
        <w:t xml:space="preserve"> </w:t>
      </w:r>
      <w:r w:rsidRPr="008F0C24">
        <w:rPr>
          <w:rFonts w:cs="Times New Roman"/>
          <w:i/>
          <w:sz w:val="24"/>
          <w:szCs w:val="24"/>
          <w:u w:val="single"/>
        </w:rPr>
        <w:t>участия родителей  в мероприятиях</w:t>
      </w:r>
      <w:r w:rsidRPr="008F0C24">
        <w:rPr>
          <w:rFonts w:cs="Times New Roman"/>
          <w:b/>
          <w:sz w:val="24"/>
          <w:szCs w:val="24"/>
          <w:u w:val="single"/>
        </w:rPr>
        <w:t xml:space="preserve">   </w:t>
      </w:r>
    </w:p>
    <w:p w:rsidR="00CB7B99" w:rsidRPr="008F0C24" w:rsidRDefault="00CB7B99" w:rsidP="002245A0">
      <w:pPr>
        <w:pStyle w:val="a5"/>
        <w:jc w:val="both"/>
        <w:rPr>
          <w:rFonts w:asciiTheme="majorHAnsi" w:hAnsiTheme="majorHAnsi"/>
          <w:i/>
          <w:sz w:val="24"/>
          <w:szCs w:val="24"/>
        </w:rPr>
      </w:pPr>
    </w:p>
    <w:p w:rsidR="003B371C" w:rsidRPr="008F0C24" w:rsidRDefault="002245A0" w:rsidP="002245A0">
      <w:pPr>
        <w:spacing w:line="360" w:lineRule="auto"/>
        <w:jc w:val="right"/>
        <w:rPr>
          <w:rFonts w:asciiTheme="majorHAnsi" w:hAnsiTheme="majorHAnsi" w:cs="Times New Roman"/>
          <w:b/>
          <w:i/>
          <w:color w:val="FF0000"/>
          <w:sz w:val="24"/>
          <w:szCs w:val="24"/>
        </w:rPr>
      </w:pPr>
      <w:r w:rsidRPr="008F0C24">
        <w:rPr>
          <w:rFonts w:asciiTheme="majorHAnsi" w:hAnsiTheme="majorHAnsi" w:cs="Times New Roman"/>
          <w:b/>
          <w:i/>
          <w:sz w:val="24"/>
          <w:szCs w:val="24"/>
        </w:rPr>
        <w:t xml:space="preserve">Методист РМК </w:t>
      </w:r>
      <w:proofErr w:type="spellStart"/>
      <w:r w:rsidRPr="008F0C24">
        <w:rPr>
          <w:rFonts w:asciiTheme="majorHAnsi" w:hAnsiTheme="majorHAnsi" w:cs="Times New Roman"/>
          <w:b/>
          <w:i/>
          <w:sz w:val="24"/>
          <w:szCs w:val="24"/>
        </w:rPr>
        <w:t>В.И.Вышехтонова</w:t>
      </w:r>
      <w:proofErr w:type="spellEnd"/>
    </w:p>
    <w:sectPr w:rsidR="003B371C" w:rsidRPr="008F0C24" w:rsidSect="00214A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C47D2"/>
    <w:multiLevelType w:val="hybridMultilevel"/>
    <w:tmpl w:val="BBEA9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087221"/>
    <w:multiLevelType w:val="hybridMultilevel"/>
    <w:tmpl w:val="A762C33A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>
    <w:nsid w:val="38043BA5"/>
    <w:multiLevelType w:val="hybridMultilevel"/>
    <w:tmpl w:val="B960161C"/>
    <w:lvl w:ilvl="0" w:tplc="960CC7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1A83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4C7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341C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048D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BA78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EC608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F427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D28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392C18F5"/>
    <w:multiLevelType w:val="hybridMultilevel"/>
    <w:tmpl w:val="2B8C1A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395BA1"/>
    <w:multiLevelType w:val="hybridMultilevel"/>
    <w:tmpl w:val="E084DFA2"/>
    <w:lvl w:ilvl="0" w:tplc="0C5A312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EF1325E"/>
    <w:multiLevelType w:val="hybridMultilevel"/>
    <w:tmpl w:val="6114AA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3F33C7"/>
    <w:multiLevelType w:val="hybridMultilevel"/>
    <w:tmpl w:val="435CA7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E4D5C90"/>
    <w:multiLevelType w:val="hybridMultilevel"/>
    <w:tmpl w:val="81308C8C"/>
    <w:lvl w:ilvl="0" w:tplc="10C8341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937950"/>
    <w:multiLevelType w:val="hybridMultilevel"/>
    <w:tmpl w:val="C1625FDE"/>
    <w:lvl w:ilvl="0" w:tplc="960CC74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71C"/>
    <w:rsid w:val="000747F9"/>
    <w:rsid w:val="000B25D0"/>
    <w:rsid w:val="00117EA2"/>
    <w:rsid w:val="00214AB7"/>
    <w:rsid w:val="002245A0"/>
    <w:rsid w:val="0024372A"/>
    <w:rsid w:val="003B371C"/>
    <w:rsid w:val="00456800"/>
    <w:rsid w:val="004A22A5"/>
    <w:rsid w:val="005E2102"/>
    <w:rsid w:val="00663CEC"/>
    <w:rsid w:val="008F0C24"/>
    <w:rsid w:val="00BD0C77"/>
    <w:rsid w:val="00CB7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71C"/>
    <w:pPr>
      <w:spacing w:after="0" w:line="240" w:lineRule="auto"/>
    </w:pPr>
    <w:rPr>
      <w:rFonts w:ascii="Times New Roman" w:eastAsia="Times New Roman" w:hAnsi="Times New Roman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B371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B371C"/>
    <w:rPr>
      <w:rFonts w:ascii="Times New Roman" w:eastAsia="Times New Roman" w:hAnsi="Times New Roman" w:cs="Arial"/>
      <w:sz w:val="28"/>
      <w:szCs w:val="28"/>
      <w:lang w:eastAsia="ru-RU"/>
    </w:rPr>
  </w:style>
  <w:style w:type="paragraph" w:styleId="a5">
    <w:name w:val="No Spacing"/>
    <w:uiPriority w:val="1"/>
    <w:qFormat/>
    <w:rsid w:val="003B371C"/>
    <w:pPr>
      <w:spacing w:after="0" w:line="240" w:lineRule="auto"/>
    </w:pPr>
    <w:rPr>
      <w:rFonts w:ascii="Times New Roman" w:eastAsia="Times New Roman" w:hAnsi="Times New Roman" w:cs="Arial"/>
      <w:sz w:val="28"/>
      <w:szCs w:val="28"/>
      <w:lang w:eastAsia="ru-RU"/>
    </w:rPr>
  </w:style>
  <w:style w:type="paragraph" w:customStyle="1" w:styleId="Default">
    <w:name w:val="Default"/>
    <w:rsid w:val="003B37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B371C"/>
    <w:pPr>
      <w:ind w:left="720"/>
      <w:contextualSpacing/>
    </w:pPr>
    <w:rPr>
      <w:rFonts w:cs="Times New Roman"/>
      <w:sz w:val="20"/>
      <w:szCs w:val="20"/>
    </w:rPr>
  </w:style>
  <w:style w:type="paragraph" w:styleId="a7">
    <w:name w:val="Normal (Web)"/>
    <w:basedOn w:val="a"/>
    <w:uiPriority w:val="99"/>
    <w:unhideWhenUsed/>
    <w:rsid w:val="003B371C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0">
    <w:name w:val="c0"/>
    <w:rsid w:val="003B371C"/>
  </w:style>
  <w:style w:type="paragraph" w:customStyle="1" w:styleId="c1">
    <w:name w:val="c1"/>
    <w:basedOn w:val="a"/>
    <w:rsid w:val="003B371C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c3">
    <w:name w:val="c3"/>
    <w:rsid w:val="003B371C"/>
  </w:style>
  <w:style w:type="paragraph" w:customStyle="1" w:styleId="c5">
    <w:name w:val="c5"/>
    <w:basedOn w:val="a"/>
    <w:rsid w:val="003B371C"/>
    <w:pPr>
      <w:spacing w:before="100" w:beforeAutospacing="1" w:after="100" w:afterAutospacing="1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historich.ru/kalendarno-tematicheskoe-planirovanie-6-klass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4632</Words>
  <Characters>26408</Characters>
  <Application>Microsoft Office Word</Application>
  <DocSecurity>0</DocSecurity>
  <Lines>220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2020-04-28T12:19:00Z</cp:lastPrinted>
  <dcterms:created xsi:type="dcterms:W3CDTF">2020-04-27T14:43:00Z</dcterms:created>
  <dcterms:modified xsi:type="dcterms:W3CDTF">2020-04-29T11:10:00Z</dcterms:modified>
</cp:coreProperties>
</file>