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D90" w:rsidRPr="00843D8A" w:rsidRDefault="00C62D90" w:rsidP="00C62D9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222A35" w:themeColor="text2" w:themeShade="80"/>
          <w:sz w:val="36"/>
          <w:szCs w:val="36"/>
        </w:rPr>
      </w:pPr>
      <w:r w:rsidRPr="00843D8A">
        <w:rPr>
          <w:rFonts w:ascii="Arial" w:hAnsi="Arial" w:cs="Arial"/>
          <w:b/>
          <w:bCs/>
          <w:color w:val="222A35" w:themeColor="text2" w:themeShade="80"/>
          <w:sz w:val="36"/>
          <w:szCs w:val="36"/>
        </w:rPr>
        <w:t>Конспект занятия</w:t>
      </w:r>
      <w:proofErr w:type="gramStart"/>
      <w:r w:rsidRPr="00843D8A">
        <w:rPr>
          <w:rFonts w:ascii="Arial" w:hAnsi="Arial" w:cs="Arial"/>
          <w:b/>
          <w:bCs/>
          <w:color w:val="222A35" w:themeColor="text2" w:themeShade="80"/>
          <w:sz w:val="36"/>
          <w:szCs w:val="36"/>
        </w:rPr>
        <w:t xml:space="preserve"> ,,</w:t>
      </w:r>
      <w:proofErr w:type="gramEnd"/>
      <w:r w:rsidRPr="00843D8A">
        <w:rPr>
          <w:rFonts w:ascii="Arial" w:hAnsi="Arial" w:cs="Arial"/>
          <w:b/>
          <w:bCs/>
          <w:color w:val="222A35" w:themeColor="text2" w:themeShade="80"/>
          <w:sz w:val="36"/>
          <w:szCs w:val="36"/>
        </w:rPr>
        <w:t>У матрёшки русская душа,,</w:t>
      </w:r>
    </w:p>
    <w:p w:rsidR="009D6A99" w:rsidRPr="00843D8A" w:rsidRDefault="009D6A99" w:rsidP="00C62D9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222A35" w:themeColor="text2" w:themeShade="80"/>
          <w:sz w:val="36"/>
          <w:szCs w:val="36"/>
        </w:rPr>
      </w:pPr>
      <w:r w:rsidRPr="00843D8A">
        <w:rPr>
          <w:rFonts w:ascii="Arial" w:hAnsi="Arial" w:cs="Arial"/>
          <w:b/>
          <w:bCs/>
          <w:color w:val="222A35" w:themeColor="text2" w:themeShade="80"/>
          <w:sz w:val="36"/>
          <w:szCs w:val="36"/>
        </w:rPr>
        <w:t xml:space="preserve">В группе краткосрочного пребывания детей при </w:t>
      </w:r>
      <w:proofErr w:type="spellStart"/>
      <w:r w:rsidRPr="00843D8A">
        <w:rPr>
          <w:rFonts w:ascii="Arial" w:hAnsi="Arial" w:cs="Arial"/>
          <w:b/>
          <w:bCs/>
          <w:color w:val="222A35" w:themeColor="text2" w:themeShade="80"/>
          <w:sz w:val="36"/>
          <w:szCs w:val="36"/>
        </w:rPr>
        <w:t>Телятниковской</w:t>
      </w:r>
      <w:proofErr w:type="spellEnd"/>
      <w:r w:rsidRPr="00843D8A">
        <w:rPr>
          <w:rFonts w:ascii="Arial" w:hAnsi="Arial" w:cs="Arial"/>
          <w:b/>
          <w:bCs/>
          <w:color w:val="222A35" w:themeColor="text2" w:themeShade="80"/>
          <w:sz w:val="36"/>
          <w:szCs w:val="36"/>
        </w:rPr>
        <w:t xml:space="preserve"> ООШ.</w:t>
      </w:r>
    </w:p>
    <w:p w:rsidR="00C62D90" w:rsidRPr="00843D8A" w:rsidRDefault="00C62D90" w:rsidP="00C62D90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222A35" w:themeColor="text2" w:themeShade="80"/>
          <w:sz w:val="28"/>
          <w:szCs w:val="28"/>
        </w:rPr>
      </w:pPr>
      <w:r w:rsidRPr="00843D8A">
        <w:rPr>
          <w:bCs/>
          <w:color w:val="222A35" w:themeColor="text2" w:themeShade="80"/>
          <w:sz w:val="28"/>
          <w:szCs w:val="28"/>
        </w:rPr>
        <w:t xml:space="preserve">                                                           Воспитатель: Зорина Л.А.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Цель: Закрепление у детей первичных представлений о профессии экскурсовода, его значимости для общества.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Задачи: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Образовательные: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Сформировать мотивацию для реализации накопленных знаний, полученных в ходе реализации проекта «Русская матрёшка».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Совершенствовать художественно-речевые исполнительские навыки при чтении стихотворений.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Развивающие: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Развивать познавательный интерес к истории России, народным промыслам.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Обогащать речь, развивать активный словарь детей за счет формирования у детей определенного объема информации о музейном пространстве.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Развивать навык общения и взаимодействия с взрослыми и сверстниками.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Воспитательные: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Воспитывать музейную культуру средствами экскурсионной работы.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Воспитывать бережное отношение к произведениям народного творчества - музейным экспонатам.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Интеграция образовательных областей: «Познавательное развитие», «Речевое развитие», «Художественно-эстетическое развитие».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Материалы и оборудование: Экспонаты мини- музея.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b/>
          <w:bCs/>
          <w:color w:val="222A35" w:themeColor="text2" w:themeShade="80"/>
          <w:sz w:val="28"/>
          <w:szCs w:val="28"/>
          <w:u w:val="single"/>
        </w:rPr>
        <w:t>Ход экскурсии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Воспитатель: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Здравствуйте, дорогие гости! Мы рады Вас видеть в нашей группе. Пригласили мы вас не случайно – есть у нас мини - музей. Мы с огромным удовольствием познакомим Вас с его экспонатами. Чтобы узнать, какой мини-музей у нас имеется, отгадайте загадку.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Алый шелковый платочек,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Яркий сарафан в цветочек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Упирается рука в деревянные бока.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lastRenderedPageBreak/>
        <w:t>А внутри секреты есть: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Может – три, а может, шесть.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Разрумянилась немножко.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Это русская….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Гости: Матрёшка.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Воспитатель: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Правильно. И наш мини-музей так и называется – «Матрёшка». Чтобы попасть в музей, нужно приобрести билет. Билеты приобретаются за вежливое слово</w:t>
      </w:r>
      <w:r w:rsidRPr="00843D8A">
        <w:rPr>
          <w:i/>
          <w:iCs/>
          <w:color w:val="222A35" w:themeColor="text2" w:themeShade="80"/>
          <w:sz w:val="28"/>
          <w:szCs w:val="28"/>
        </w:rPr>
        <w:t>. Гости называют вежливое слово, ребенок-кассир выдает билет.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Воспитатель: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Уважаемые посетители! Вы находитесь в мини-музее нашей группы.</w:t>
      </w:r>
      <w:r w:rsidRPr="00843D8A">
        <w:rPr>
          <w:i/>
          <w:iCs/>
          <w:color w:val="222A35" w:themeColor="text2" w:themeShade="80"/>
          <w:sz w:val="28"/>
          <w:szCs w:val="28"/>
        </w:rPr>
        <w:t> </w:t>
      </w:r>
      <w:r w:rsidRPr="00843D8A">
        <w:rPr>
          <w:color w:val="222A35" w:themeColor="text2" w:themeShade="80"/>
          <w:sz w:val="28"/>
          <w:szCs w:val="28"/>
        </w:rPr>
        <w:t>А вы знаете, что такое музей?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i/>
          <w:iCs/>
          <w:color w:val="222A35" w:themeColor="text2" w:themeShade="80"/>
          <w:sz w:val="28"/>
          <w:szCs w:val="28"/>
        </w:rPr>
        <w:t>(Это дом, где собирают, хранят и показывают красивые, старинные или просто интересные предметы: картины, игрушки, книги и многое другое).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О каждом музейном экспонате рассказывает специальный работник – экскурсовод. Сегодня вашими экскурсоводами впервые будут дети нашей группы.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Воспитатель: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Уважаемые посетители, а вы знаете, кто такая Матрёшка?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i/>
          <w:iCs/>
          <w:color w:val="222A35" w:themeColor="text2" w:themeShade="80"/>
          <w:sz w:val="28"/>
          <w:szCs w:val="28"/>
        </w:rPr>
        <w:t>Да это, деревянная игрушка в виде расписной куклы, внутри которой находятся куклы меньшего размера подобные ей.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Матрешка символизирует продолжение жизни. Она символ плодородия, богатства, материнства. Именно поэтому она пользуется всенародной любовью.</w:t>
      </w:r>
    </w:p>
    <w:p w:rsidR="00453E81" w:rsidRPr="00843D8A" w:rsidRDefault="00453E81" w:rsidP="00453E81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Появилась первая матрёшка в России 120 лет назад. Однажды из Японии привезли игрушку - большеголового деревянного японца. Раскроешь его, а там ещё такая же игрушка, раскроешь вторую, а там третья. Очень понравилась такая игрушка русским мастерам. С большим старанием, вручную, изготовил первую матрешку мастер – игрушечных дел Василий Петрович </w:t>
      </w:r>
      <w:proofErr w:type="spellStart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Звездочкин</w:t>
      </w:r>
      <w:proofErr w:type="spellEnd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, а художник Сергей Васильевич Малютин ее расписал. Вот так и появилась на свет деревянная фигурка девочки с петухом в русском сарафане. Кто-то из художников воскликнул: «Хороша Матрена!», так деревянную фигурку и назвали Матреной, или ласково – Матрешкой.</w:t>
      </w:r>
    </w:p>
    <w:p w:rsidR="00453E81" w:rsidRPr="00843D8A" w:rsidRDefault="00453E81" w:rsidP="00453E81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b/>
          <w:color w:val="222A35" w:themeColor="text2" w:themeShade="80"/>
          <w:sz w:val="28"/>
          <w:szCs w:val="28"/>
          <w:lang w:eastAsia="ru-RU"/>
        </w:rPr>
        <w:t>Воспитатель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: Как же изготавливают матрёшку?</w:t>
      </w:r>
    </w:p>
    <w:p w:rsidR="00453E81" w:rsidRPr="00843D8A" w:rsidRDefault="00453E81" w:rsidP="00453E81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Об изготовлении матрёшки нам расскажет 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Плотников Андрей</w:t>
      </w:r>
    </w:p>
    <w:p w:rsidR="00453E81" w:rsidRPr="00843D8A" w:rsidRDefault="00453E81" w:rsidP="00453E81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Презентация</w:t>
      </w:r>
      <w:proofErr w:type="gramStart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 ,,</w:t>
      </w:r>
      <w:proofErr w:type="gramEnd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 Изготовление матрёшки,,</w:t>
      </w:r>
    </w:p>
    <w:p w:rsidR="00F44EC5" w:rsidRPr="00843D8A" w:rsidRDefault="00F44EC5" w:rsidP="00453E81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</w:p>
    <w:p w:rsidR="00F44EC5" w:rsidRPr="00843D8A" w:rsidRDefault="00F44EC5" w:rsidP="00453E81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</w:p>
    <w:p w:rsidR="00F44EC5" w:rsidRPr="00843D8A" w:rsidRDefault="00F44EC5" w:rsidP="00F44EC5">
      <w:pPr>
        <w:shd w:val="clear" w:color="auto" w:fill="FFFFFF" w:themeFill="background1"/>
        <w:spacing w:after="0" w:line="369" w:lineRule="atLeast"/>
        <w:outlineLvl w:val="2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Воспитатель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: Молодцы! А сейчас встаньте, мы немного отдохнем:</w:t>
      </w:r>
    </w:p>
    <w:p w:rsidR="00F44EC5" w:rsidRPr="00843D8A" w:rsidRDefault="00F44EC5" w:rsidP="00F44E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u w:val="single"/>
          <w:lang w:eastAsia="ru-RU"/>
        </w:rPr>
        <w:t>Физкультминутка "Нарядные Матрешки"</w:t>
      </w:r>
    </w:p>
    <w:p w:rsidR="00F44EC5" w:rsidRPr="00843D8A" w:rsidRDefault="00F44EC5" w:rsidP="00F44E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</w:p>
    <w:p w:rsidR="00F44EC5" w:rsidRPr="00843D8A" w:rsidRDefault="00F44EC5" w:rsidP="00F44E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Хлопают в ладошки дружные матрешки (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u w:val="single"/>
          <w:lang w:eastAsia="ru-RU"/>
        </w:rPr>
        <w:t>хлопают в ладоши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). </w:t>
      </w:r>
    </w:p>
    <w:p w:rsidR="00F44EC5" w:rsidRPr="00843D8A" w:rsidRDefault="00F44EC5" w:rsidP="00F44E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На ногах сапожки, (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u w:val="single"/>
          <w:lang w:eastAsia="ru-RU"/>
        </w:rPr>
        <w:t>руки на пояс, поочередно выставляют ногу на пятку вперед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) топают матрешки (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u w:val="single"/>
          <w:lang w:eastAsia="ru-RU"/>
        </w:rPr>
        <w:t>топают ногами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).</w:t>
      </w:r>
    </w:p>
    <w:p w:rsidR="00F44EC5" w:rsidRPr="00843D8A" w:rsidRDefault="00F44EC5" w:rsidP="00F44E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Влево, вправо наклонись (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u w:val="single"/>
          <w:lang w:eastAsia="ru-RU"/>
        </w:rPr>
        <w:t>наклоны телом влево – вправо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),</w:t>
      </w:r>
    </w:p>
    <w:p w:rsidR="00F44EC5" w:rsidRPr="00843D8A" w:rsidRDefault="00F44EC5" w:rsidP="00F44E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Всем знакомым поклонись (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u w:val="single"/>
          <w:lang w:eastAsia="ru-RU"/>
        </w:rPr>
        <w:t>наклоны головой влево - вправо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).</w:t>
      </w:r>
    </w:p>
    <w:p w:rsidR="00F44EC5" w:rsidRPr="00843D8A" w:rsidRDefault="00F44EC5" w:rsidP="00F44E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Девчонки озорные, матрешки расписные.</w:t>
      </w:r>
    </w:p>
    <w:p w:rsidR="00F44EC5" w:rsidRPr="00843D8A" w:rsidRDefault="00F44EC5" w:rsidP="00F44E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В сарафанах ваших пестрых, вы похожи словно сестры (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u w:val="single"/>
          <w:lang w:eastAsia="ru-RU"/>
        </w:rPr>
        <w:t>руки к плечам, повороты туловища направо – налево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).</w:t>
      </w:r>
    </w:p>
    <w:p w:rsidR="00F44EC5" w:rsidRPr="00843D8A" w:rsidRDefault="00F44EC5" w:rsidP="00F44E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Ладушки, ладушки, веселые матрешки (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u w:val="single"/>
          <w:lang w:eastAsia="ru-RU"/>
        </w:rPr>
        <w:t>хлопают в ладоши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).</w:t>
      </w:r>
    </w:p>
    <w:p w:rsidR="00F44EC5" w:rsidRPr="00843D8A" w:rsidRDefault="00F44EC5" w:rsidP="00453E81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</w:p>
    <w:p w:rsidR="009D6A99" w:rsidRPr="00843D8A" w:rsidRDefault="00453E81" w:rsidP="009D6A99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bCs/>
          <w:color w:val="222A35" w:themeColor="text2" w:themeShade="80"/>
          <w:sz w:val="28"/>
          <w:szCs w:val="28"/>
        </w:rPr>
        <w:t xml:space="preserve"> </w:t>
      </w:r>
      <w:r w:rsidRPr="00843D8A">
        <w:rPr>
          <w:b/>
          <w:bCs/>
          <w:color w:val="222A35" w:themeColor="text2" w:themeShade="80"/>
          <w:sz w:val="28"/>
          <w:szCs w:val="28"/>
        </w:rPr>
        <w:t>Воспитатель:</w:t>
      </w:r>
      <w:r w:rsidRPr="00843D8A">
        <w:rPr>
          <w:bCs/>
          <w:color w:val="222A35" w:themeColor="text2" w:themeShade="80"/>
          <w:sz w:val="28"/>
          <w:szCs w:val="28"/>
        </w:rPr>
        <w:t xml:space="preserve"> Матрёшку полюбили простые люди. Куклу стали </w:t>
      </w:r>
      <w:r w:rsidRPr="00843D8A">
        <w:rPr>
          <w:bCs/>
          <w:color w:val="222A35" w:themeColor="text2" w:themeShade="80"/>
          <w:sz w:val="28"/>
          <w:szCs w:val="28"/>
        </w:rPr>
        <w:t>делать мастера в разных городах</w:t>
      </w:r>
      <w:r w:rsidRPr="00843D8A">
        <w:rPr>
          <w:bCs/>
          <w:color w:val="222A35" w:themeColor="text2" w:themeShade="80"/>
          <w:sz w:val="28"/>
          <w:szCs w:val="28"/>
        </w:rPr>
        <w:t>.</w:t>
      </w:r>
      <w:r w:rsidR="009D6A99" w:rsidRPr="00843D8A">
        <w:rPr>
          <w:color w:val="222A35" w:themeColor="text2" w:themeShade="80"/>
          <w:sz w:val="28"/>
          <w:szCs w:val="28"/>
        </w:rPr>
        <w:t xml:space="preserve"> </w:t>
      </w:r>
      <w:r w:rsidR="009D6A99" w:rsidRPr="00843D8A">
        <w:rPr>
          <w:color w:val="222A35" w:themeColor="text2" w:themeShade="80"/>
          <w:sz w:val="28"/>
          <w:szCs w:val="28"/>
        </w:rPr>
        <w:t>В нашем мини-музее есть традиционные и авторские матрёшки. С некоторыми традиционными матрёшками мы вас познакомим.</w:t>
      </w:r>
    </w:p>
    <w:p w:rsidR="009D6A99" w:rsidRPr="00843D8A" w:rsidRDefault="009D6A99" w:rsidP="009D6A99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</w:p>
    <w:p w:rsidR="00453E81" w:rsidRPr="00843D8A" w:rsidRDefault="00453E81" w:rsidP="00453E81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А какие матрёшки бывают нам расскажет</w:t>
      </w: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Шуркин Юра</w:t>
      </w:r>
    </w:p>
    <w:p w:rsidR="00453E81" w:rsidRPr="00843D8A" w:rsidRDefault="00453E81" w:rsidP="00955DE6">
      <w:pPr>
        <w:pStyle w:val="a3"/>
        <w:shd w:val="clear" w:color="auto" w:fill="FFFFFF"/>
        <w:spacing w:before="0" w:beforeAutospacing="0" w:after="150" w:afterAutospacing="0"/>
        <w:rPr>
          <w:b/>
          <w:color w:val="222A35" w:themeColor="text2" w:themeShade="80"/>
          <w:sz w:val="28"/>
          <w:szCs w:val="28"/>
        </w:rPr>
      </w:pPr>
    </w:p>
    <w:p w:rsidR="0027049D" w:rsidRPr="00843D8A" w:rsidRDefault="0027049D" w:rsidP="0027049D">
      <w:pPr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 xml:space="preserve">Сергиев – </w:t>
      </w:r>
      <w:proofErr w:type="gramStart"/>
      <w:r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Посадские  матрёшки</w:t>
      </w:r>
      <w:proofErr w:type="gramEnd"/>
      <w:r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 xml:space="preserve"> (</w:t>
      </w:r>
      <w:proofErr w:type="spellStart"/>
      <w:r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Загорские</w:t>
      </w:r>
      <w:proofErr w:type="spellEnd"/>
      <w:r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)</w:t>
      </w:r>
      <w:r w:rsidR="00453E81"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(Давид)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Я из Сергиев- Посада.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Встрече с вами очень рада.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Мне художниками дан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Яркий русский сарафан.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Я имею с давних пор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На переднике узор.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Знаменит платочек мой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Разноцветною каймой.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     Матрёшка приземистая, круглолицая, в сарафане, кофточке с вышивкой, платке, переднике с цветами.</w:t>
      </w:r>
      <w:r w:rsidRPr="00843D8A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 </w:t>
      </w: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В росписи обычно используются три – четыре цвета – красный или оранжевый, желтый, зеленый и синий – с добавлением черного для обводки тонкими линиями лица и контуров одежды.  Красным, зелёным, синим, обозначались головной платок, кофта, сарафан, фартук. Декоративная роспись скромно украшает платок и край фартука.</w:t>
      </w:r>
    </w:p>
    <w:p w:rsidR="0027049D" w:rsidRPr="00843D8A" w:rsidRDefault="0027049D" w:rsidP="0027049D">
      <w:pPr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lastRenderedPageBreak/>
        <w:t>Семёновские   матрёшки</w:t>
      </w:r>
      <w:r w:rsidR="00453E81"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 xml:space="preserve"> (Вика)</w:t>
      </w:r>
    </w:p>
    <w:p w:rsidR="0027049D" w:rsidRPr="00843D8A" w:rsidRDefault="0027049D" w:rsidP="0027049D">
      <w:pPr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Я из тихого, зелёного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proofErr w:type="gramStart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Городка  </w:t>
      </w:r>
      <w:proofErr w:type="spellStart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Семёнова</w:t>
      </w:r>
      <w:proofErr w:type="spellEnd"/>
      <w:proofErr w:type="gramEnd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.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Я в гости к вам пришла,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Букет цветов садовых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Розовых, бордовых,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В подарок принесла.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    Семёновская матрёшка более стройная, вытянутая, черты лица удлиненные, высоко поставленные глаза, рот</w:t>
      </w:r>
      <w:proofErr w:type="gramStart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-«</w:t>
      </w:r>
      <w:proofErr w:type="gramEnd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бантик», малиновый румянец на щеках. Основой композиции в росписи семёновской матрёшки считается фартук, на котором изображается букет пышных цветов.</w:t>
      </w:r>
    </w:p>
    <w:p w:rsidR="0027049D" w:rsidRPr="00843D8A" w:rsidRDefault="0027049D" w:rsidP="0027049D">
      <w:pPr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</w:pPr>
      <w:proofErr w:type="spellStart"/>
      <w:r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Полхов</w:t>
      </w:r>
      <w:proofErr w:type="spellEnd"/>
      <w:r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 xml:space="preserve"> - </w:t>
      </w:r>
      <w:proofErr w:type="spellStart"/>
      <w:r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Майданские</w:t>
      </w:r>
      <w:proofErr w:type="spellEnd"/>
      <w:r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 xml:space="preserve"> </w:t>
      </w:r>
      <w:proofErr w:type="gramStart"/>
      <w:r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матрёшки</w:t>
      </w:r>
      <w:r w:rsidR="00453E81"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 xml:space="preserve">  (</w:t>
      </w:r>
      <w:proofErr w:type="gramEnd"/>
      <w:r w:rsidR="00453E81"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Гордей)</w:t>
      </w:r>
    </w:p>
    <w:p w:rsidR="0027049D" w:rsidRPr="00843D8A" w:rsidRDefault="0027049D" w:rsidP="0027049D">
      <w:pPr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</w:pPr>
      <w:proofErr w:type="gramStart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А  я</w:t>
      </w:r>
      <w:proofErr w:type="gramEnd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, подружки, из Майдана,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Могу я стать звездой экрана. 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Украшен мой наряд цветами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С сияющими лепестками,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И ягодами разными,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Спелыми и красными!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    Эти матрёшки удлинённые, лицо несколько скорбно, передняя часть сарафана украшена цветами, которые нередко чередуются с красными точками ягод, на голове полушалок с цветами.</w:t>
      </w:r>
      <w:r w:rsidRPr="00843D8A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 </w:t>
      </w: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Основным элементом росписи </w:t>
      </w:r>
      <w:proofErr w:type="spellStart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полхов-майданской</w:t>
      </w:r>
      <w:proofErr w:type="spellEnd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матрёшки является многолепестковый цветок шиповника, который мастера называют «розой». Этот цветок всегда считали символом женского начала, любви, материнства.</w:t>
      </w:r>
    </w:p>
    <w:p w:rsidR="0027049D" w:rsidRPr="00843D8A" w:rsidRDefault="0027049D" w:rsidP="0027049D">
      <w:pPr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>Вятские матрёшки</w:t>
      </w:r>
      <w:r w:rsidR="00453E81" w:rsidRPr="00843D8A">
        <w:rPr>
          <w:rFonts w:ascii="Times New Roman" w:hAnsi="Times New Roman" w:cs="Times New Roman"/>
          <w:b/>
          <w:bCs/>
          <w:color w:val="222A35" w:themeColor="text2" w:themeShade="80"/>
          <w:sz w:val="28"/>
          <w:szCs w:val="28"/>
        </w:rPr>
        <w:t xml:space="preserve"> (Андрей)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Наши губки бантиком,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Да щёчки словно яблоки,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С нами издавна знаком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Весь народ на ярмарке.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Мы, матрёшки вятские,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Всех милей и краше,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lastRenderedPageBreak/>
        <w:t>Расписные, яркие,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Сарафаны наши!</w:t>
      </w:r>
    </w:p>
    <w:p w:rsidR="0027049D" w:rsidRPr="00843D8A" w:rsidRDefault="0027049D" w:rsidP="0027049D">
      <w:pPr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</w:pPr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   </w:t>
      </w:r>
      <w:proofErr w:type="gramStart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Вятская  матрёшка</w:t>
      </w:r>
      <w:proofErr w:type="gramEnd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 самая  северная. Она изображает голубоглазую девушку-северянку с мягкой застенчивой улыбкой. Лицо этой матрёшки завораживает и притягивает всех, кто на неё смотрит своей миловидностью и приветливостью. </w:t>
      </w:r>
      <w:proofErr w:type="gramStart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Её  не</w:t>
      </w:r>
      <w:proofErr w:type="gramEnd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 только  расписывают  красками,  но  и  украшают  соломкой.  Из соломки </w:t>
      </w:r>
      <w:proofErr w:type="gramStart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вырезают  цветы</w:t>
      </w:r>
      <w:proofErr w:type="gramEnd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 и  узоры.  </w:t>
      </w:r>
      <w:proofErr w:type="gramStart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>Потом  их</w:t>
      </w:r>
      <w:proofErr w:type="gramEnd"/>
      <w:r w:rsidRPr="00843D8A">
        <w:rPr>
          <w:rFonts w:ascii="Times New Roman" w:hAnsi="Times New Roman" w:cs="Times New Roman"/>
          <w:bCs/>
          <w:color w:val="222A35" w:themeColor="text2" w:themeShade="80"/>
          <w:sz w:val="28"/>
          <w:szCs w:val="28"/>
        </w:rPr>
        <w:t xml:space="preserve">  приклеивают и  покрывают  лаком.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Воспитатель: 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Сейчас мы с вами как настоящие мастера будем создавать свою </w:t>
      </w:r>
      <w:proofErr w:type="spellStart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матрёшеку</w:t>
      </w:r>
      <w:proofErr w:type="spellEnd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, и я приглашаю вас на фабрику по росписи матрешек. Для этого приготовлены заготовки для украшения.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Воспитатель: 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Перед началом работы проведем 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u w:val="single"/>
          <w:lang w:eastAsia="ru-RU"/>
        </w:rPr>
        <w:t>пальчиковую гимнастику: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Вот помощники </w:t>
      </w:r>
      <w:proofErr w:type="gramStart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мои,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br/>
        <w:t>Их</w:t>
      </w:r>
      <w:proofErr w:type="gramEnd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 как хочешь, поверни.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br/>
        <w:t>Раз, два, три, четыре, пять –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Не сидится им опять. Постучали, повертели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br/>
      </w:r>
      <w:proofErr w:type="gramStart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И</w:t>
      </w:r>
      <w:proofErr w:type="gramEnd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 работать захотели.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Воспитатель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: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Мастера, скорей за дело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Украшай матрешек смело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Выбирай любой узор,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Чтобы радовал он взор.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Воспитатель</w:t>
      </w: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: Молодцы! Очень красивая наша матрёшка. Вы настоящие мастера!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Да и сами матрешки - мастерицы хоть куда: и нарядные красавицы, и певуньи.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Нынче праздник в нашем доме,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Гости бьют в ладошки.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Продолжается знакомство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Где же вы, матрешки?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Эй, Матрешки-хохотушки,</w:t>
      </w:r>
    </w:p>
    <w:p w:rsidR="009D6A99" w:rsidRPr="00843D8A" w:rsidRDefault="009D6A99" w:rsidP="009D6A9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proofErr w:type="gramStart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Потанцуйте ка</w:t>
      </w:r>
      <w:proofErr w:type="gramEnd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 </w:t>
      </w:r>
      <w:proofErr w:type="spellStart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немножка</w:t>
      </w:r>
      <w:proofErr w:type="spellEnd"/>
      <w:r w:rsidRPr="00843D8A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!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bookmarkStart w:id="0" w:name="_GoBack"/>
      <w:bookmarkEnd w:id="0"/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b/>
          <w:color w:val="222A35" w:themeColor="text2" w:themeShade="80"/>
          <w:sz w:val="28"/>
          <w:szCs w:val="28"/>
        </w:rPr>
      </w:pPr>
      <w:r w:rsidRPr="00843D8A">
        <w:rPr>
          <w:b/>
          <w:color w:val="222A35" w:themeColor="text2" w:themeShade="80"/>
          <w:sz w:val="28"/>
          <w:szCs w:val="28"/>
        </w:rPr>
        <w:t>Воспитатель: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color w:val="222A35" w:themeColor="text2" w:themeShade="80"/>
          <w:sz w:val="28"/>
          <w:szCs w:val="28"/>
        </w:rPr>
        <w:t>Уважаемые гости, наша экскурсия подошла к концу. Надеемся, что вы открыли для себя много нового и интересного.</w:t>
      </w:r>
    </w:p>
    <w:p w:rsidR="00955DE6" w:rsidRPr="00843D8A" w:rsidRDefault="00955DE6" w:rsidP="00955DE6">
      <w:pPr>
        <w:pStyle w:val="a3"/>
        <w:shd w:val="clear" w:color="auto" w:fill="FFFFFF"/>
        <w:spacing w:before="0" w:beforeAutospacing="0" w:after="150" w:afterAutospacing="0"/>
        <w:rPr>
          <w:color w:val="222A35" w:themeColor="text2" w:themeShade="80"/>
          <w:sz w:val="28"/>
          <w:szCs w:val="28"/>
        </w:rPr>
      </w:pPr>
      <w:r w:rsidRPr="00843D8A">
        <w:rPr>
          <w:i/>
          <w:iCs/>
          <w:color w:val="222A35" w:themeColor="text2" w:themeShade="80"/>
          <w:sz w:val="28"/>
          <w:szCs w:val="28"/>
        </w:rPr>
        <w:t>Гости мини-музея знакомятся с дидактическими игра</w:t>
      </w:r>
      <w:r w:rsidR="009D6A99" w:rsidRPr="00843D8A">
        <w:rPr>
          <w:i/>
          <w:iCs/>
          <w:color w:val="222A35" w:themeColor="text2" w:themeShade="80"/>
          <w:sz w:val="28"/>
          <w:szCs w:val="28"/>
        </w:rPr>
        <w:t>ми, альбома</w:t>
      </w:r>
      <w:r w:rsidRPr="00843D8A">
        <w:rPr>
          <w:i/>
          <w:iCs/>
          <w:color w:val="222A35" w:themeColor="text2" w:themeShade="80"/>
          <w:sz w:val="28"/>
          <w:szCs w:val="28"/>
        </w:rPr>
        <w:t>, авторских матрёшек.</w:t>
      </w:r>
    </w:p>
    <w:p w:rsidR="006321BC" w:rsidRPr="00843D8A" w:rsidRDefault="006321BC">
      <w:pPr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</w:p>
    <w:sectPr w:rsidR="006321BC" w:rsidRPr="00843D8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586" w:rsidRDefault="00190586" w:rsidP="00F44EC5">
      <w:pPr>
        <w:spacing w:after="0" w:line="240" w:lineRule="auto"/>
      </w:pPr>
      <w:r>
        <w:separator/>
      </w:r>
    </w:p>
  </w:endnote>
  <w:endnote w:type="continuationSeparator" w:id="0">
    <w:p w:rsidR="00190586" w:rsidRDefault="00190586" w:rsidP="00F4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9359840"/>
      <w:docPartObj>
        <w:docPartGallery w:val="Page Numbers (Bottom of Page)"/>
        <w:docPartUnique/>
      </w:docPartObj>
    </w:sdtPr>
    <w:sdtContent>
      <w:p w:rsidR="00F44EC5" w:rsidRDefault="00F44EC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D8A">
          <w:rPr>
            <w:noProof/>
          </w:rPr>
          <w:t>4</w:t>
        </w:r>
        <w:r>
          <w:fldChar w:fldCharType="end"/>
        </w:r>
      </w:p>
    </w:sdtContent>
  </w:sdt>
  <w:p w:rsidR="00F44EC5" w:rsidRDefault="00F44E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586" w:rsidRDefault="00190586" w:rsidP="00F44EC5">
      <w:pPr>
        <w:spacing w:after="0" w:line="240" w:lineRule="auto"/>
      </w:pPr>
      <w:r>
        <w:separator/>
      </w:r>
    </w:p>
  </w:footnote>
  <w:footnote w:type="continuationSeparator" w:id="0">
    <w:p w:rsidR="00190586" w:rsidRDefault="00190586" w:rsidP="00F44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57"/>
    <w:rsid w:val="00190586"/>
    <w:rsid w:val="0027049D"/>
    <w:rsid w:val="00453E81"/>
    <w:rsid w:val="006321BC"/>
    <w:rsid w:val="00843D8A"/>
    <w:rsid w:val="00955DE6"/>
    <w:rsid w:val="009D6A99"/>
    <w:rsid w:val="00B91057"/>
    <w:rsid w:val="00C62D90"/>
    <w:rsid w:val="00F4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22620-1D36-4566-A0A9-19E2FE97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44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4EC5"/>
  </w:style>
  <w:style w:type="paragraph" w:styleId="a6">
    <w:name w:val="footer"/>
    <w:basedOn w:val="a"/>
    <w:link w:val="a7"/>
    <w:uiPriority w:val="99"/>
    <w:unhideWhenUsed/>
    <w:rsid w:val="00F44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4EC5"/>
  </w:style>
  <w:style w:type="paragraph" w:styleId="a8">
    <w:name w:val="Balloon Text"/>
    <w:basedOn w:val="a"/>
    <w:link w:val="a9"/>
    <w:uiPriority w:val="99"/>
    <w:semiHidden/>
    <w:unhideWhenUsed/>
    <w:rsid w:val="00843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3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1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2026-02-17T17:56:00Z</cp:lastPrinted>
  <dcterms:created xsi:type="dcterms:W3CDTF">2026-02-17T16:17:00Z</dcterms:created>
  <dcterms:modified xsi:type="dcterms:W3CDTF">2026-02-17T17:58:00Z</dcterms:modified>
</cp:coreProperties>
</file>