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84" w:rsidRDefault="00D17B23" w:rsidP="003F6321">
      <w:pPr>
        <w:jc w:val="center"/>
        <w:rPr>
          <w:rStyle w:val="a8"/>
          <w:b/>
          <w:i w:val="0"/>
          <w:sz w:val="32"/>
        </w:rPr>
      </w:pPr>
      <w:bookmarkStart w:id="0" w:name="_GoBack"/>
      <w:r>
        <w:rPr>
          <w:rStyle w:val="a8"/>
          <w:b/>
          <w:i w:val="0"/>
          <w:sz w:val="32"/>
        </w:rPr>
        <w:t>Открытое мероприятие</w:t>
      </w:r>
      <w:r w:rsidR="00AD1035">
        <w:rPr>
          <w:rStyle w:val="a8"/>
          <w:b/>
          <w:i w:val="0"/>
          <w:sz w:val="32"/>
        </w:rPr>
        <w:t xml:space="preserve"> по литературе</w:t>
      </w:r>
      <w:proofErr w:type="gramStart"/>
      <w:r w:rsidR="00AD1035">
        <w:rPr>
          <w:rStyle w:val="a8"/>
          <w:b/>
          <w:i w:val="0"/>
          <w:sz w:val="32"/>
        </w:rPr>
        <w:t xml:space="preserve"> </w:t>
      </w:r>
      <w:r w:rsidR="00A01D14">
        <w:rPr>
          <w:rStyle w:val="a8"/>
          <w:b/>
          <w:i w:val="0"/>
          <w:sz w:val="32"/>
        </w:rPr>
        <w:t>,</w:t>
      </w:r>
      <w:proofErr w:type="gramEnd"/>
      <w:r w:rsidR="00A01D14">
        <w:rPr>
          <w:rStyle w:val="a8"/>
          <w:b/>
          <w:i w:val="0"/>
          <w:sz w:val="32"/>
        </w:rPr>
        <w:t xml:space="preserve"> </w:t>
      </w:r>
      <w:r w:rsidR="00AD1035">
        <w:rPr>
          <w:rStyle w:val="a8"/>
          <w:b/>
          <w:i w:val="0"/>
          <w:sz w:val="32"/>
        </w:rPr>
        <w:t>посвящённое</w:t>
      </w:r>
      <w:r w:rsidR="009C7054">
        <w:rPr>
          <w:rStyle w:val="a8"/>
          <w:b/>
          <w:i w:val="0"/>
          <w:sz w:val="32"/>
        </w:rPr>
        <w:t xml:space="preserve"> 215-летию Н.В.Гоголя.</w:t>
      </w:r>
    </w:p>
    <w:bookmarkEnd w:id="0"/>
    <w:p w:rsidR="0088237B" w:rsidRPr="00390ABE" w:rsidRDefault="0088237B" w:rsidP="009C7054">
      <w:pPr>
        <w:jc w:val="center"/>
        <w:rPr>
          <w:rStyle w:val="a8"/>
          <w:b/>
          <w:i w:val="0"/>
          <w:sz w:val="32"/>
        </w:rPr>
      </w:pPr>
    </w:p>
    <w:p w:rsidR="00122C34" w:rsidRDefault="00122C34" w:rsidP="000B599F">
      <w:pPr>
        <w:tabs>
          <w:tab w:val="left" w:pos="8969"/>
        </w:tabs>
        <w:jc w:val="both"/>
        <w:rPr>
          <w:rStyle w:val="a8"/>
          <w:i w:val="0"/>
          <w:color w:val="FF0000"/>
        </w:rPr>
      </w:pPr>
    </w:p>
    <w:p w:rsidR="00045737" w:rsidRPr="003F6321" w:rsidRDefault="009C7054" w:rsidP="000B599F">
      <w:pPr>
        <w:tabs>
          <w:tab w:val="left" w:pos="8969"/>
        </w:tabs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>Для обучающихся 5</w:t>
      </w:r>
      <w:r w:rsidR="003F6321" w:rsidRPr="003F6321">
        <w:rPr>
          <w:rStyle w:val="a8"/>
          <w:b/>
          <w:i w:val="0"/>
        </w:rPr>
        <w:t>-9 кла</w:t>
      </w:r>
      <w:r w:rsidR="003F6321">
        <w:rPr>
          <w:rStyle w:val="a8"/>
          <w:b/>
          <w:i w:val="0"/>
        </w:rPr>
        <w:t>с</w:t>
      </w:r>
      <w:r w:rsidR="003F6321" w:rsidRPr="003F6321">
        <w:rPr>
          <w:rStyle w:val="a8"/>
          <w:b/>
          <w:i w:val="0"/>
        </w:rPr>
        <w:t>сов</w:t>
      </w:r>
      <w:r w:rsidR="00206F21">
        <w:rPr>
          <w:rStyle w:val="a8"/>
          <w:b/>
          <w:i w:val="0"/>
        </w:rPr>
        <w:t>, 01.04.2024г.</w:t>
      </w:r>
      <w:r w:rsidR="001E3D27" w:rsidRPr="003F6321">
        <w:rPr>
          <w:rStyle w:val="a8"/>
          <w:b/>
          <w:i w:val="0"/>
        </w:rPr>
        <w:tab/>
      </w:r>
    </w:p>
    <w:p w:rsidR="00122C34" w:rsidRDefault="00122C34" w:rsidP="000B599F">
      <w:pPr>
        <w:jc w:val="both"/>
        <w:rPr>
          <w:rStyle w:val="a8"/>
          <w:b/>
          <w:i w:val="0"/>
        </w:rPr>
      </w:pPr>
    </w:p>
    <w:p w:rsidR="00045737" w:rsidRPr="00250532" w:rsidRDefault="00045737" w:rsidP="000B599F">
      <w:pPr>
        <w:jc w:val="both"/>
        <w:rPr>
          <w:rStyle w:val="a8"/>
          <w:i w:val="0"/>
        </w:rPr>
      </w:pPr>
      <w:r w:rsidRPr="00250532">
        <w:rPr>
          <w:rStyle w:val="a8"/>
          <w:b/>
          <w:i w:val="0"/>
        </w:rPr>
        <w:t>Подготовила</w:t>
      </w:r>
      <w:r w:rsidR="00F33F84">
        <w:rPr>
          <w:rStyle w:val="a8"/>
          <w:b/>
          <w:i w:val="0"/>
        </w:rPr>
        <w:t>:</w:t>
      </w:r>
      <w:r w:rsidRPr="00250532">
        <w:rPr>
          <w:rStyle w:val="a8"/>
          <w:b/>
          <w:i w:val="0"/>
        </w:rPr>
        <w:t xml:space="preserve"> </w:t>
      </w:r>
      <w:r w:rsidR="005D29B9">
        <w:rPr>
          <w:rStyle w:val="a8"/>
          <w:i w:val="0"/>
        </w:rPr>
        <w:t xml:space="preserve">учитель  литературы </w:t>
      </w:r>
      <w:proofErr w:type="spellStart"/>
      <w:r w:rsidR="005D29B9">
        <w:rPr>
          <w:rStyle w:val="a8"/>
          <w:i w:val="0"/>
        </w:rPr>
        <w:t>Овчинникова</w:t>
      </w:r>
      <w:proofErr w:type="spellEnd"/>
      <w:r w:rsidR="005D29B9">
        <w:rPr>
          <w:rStyle w:val="a8"/>
          <w:i w:val="0"/>
        </w:rPr>
        <w:t xml:space="preserve"> Ю.В.</w:t>
      </w:r>
    </w:p>
    <w:p w:rsidR="00390ABE" w:rsidRDefault="00390ABE" w:rsidP="000B599F">
      <w:pPr>
        <w:jc w:val="both"/>
        <w:rPr>
          <w:rStyle w:val="a8"/>
          <w:b/>
          <w:i w:val="0"/>
        </w:rPr>
      </w:pPr>
    </w:p>
    <w:p w:rsidR="00FA280C" w:rsidRPr="00250532" w:rsidRDefault="00045737" w:rsidP="000B599F">
      <w:pPr>
        <w:jc w:val="both"/>
        <w:rPr>
          <w:rStyle w:val="a8"/>
          <w:i w:val="0"/>
        </w:rPr>
      </w:pPr>
      <w:r w:rsidRPr="00250532">
        <w:rPr>
          <w:rStyle w:val="a8"/>
          <w:b/>
          <w:i w:val="0"/>
        </w:rPr>
        <w:t>Цель:</w:t>
      </w:r>
      <w:r w:rsidRPr="00250532">
        <w:rPr>
          <w:rStyle w:val="a8"/>
          <w:i w:val="0"/>
        </w:rPr>
        <w:t xml:space="preserve"> ввести в мир Н.В.Гоголя, раскрыв факты его </w:t>
      </w:r>
      <w:r w:rsidR="00FA280C" w:rsidRPr="00250532">
        <w:rPr>
          <w:rStyle w:val="a8"/>
          <w:i w:val="0"/>
        </w:rPr>
        <w:t>биографии и произведений.</w:t>
      </w:r>
    </w:p>
    <w:p w:rsidR="001E3D27" w:rsidRPr="00B03640" w:rsidRDefault="009D3763" w:rsidP="000B599F">
      <w:pPr>
        <w:shd w:val="clear" w:color="auto" w:fill="FFFFFF"/>
        <w:jc w:val="both"/>
        <w:textAlignment w:val="baseline"/>
        <w:rPr>
          <w:rStyle w:val="a8"/>
          <w:b/>
          <w:i w:val="0"/>
        </w:rPr>
      </w:pPr>
      <w:r w:rsidRPr="00B03640">
        <w:rPr>
          <w:rStyle w:val="a8"/>
          <w:b/>
          <w:i w:val="0"/>
        </w:rPr>
        <w:t>Задачи:</w:t>
      </w:r>
    </w:p>
    <w:p w:rsidR="001E3D27" w:rsidRPr="00B03640" w:rsidRDefault="001E3D27" w:rsidP="000B599F">
      <w:pPr>
        <w:shd w:val="clear" w:color="auto" w:fill="FFFFFF"/>
        <w:spacing w:line="0" w:lineRule="auto"/>
        <w:jc w:val="both"/>
        <w:textAlignment w:val="baseline"/>
        <w:rPr>
          <w:rStyle w:val="a8"/>
          <w:i w:val="0"/>
        </w:rPr>
      </w:pPr>
      <w:r w:rsidRPr="00B03640">
        <w:rPr>
          <w:rStyle w:val="a8"/>
          <w:i w:val="0"/>
        </w:rPr>
        <w:t xml:space="preserve">писателя. </w:t>
      </w:r>
    </w:p>
    <w:p w:rsidR="001E3D27" w:rsidRPr="00B03640" w:rsidRDefault="001E3D27" w:rsidP="000B599F">
      <w:pPr>
        <w:shd w:val="clear" w:color="auto" w:fill="FFFFFF"/>
        <w:spacing w:line="0" w:lineRule="auto"/>
        <w:jc w:val="both"/>
        <w:textAlignment w:val="baseline"/>
        <w:rPr>
          <w:rStyle w:val="a8"/>
          <w:i w:val="0"/>
        </w:rPr>
      </w:pPr>
      <w:r w:rsidRPr="00B03640">
        <w:rPr>
          <w:rStyle w:val="a8"/>
          <w:i w:val="0"/>
        </w:rPr>
        <w:t xml:space="preserve">воспитывать  чувство  патриотизма,  осознания  современности  звучания </w:t>
      </w:r>
    </w:p>
    <w:p w:rsidR="001E3D27" w:rsidRPr="00B03640" w:rsidRDefault="001E3D27" w:rsidP="000B599F">
      <w:pPr>
        <w:shd w:val="clear" w:color="auto" w:fill="FFFFFF"/>
        <w:spacing w:line="0" w:lineRule="auto"/>
        <w:jc w:val="both"/>
        <w:textAlignment w:val="baseline"/>
        <w:rPr>
          <w:rStyle w:val="a8"/>
          <w:i w:val="0"/>
        </w:rPr>
      </w:pPr>
      <w:r w:rsidRPr="00B03640">
        <w:rPr>
          <w:rStyle w:val="a8"/>
          <w:i w:val="0"/>
        </w:rPr>
        <w:t xml:space="preserve">произведений русского классика </w:t>
      </w:r>
    </w:p>
    <w:p w:rsidR="00897748" w:rsidRPr="00B03640" w:rsidRDefault="00897748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Образовательные:</w:t>
      </w:r>
    </w:p>
    <w:p w:rsidR="00897748" w:rsidRPr="00B03640" w:rsidRDefault="00122C34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-</w:t>
      </w:r>
      <w:r w:rsidR="00897748" w:rsidRPr="00B03640">
        <w:rPr>
          <w:rStyle w:val="a8"/>
          <w:i w:val="0"/>
        </w:rPr>
        <w:t>систематизация и обобщение знаний по творчеству Н.В.Гоголя</w:t>
      </w:r>
    </w:p>
    <w:p w:rsidR="00897748" w:rsidRPr="00B03640" w:rsidRDefault="00122C34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-</w:t>
      </w:r>
      <w:r w:rsidR="00897748" w:rsidRPr="00B03640">
        <w:rPr>
          <w:rStyle w:val="a8"/>
          <w:i w:val="0"/>
        </w:rPr>
        <w:t>формирование представления роли писателя в обществе.</w:t>
      </w:r>
    </w:p>
    <w:p w:rsidR="00897748" w:rsidRPr="00B03640" w:rsidRDefault="00897748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Развивающие:</w:t>
      </w:r>
    </w:p>
    <w:p w:rsidR="00897748" w:rsidRPr="00B03640" w:rsidRDefault="00122C34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-</w:t>
      </w:r>
      <w:r w:rsidR="00897748" w:rsidRPr="00B03640">
        <w:rPr>
          <w:rStyle w:val="a8"/>
          <w:i w:val="0"/>
        </w:rPr>
        <w:t xml:space="preserve">расширить интерес </w:t>
      </w:r>
      <w:proofErr w:type="gramStart"/>
      <w:r w:rsidR="00897748" w:rsidRPr="00B03640">
        <w:rPr>
          <w:rStyle w:val="a8"/>
          <w:i w:val="0"/>
        </w:rPr>
        <w:t>обучающихся</w:t>
      </w:r>
      <w:proofErr w:type="gramEnd"/>
      <w:r w:rsidR="00897748" w:rsidRPr="00B03640">
        <w:rPr>
          <w:rStyle w:val="a8"/>
          <w:i w:val="0"/>
        </w:rPr>
        <w:t xml:space="preserve"> к чтению литературы, способной обогащать духовно от общения с великим классиком и его произведениями;</w:t>
      </w:r>
    </w:p>
    <w:p w:rsidR="00897748" w:rsidRPr="00B03640" w:rsidRDefault="00122C34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-</w:t>
      </w:r>
      <w:r w:rsidR="00897748" w:rsidRPr="00B03640">
        <w:rPr>
          <w:rStyle w:val="a8"/>
          <w:i w:val="0"/>
        </w:rPr>
        <w:t>развитие эстетического вкуса.</w:t>
      </w:r>
    </w:p>
    <w:p w:rsidR="00897748" w:rsidRPr="00B03640" w:rsidRDefault="00897748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Воспитательные:</w:t>
      </w:r>
    </w:p>
    <w:p w:rsidR="00897748" w:rsidRPr="00B03640" w:rsidRDefault="00122C34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-ф</w:t>
      </w:r>
      <w:r w:rsidR="00897748" w:rsidRPr="00B03640">
        <w:rPr>
          <w:rStyle w:val="a8"/>
          <w:i w:val="0"/>
        </w:rPr>
        <w:t>ормирование толерантного отношения к</w:t>
      </w:r>
      <w:r w:rsidR="00E302B6" w:rsidRPr="00B03640">
        <w:rPr>
          <w:rStyle w:val="a8"/>
          <w:i w:val="0"/>
        </w:rPr>
        <w:t xml:space="preserve"> </w:t>
      </w:r>
      <w:r w:rsidR="00897748" w:rsidRPr="00B03640">
        <w:rPr>
          <w:rStyle w:val="a8"/>
          <w:i w:val="0"/>
        </w:rPr>
        <w:t>представителям других народов;</w:t>
      </w:r>
    </w:p>
    <w:p w:rsidR="00897748" w:rsidRPr="00B03640" w:rsidRDefault="00122C34" w:rsidP="000B599F">
      <w:pPr>
        <w:jc w:val="both"/>
        <w:rPr>
          <w:rStyle w:val="a8"/>
          <w:i w:val="0"/>
        </w:rPr>
      </w:pPr>
      <w:r w:rsidRPr="00B03640">
        <w:rPr>
          <w:rStyle w:val="a8"/>
          <w:i w:val="0"/>
        </w:rPr>
        <w:t>-ф</w:t>
      </w:r>
      <w:r w:rsidR="00897748" w:rsidRPr="00B03640">
        <w:rPr>
          <w:rStyle w:val="a8"/>
          <w:i w:val="0"/>
        </w:rPr>
        <w:t>ормирование навыков публичного выступления.</w:t>
      </w:r>
    </w:p>
    <w:p w:rsidR="00122C34" w:rsidRDefault="00122C34" w:rsidP="000B599F">
      <w:pPr>
        <w:jc w:val="both"/>
        <w:rPr>
          <w:rStyle w:val="a8"/>
          <w:b/>
          <w:i w:val="0"/>
        </w:rPr>
      </w:pPr>
    </w:p>
    <w:p w:rsidR="00045737" w:rsidRPr="00250532" w:rsidRDefault="00FA280C" w:rsidP="000B599F">
      <w:pPr>
        <w:jc w:val="both"/>
        <w:rPr>
          <w:rStyle w:val="a8"/>
          <w:i w:val="0"/>
        </w:rPr>
      </w:pPr>
      <w:r w:rsidRPr="00250532">
        <w:rPr>
          <w:rStyle w:val="a8"/>
          <w:b/>
          <w:i w:val="0"/>
        </w:rPr>
        <w:t>Оборудование:</w:t>
      </w:r>
      <w:r w:rsidRPr="00250532">
        <w:rPr>
          <w:rStyle w:val="a8"/>
          <w:i w:val="0"/>
        </w:rPr>
        <w:t xml:space="preserve"> по</w:t>
      </w:r>
      <w:r w:rsidR="005D29B9">
        <w:rPr>
          <w:rStyle w:val="a8"/>
          <w:i w:val="0"/>
        </w:rPr>
        <w:t xml:space="preserve">ртрет Н.В.Гоголя, презентация, </w:t>
      </w:r>
    </w:p>
    <w:p w:rsidR="003F6321" w:rsidRDefault="003F6321" w:rsidP="000B599F">
      <w:pPr>
        <w:jc w:val="both"/>
        <w:rPr>
          <w:rStyle w:val="a8"/>
          <w:b/>
          <w:i w:val="0"/>
        </w:rPr>
      </w:pPr>
    </w:p>
    <w:p w:rsidR="00FA280C" w:rsidRPr="00B03640" w:rsidRDefault="00C05271" w:rsidP="00AD1035">
      <w:pPr>
        <w:rPr>
          <w:rStyle w:val="a8"/>
          <w:i w:val="0"/>
        </w:rPr>
      </w:pPr>
      <w:r w:rsidRPr="00B03640">
        <w:rPr>
          <w:rStyle w:val="10"/>
          <w:color w:val="auto"/>
        </w:rPr>
        <w:t>Предварительная работа</w:t>
      </w:r>
      <w:r w:rsidRPr="00B03640">
        <w:rPr>
          <w:rStyle w:val="a8"/>
          <w:i w:val="0"/>
        </w:rPr>
        <w:t>: все учащиеся должны посмотреть фильм А.</w:t>
      </w:r>
      <w:r w:rsidR="00E302B6" w:rsidRPr="00B03640">
        <w:rPr>
          <w:rStyle w:val="a8"/>
          <w:i w:val="0"/>
        </w:rPr>
        <w:t xml:space="preserve"> </w:t>
      </w:r>
      <w:proofErr w:type="spellStart"/>
      <w:r w:rsidRPr="00B03640">
        <w:rPr>
          <w:rStyle w:val="a8"/>
          <w:i w:val="0"/>
        </w:rPr>
        <w:t>Роу</w:t>
      </w:r>
      <w:proofErr w:type="spellEnd"/>
      <w:r w:rsidRPr="00B03640">
        <w:rPr>
          <w:rStyle w:val="a8"/>
          <w:i w:val="0"/>
        </w:rPr>
        <w:t xml:space="preserve"> «Ночь перед Рождеством</w:t>
      </w:r>
      <w:proofErr w:type="gramStart"/>
      <w:r w:rsidRPr="00B03640">
        <w:rPr>
          <w:rStyle w:val="a8"/>
          <w:i w:val="0"/>
        </w:rPr>
        <w:t>.»</w:t>
      </w:r>
      <w:proofErr w:type="gramEnd"/>
    </w:p>
    <w:p w:rsidR="008300D1" w:rsidRDefault="008300D1" w:rsidP="000B599F">
      <w:pPr>
        <w:jc w:val="both"/>
        <w:rPr>
          <w:rStyle w:val="a8"/>
          <w:b/>
          <w:i w:val="0"/>
        </w:rPr>
      </w:pPr>
    </w:p>
    <w:p w:rsidR="00FA280C" w:rsidRDefault="003F6321" w:rsidP="003F6321">
      <w:pPr>
        <w:jc w:val="center"/>
        <w:rPr>
          <w:rStyle w:val="a8"/>
          <w:b/>
          <w:i w:val="0"/>
        </w:rPr>
      </w:pPr>
      <w:r>
        <w:rPr>
          <w:rStyle w:val="a8"/>
          <w:b/>
          <w:i w:val="0"/>
        </w:rPr>
        <w:t>Ход мероприятия:</w:t>
      </w:r>
    </w:p>
    <w:p w:rsidR="003F6321" w:rsidRPr="00250532" w:rsidRDefault="003F6321" w:rsidP="003F6321">
      <w:pPr>
        <w:jc w:val="center"/>
        <w:rPr>
          <w:rStyle w:val="a8"/>
          <w:b/>
          <w:i w:val="0"/>
        </w:rPr>
      </w:pPr>
    </w:p>
    <w:p w:rsidR="003F6321" w:rsidRDefault="00B03640" w:rsidP="00B03640">
      <w:pPr>
        <w:spacing w:line="480" w:lineRule="auto"/>
        <w:jc w:val="both"/>
        <w:rPr>
          <w:rStyle w:val="a8"/>
          <w:i w:val="0"/>
        </w:rPr>
      </w:pPr>
      <w:r>
        <w:rPr>
          <w:rStyle w:val="a8"/>
          <w:i w:val="0"/>
        </w:rPr>
        <w:t xml:space="preserve">    </w:t>
      </w:r>
      <w:r w:rsidR="009C7054" w:rsidRPr="00B03640">
        <w:rPr>
          <w:rStyle w:val="a8"/>
          <w:i w:val="0"/>
        </w:rPr>
        <w:t>Учитель</w:t>
      </w:r>
      <w:r w:rsidR="0088237B" w:rsidRPr="00B03640">
        <w:rPr>
          <w:rStyle w:val="a8"/>
          <w:i w:val="0"/>
        </w:rPr>
        <w:t>:</w:t>
      </w:r>
      <w:r w:rsidR="00F33F84" w:rsidRPr="00B03640">
        <w:rPr>
          <w:rStyle w:val="a8"/>
          <w:i w:val="0"/>
        </w:rPr>
        <w:t xml:space="preserve"> </w:t>
      </w:r>
      <w:r w:rsidR="005D29B9" w:rsidRPr="00B03640">
        <w:rPr>
          <w:rStyle w:val="a8"/>
          <w:i w:val="0"/>
        </w:rPr>
        <w:t>Здравствуйте ребята! Первое апрел</w:t>
      </w:r>
      <w:proofErr w:type="gramStart"/>
      <w:r w:rsidR="005D29B9" w:rsidRPr="00B03640">
        <w:rPr>
          <w:rStyle w:val="a8"/>
          <w:i w:val="0"/>
        </w:rPr>
        <w:t>я-</w:t>
      </w:r>
      <w:proofErr w:type="gramEnd"/>
      <w:r w:rsidR="009C7054" w:rsidRPr="00B03640">
        <w:rPr>
          <w:rStyle w:val="a8"/>
          <w:i w:val="0"/>
        </w:rPr>
        <w:t xml:space="preserve"> </w:t>
      </w:r>
      <w:r w:rsidR="005D29B9" w:rsidRPr="00B03640">
        <w:rPr>
          <w:rStyle w:val="a8"/>
          <w:i w:val="0"/>
        </w:rPr>
        <w:t xml:space="preserve">день смеха и день рождения великого русского писателя Н.В.Гоголя. Ему исполнилось 215 лет со дня рождения. Имя Николая Васильевича Гоголя, его жизнь и творчество, его смерть </w:t>
      </w:r>
      <w:proofErr w:type="gramStart"/>
      <w:r w:rsidR="005D29B9" w:rsidRPr="00B03640">
        <w:rPr>
          <w:rStyle w:val="a8"/>
          <w:i w:val="0"/>
        </w:rPr>
        <w:t>окутаны</w:t>
      </w:r>
      <w:proofErr w:type="gramEnd"/>
      <w:r w:rsidR="005D29B9" w:rsidRPr="00B03640">
        <w:rPr>
          <w:rStyle w:val="a8"/>
          <w:i w:val="0"/>
        </w:rPr>
        <w:t xml:space="preserve"> множеством загадок</w:t>
      </w:r>
      <w:r w:rsidR="007F7A26" w:rsidRPr="00B03640">
        <w:rPr>
          <w:rStyle w:val="a8"/>
          <w:i w:val="0"/>
        </w:rPr>
        <w:t xml:space="preserve"> и тайн. И сегодня нам предстоит ещё раз вспомнить его произведения и оценить необычайный, многогранный талант Николая Васильевича, и узнать что-то новое о писателе 19 века, прославившем  русскую литературу.</w:t>
      </w:r>
      <w:r w:rsidR="0088237B" w:rsidRPr="00B03640">
        <w:rPr>
          <w:rStyle w:val="a8"/>
          <w:i w:val="0"/>
        </w:rPr>
        <w:br/>
      </w:r>
      <w:r w:rsidR="009C7054">
        <w:rPr>
          <w:rStyle w:val="a8"/>
          <w:b/>
          <w:i w:val="0"/>
        </w:rPr>
        <w:t>Ученик 1</w:t>
      </w:r>
      <w:r w:rsidR="0088237B" w:rsidRPr="00250532">
        <w:rPr>
          <w:rStyle w:val="a8"/>
          <w:b/>
          <w:i w:val="0"/>
        </w:rPr>
        <w:t>:</w:t>
      </w:r>
      <w:r w:rsidR="0088237B" w:rsidRPr="00250532">
        <w:rPr>
          <w:rStyle w:val="a8"/>
          <w:i w:val="0"/>
        </w:rPr>
        <w:t xml:space="preserve"> «Ещё с самых времён прошлых, с самых </w:t>
      </w:r>
      <w:r>
        <w:rPr>
          <w:rStyle w:val="a8"/>
          <w:i w:val="0"/>
        </w:rPr>
        <w:t>лет почти непонимания, я пламене</w:t>
      </w:r>
      <w:r w:rsidR="0088237B" w:rsidRPr="00250532">
        <w:rPr>
          <w:rStyle w:val="a8"/>
          <w:i w:val="0"/>
        </w:rPr>
        <w:t xml:space="preserve">л неугасимою ревностью сделать жизнь свою нужной для блага государства…Тревожные мысли, что я не буду мочь, что мне преградят дорогу, бросали меня в глубокое уныние…может быть, мне доведётся </w:t>
      </w:r>
      <w:proofErr w:type="gramStart"/>
      <w:r w:rsidR="0088237B" w:rsidRPr="00250532">
        <w:rPr>
          <w:rStyle w:val="a8"/>
          <w:i w:val="0"/>
        </w:rPr>
        <w:t>погибнуть</w:t>
      </w:r>
      <w:proofErr w:type="gramEnd"/>
      <w:r w:rsidR="0088237B" w:rsidRPr="00250532">
        <w:rPr>
          <w:rStyle w:val="a8"/>
          <w:i w:val="0"/>
        </w:rPr>
        <w:t>…не означив своего имени ни одним прекрасным делом…» </w:t>
      </w:r>
      <w:r w:rsidR="0088237B" w:rsidRPr="00250532">
        <w:rPr>
          <w:rStyle w:val="a8"/>
          <w:i w:val="0"/>
        </w:rPr>
        <w:br/>
      </w:r>
      <w:r w:rsidR="009C7054">
        <w:rPr>
          <w:rStyle w:val="a8"/>
          <w:b/>
          <w:i w:val="0"/>
        </w:rPr>
        <w:t>Ученик 2</w:t>
      </w:r>
      <w:r w:rsidR="0088237B" w:rsidRPr="00250532">
        <w:rPr>
          <w:rStyle w:val="a8"/>
          <w:b/>
          <w:i w:val="0"/>
        </w:rPr>
        <w:t>:</w:t>
      </w:r>
      <w:r w:rsidR="0088237B" w:rsidRPr="00250532">
        <w:rPr>
          <w:rStyle w:val="a8"/>
          <w:i w:val="0"/>
        </w:rPr>
        <w:t xml:space="preserve"> Виктор Петрович Астафьев говорил: «В каждой Великой литературе есть </w:t>
      </w:r>
      <w:r w:rsidR="0088237B" w:rsidRPr="00250532">
        <w:rPr>
          <w:rStyle w:val="a8"/>
          <w:i w:val="0"/>
        </w:rPr>
        <w:lastRenderedPageBreak/>
        <w:t xml:space="preserve">писатель, составляющие отдельную Великую литературу: </w:t>
      </w:r>
      <w:proofErr w:type="gramStart"/>
      <w:r w:rsidR="0088237B" w:rsidRPr="00250532">
        <w:rPr>
          <w:rStyle w:val="a8"/>
          <w:i w:val="0"/>
        </w:rPr>
        <w:t>Шекспир – в Англии, Гёте – в Германии, Сервантес – в Испании, Петрарка и Данте – в Италии.</w:t>
      </w:r>
      <w:proofErr w:type="gramEnd"/>
      <w:r w:rsidR="0088237B" w:rsidRPr="00250532">
        <w:rPr>
          <w:rStyle w:val="a8"/>
          <w:i w:val="0"/>
        </w:rPr>
        <w:t xml:space="preserve"> В русской литературе высится вершина никого не затмевающая, но сама по себе являющая отдельную литературу – Николай Васильевич Гоголь</w:t>
      </w:r>
      <w:proofErr w:type="gramStart"/>
      <w:r w:rsidR="0088237B" w:rsidRPr="00250532">
        <w:rPr>
          <w:rStyle w:val="a8"/>
          <w:i w:val="0"/>
        </w:rPr>
        <w:t>.» </w:t>
      </w:r>
      <w:r w:rsidR="0088237B" w:rsidRPr="00250532">
        <w:rPr>
          <w:rStyle w:val="a8"/>
          <w:i w:val="0"/>
        </w:rPr>
        <w:br/>
      </w:r>
      <w:proofErr w:type="gramEnd"/>
      <w:r w:rsidR="009C7054">
        <w:rPr>
          <w:rStyle w:val="a8"/>
          <w:b/>
          <w:i w:val="0"/>
        </w:rPr>
        <w:t>Ученик 1</w:t>
      </w:r>
      <w:r w:rsidR="0088237B" w:rsidRPr="00250532">
        <w:rPr>
          <w:rStyle w:val="a8"/>
          <w:b/>
          <w:i w:val="0"/>
        </w:rPr>
        <w:t>:</w:t>
      </w:r>
      <w:r w:rsidR="0088237B" w:rsidRPr="00250532">
        <w:rPr>
          <w:rStyle w:val="a8"/>
          <w:i w:val="0"/>
        </w:rPr>
        <w:t xml:space="preserve"> Существовало предание, что Гоголь родился в дороге, что разлившаяся река снесла мосты и не дала обозу из Васильевки вовремя попасть в </w:t>
      </w:r>
      <w:r w:rsidR="007F7A26">
        <w:rPr>
          <w:rStyle w:val="a8"/>
          <w:i w:val="0"/>
        </w:rPr>
        <w:t>Сороч</w:t>
      </w:r>
      <w:r w:rsidR="0088237B" w:rsidRPr="00250532">
        <w:rPr>
          <w:rStyle w:val="a8"/>
          <w:i w:val="0"/>
        </w:rPr>
        <w:t>инцы. И потом всю жизнь Гоголь называл себя путником, странником и считал своим домом дорогу. Дорогу, которая началась в апреле 1809 года, дорогу в поисках счастья, в поисках правды, смысла жизни, высокого предназначения. </w:t>
      </w:r>
      <w:r w:rsidR="0088237B" w:rsidRPr="00250532">
        <w:rPr>
          <w:rStyle w:val="a8"/>
          <w:i w:val="0"/>
        </w:rPr>
        <w:br/>
      </w:r>
      <w:r w:rsidR="009C7054">
        <w:rPr>
          <w:rStyle w:val="a8"/>
          <w:b/>
          <w:i w:val="0"/>
        </w:rPr>
        <w:t>Ученик 2</w:t>
      </w:r>
      <w:r w:rsidR="00243B6E" w:rsidRPr="00250532">
        <w:rPr>
          <w:rStyle w:val="a8"/>
          <w:b/>
          <w:i w:val="0"/>
        </w:rPr>
        <w:t>:</w:t>
      </w:r>
      <w:r w:rsidR="00243B6E" w:rsidRPr="00250532">
        <w:rPr>
          <w:rStyle w:val="a8"/>
          <w:i w:val="0"/>
        </w:rPr>
        <w:t xml:space="preserve"> Гоголь бессмертен. Прошло больше двух веков со дня рождения писателя, но что мы знаем о нём? </w:t>
      </w:r>
      <w:r w:rsidR="00243B6E" w:rsidRPr="00250532">
        <w:rPr>
          <w:rStyle w:val="a8"/>
          <w:i w:val="0"/>
        </w:rPr>
        <w:br/>
      </w:r>
      <w:r w:rsidR="009C7054">
        <w:rPr>
          <w:rStyle w:val="a8"/>
          <w:b/>
          <w:i w:val="0"/>
        </w:rPr>
        <w:t>Ученик 1</w:t>
      </w:r>
      <w:r w:rsidR="00243B6E" w:rsidRPr="00250532">
        <w:rPr>
          <w:rStyle w:val="a8"/>
          <w:b/>
          <w:i w:val="0"/>
        </w:rPr>
        <w:t>:</w:t>
      </w:r>
      <w:r w:rsidR="00243B6E">
        <w:rPr>
          <w:rStyle w:val="a8"/>
          <w:i w:val="0"/>
        </w:rPr>
        <w:t>Гоша, т</w:t>
      </w:r>
      <w:r w:rsidR="00243B6E" w:rsidRPr="00250532">
        <w:rPr>
          <w:rStyle w:val="a8"/>
          <w:i w:val="0"/>
        </w:rPr>
        <w:t>ак звали в детстве мальчика, родился весной 1809 года в низенькой малороссийской хатке с глиняными потолками и соломенной крышей. Родителей волновало одно – будет ли ребёнок жить? Первые два сына умерли. Мария Ивановна, мать писателя, ездила в соседнюю Диканьку молиться иконе Николая Чудотворца, которая даровала жизнь. Когда стало ясно, что ребёнок будет жить, нарекли мальчика Николаем. </w:t>
      </w:r>
      <w:r w:rsidR="00243B6E" w:rsidRPr="00250532">
        <w:rPr>
          <w:rStyle w:val="a8"/>
          <w:i w:val="0"/>
        </w:rPr>
        <w:br/>
      </w:r>
      <w:r w:rsidR="009C7054">
        <w:rPr>
          <w:rStyle w:val="a8"/>
          <w:b/>
          <w:i w:val="0"/>
        </w:rPr>
        <w:t>Ученик 2</w:t>
      </w:r>
      <w:r w:rsidR="00243B6E" w:rsidRPr="00250532">
        <w:rPr>
          <w:rStyle w:val="a8"/>
          <w:b/>
          <w:i w:val="0"/>
        </w:rPr>
        <w:t>:</w:t>
      </w:r>
      <w:r w:rsidR="00243B6E" w:rsidRPr="00250532">
        <w:rPr>
          <w:rStyle w:val="a8"/>
          <w:i w:val="0"/>
        </w:rPr>
        <w:t xml:space="preserve"> Таинственность, вещие сны, роковые приметы – всё, чем увлекался Гоголь, досталось ему от родителей. Николай Васильевич характер унаследовал от своих родителей. Отец играл на сцене, писал комедии. Мать имела яркий темперамент и талант к игре. Особую роль сыграла в воспитании бабушка Николая. Она учила его рисовать и пела ему казацкие и русские песни. Любовь к театру у Гоголя с детства. Обладая талантом импровизатора, Николай Васильевич легко выдумывал комические сценки и разыгрывал их. </w:t>
      </w:r>
      <w:r w:rsidR="00243B6E" w:rsidRPr="00250532">
        <w:rPr>
          <w:rStyle w:val="a8"/>
          <w:i w:val="0"/>
        </w:rPr>
        <w:br/>
      </w:r>
      <w:r w:rsidR="009C7054">
        <w:rPr>
          <w:rStyle w:val="a8"/>
          <w:b/>
          <w:i w:val="0"/>
        </w:rPr>
        <w:t>Ученик 1</w:t>
      </w:r>
      <w:r w:rsidR="00243B6E" w:rsidRPr="00250532">
        <w:rPr>
          <w:rStyle w:val="a8"/>
          <w:b/>
          <w:i w:val="0"/>
        </w:rPr>
        <w:t>:</w:t>
      </w:r>
      <w:r w:rsidR="00243B6E" w:rsidRPr="00250532">
        <w:rPr>
          <w:rStyle w:val="a8"/>
          <w:i w:val="0"/>
        </w:rPr>
        <w:t xml:space="preserve"> Приехав в Петербург, Гоголь пытался поступить в театр. Но на экзамене монологи читал без декламации - это его и погубило. Но любовь к театру не прошла бесс</w:t>
      </w:r>
      <w:r w:rsidR="00243B6E">
        <w:rPr>
          <w:rStyle w:val="a8"/>
          <w:i w:val="0"/>
        </w:rPr>
        <w:t>ледно. 19 апреля 1836 года состо</w:t>
      </w:r>
      <w:r w:rsidR="00243B6E" w:rsidRPr="00250532">
        <w:rPr>
          <w:rStyle w:val="a8"/>
          <w:i w:val="0"/>
        </w:rPr>
        <w:t xml:space="preserve">ялось первое представление “Ревизора” в </w:t>
      </w:r>
      <w:r w:rsidR="00243B6E" w:rsidRPr="00250532">
        <w:rPr>
          <w:rStyle w:val="a8"/>
          <w:i w:val="0"/>
        </w:rPr>
        <w:lastRenderedPageBreak/>
        <w:t>Петербурге. Приехал даже сам Николай Первый. После спектакля он сказал: «Ну, пьеска! Всем досталось! А мне – больше всех!» </w:t>
      </w:r>
      <w:r w:rsidR="00243B6E" w:rsidRPr="00250532">
        <w:rPr>
          <w:rStyle w:val="a8"/>
          <w:i w:val="0"/>
        </w:rPr>
        <w:br/>
      </w:r>
      <w:r w:rsidRPr="00A01D14">
        <w:rPr>
          <w:rStyle w:val="a8"/>
          <w:i w:val="0"/>
        </w:rPr>
        <w:t>Сцена из «Ревизора</w:t>
      </w:r>
      <w:r w:rsidR="00243B6E" w:rsidRPr="00A01D14">
        <w:rPr>
          <w:rStyle w:val="a8"/>
          <w:i w:val="0"/>
        </w:rPr>
        <w:t xml:space="preserve">» </w:t>
      </w:r>
      <w:r w:rsidR="00A01D14" w:rsidRPr="00A01D14">
        <w:rPr>
          <w:rStyle w:val="a8"/>
          <w:i w:val="0"/>
        </w:rPr>
        <w:t>(</w:t>
      </w:r>
      <w:r w:rsidR="00A01D14">
        <w:rPr>
          <w:rStyle w:val="a8"/>
          <w:i w:val="0"/>
        </w:rPr>
        <w:t>сцена заключительная – немая)</w:t>
      </w:r>
    </w:p>
    <w:p w:rsidR="003F6321" w:rsidRDefault="0088237B" w:rsidP="00B03640">
      <w:pPr>
        <w:spacing w:line="360" w:lineRule="auto"/>
        <w:rPr>
          <w:rStyle w:val="a8"/>
          <w:i w:val="0"/>
        </w:rPr>
      </w:pPr>
      <w:r w:rsidRPr="00B03640">
        <w:rPr>
          <w:rStyle w:val="a8"/>
          <w:i w:val="0"/>
          <w:sz w:val="20"/>
        </w:rPr>
        <w:t>(Зажигает свечу) </w:t>
      </w:r>
      <w:r w:rsidR="003F6321" w:rsidRPr="00B03640">
        <w:rPr>
          <w:rStyle w:val="a8"/>
          <w:i w:val="0"/>
        </w:rPr>
        <w:br/>
      </w:r>
      <w:r w:rsidR="003F6321">
        <w:rPr>
          <w:rStyle w:val="a8"/>
          <w:i w:val="0"/>
        </w:rPr>
        <w:t xml:space="preserve">Свеча </w:t>
      </w:r>
      <w:proofErr w:type="gramStart"/>
      <w:r w:rsidR="003F6321">
        <w:rPr>
          <w:rStyle w:val="a8"/>
          <w:i w:val="0"/>
        </w:rPr>
        <w:t>г</w:t>
      </w:r>
      <w:r w:rsidRPr="00250532">
        <w:rPr>
          <w:rStyle w:val="a8"/>
          <w:i w:val="0"/>
        </w:rPr>
        <w:t>орела на столе </w:t>
      </w:r>
      <w:r w:rsidRPr="00250532">
        <w:rPr>
          <w:rStyle w:val="a8"/>
          <w:i w:val="0"/>
        </w:rPr>
        <w:br/>
        <w:t>Свеча горела</w:t>
      </w:r>
      <w:proofErr w:type="gramEnd"/>
      <w:r w:rsidRPr="00250532">
        <w:rPr>
          <w:rStyle w:val="a8"/>
          <w:i w:val="0"/>
        </w:rPr>
        <w:t xml:space="preserve"> … </w:t>
      </w:r>
    </w:p>
    <w:p w:rsidR="000F6F4E" w:rsidRPr="0008330A" w:rsidRDefault="00B03640" w:rsidP="00B03640">
      <w:pPr>
        <w:spacing w:line="360" w:lineRule="auto"/>
        <w:jc w:val="both"/>
        <w:rPr>
          <w:rStyle w:val="a8"/>
          <w:i w:val="0"/>
        </w:rPr>
      </w:pPr>
      <w:r>
        <w:rPr>
          <w:rStyle w:val="a8"/>
          <w:i w:val="0"/>
        </w:rPr>
        <w:t xml:space="preserve">   </w:t>
      </w:r>
      <w:r w:rsidR="0088237B" w:rsidRPr="00250532">
        <w:rPr>
          <w:rStyle w:val="a8"/>
          <w:i w:val="0"/>
        </w:rPr>
        <w:t>Николай Васильевич Гоголь любил приступать к работе поздним вечером, а затем наступала ночь – время философских рассуждений и откровений… </w:t>
      </w:r>
    </w:p>
    <w:p w:rsidR="00955DCB" w:rsidRDefault="009C7054" w:rsidP="00322CB7">
      <w:pPr>
        <w:spacing w:line="360" w:lineRule="auto"/>
        <w:rPr>
          <w:rStyle w:val="a8"/>
          <w:b/>
          <w:i w:val="0"/>
        </w:rPr>
      </w:pPr>
      <w:r>
        <w:rPr>
          <w:rStyle w:val="a8"/>
          <w:b/>
          <w:i w:val="0"/>
        </w:rPr>
        <w:t>Ученик 2</w:t>
      </w:r>
      <w:r w:rsidR="000F6F4E" w:rsidRPr="00250532">
        <w:rPr>
          <w:rStyle w:val="a8"/>
          <w:b/>
          <w:i w:val="0"/>
        </w:rPr>
        <w:t>:</w:t>
      </w:r>
      <w:r w:rsidR="000F6F4E">
        <w:rPr>
          <w:rStyle w:val="a8"/>
          <w:i w:val="0"/>
        </w:rPr>
        <w:t xml:space="preserve"> Как говорил Гоголь: «</w:t>
      </w:r>
      <w:r w:rsidR="000F6F4E" w:rsidRPr="00250532">
        <w:rPr>
          <w:rStyle w:val="a8"/>
          <w:i w:val="0"/>
        </w:rPr>
        <w:t>Если смеяться, так уж лучше смеяться сильно и над тем, что действительно достойно “осмеянья всеобщего”» </w:t>
      </w:r>
      <w:r w:rsidR="000F6F4E" w:rsidRPr="00250532">
        <w:rPr>
          <w:rStyle w:val="a8"/>
          <w:i w:val="0"/>
        </w:rPr>
        <w:br/>
      </w:r>
      <w:r w:rsidR="00CF247D">
        <w:rPr>
          <w:rStyle w:val="a8"/>
          <w:b/>
          <w:i w:val="0"/>
        </w:rPr>
        <w:t>Ученик 1</w:t>
      </w:r>
      <w:r w:rsidR="000F6F4E" w:rsidRPr="00250532">
        <w:rPr>
          <w:rStyle w:val="a8"/>
          <w:b/>
          <w:i w:val="0"/>
        </w:rPr>
        <w:t xml:space="preserve">: </w:t>
      </w:r>
      <w:r w:rsidR="000F6F4E" w:rsidRPr="00250532">
        <w:rPr>
          <w:rStyle w:val="a8"/>
          <w:i w:val="0"/>
        </w:rPr>
        <w:t>У каждого художника есть творение, которое он считает славным делом жизни, потому что вложил в него самые заветные</w:t>
      </w:r>
      <w:proofErr w:type="gramStart"/>
      <w:r w:rsidR="008B1171">
        <w:rPr>
          <w:rStyle w:val="a8"/>
          <w:i w:val="0"/>
        </w:rPr>
        <w:t xml:space="preserve"> </w:t>
      </w:r>
      <w:r w:rsidR="000F6F4E" w:rsidRPr="00250532">
        <w:rPr>
          <w:rStyle w:val="a8"/>
          <w:i w:val="0"/>
        </w:rPr>
        <w:t>,</w:t>
      </w:r>
      <w:proofErr w:type="gramEnd"/>
      <w:r w:rsidR="000F6F4E" w:rsidRPr="00250532">
        <w:rPr>
          <w:rStyle w:val="a8"/>
          <w:i w:val="0"/>
        </w:rPr>
        <w:t xml:space="preserve">самые сокровенные мысли. Таким произведением для Гоголя стали «Мёртвые души», работая над </w:t>
      </w:r>
      <w:proofErr w:type="gramStart"/>
      <w:r w:rsidR="000F6F4E" w:rsidRPr="00250532">
        <w:rPr>
          <w:rStyle w:val="a8"/>
          <w:i w:val="0"/>
        </w:rPr>
        <w:t>ним</w:t>
      </w:r>
      <w:proofErr w:type="gramEnd"/>
      <w:r w:rsidR="000F6F4E" w:rsidRPr="00250532">
        <w:rPr>
          <w:rStyle w:val="a8"/>
          <w:i w:val="0"/>
        </w:rPr>
        <w:t xml:space="preserve"> он отдал 17 лет жизни. Уже через год после начала работы Николай Васильевич писал: « Если я совершу это творение так, как нужно его совершить, то… какой огромный, какой оригинальный сюжет! Какая разнообразная куча! Вся Русь явится в нём!» </w:t>
      </w:r>
      <w:r w:rsidR="000F6F4E" w:rsidRPr="00250532">
        <w:rPr>
          <w:rStyle w:val="a8"/>
          <w:i w:val="0"/>
        </w:rPr>
        <w:br/>
      </w:r>
      <w:r w:rsidR="00CF247D">
        <w:rPr>
          <w:rStyle w:val="a8"/>
          <w:b/>
          <w:i w:val="0"/>
        </w:rPr>
        <w:t>Ученик 2</w:t>
      </w:r>
      <w:r w:rsidR="000F6F4E" w:rsidRPr="00250532">
        <w:rPr>
          <w:rStyle w:val="a8"/>
          <w:b/>
          <w:i w:val="0"/>
        </w:rPr>
        <w:t xml:space="preserve">: </w:t>
      </w:r>
      <w:r w:rsidR="000F6F4E" w:rsidRPr="00250532">
        <w:rPr>
          <w:rStyle w:val="a8"/>
          <w:i w:val="0"/>
        </w:rPr>
        <w:t>Широта художественного воплощения российской действительности “Мёртвых душах” сливается с глубоким своеобразием поставленных автором задач – проникновение в глу</w:t>
      </w:r>
      <w:r w:rsidR="000F6F4E">
        <w:rPr>
          <w:rStyle w:val="a8"/>
          <w:i w:val="0"/>
        </w:rPr>
        <w:t>бину сущности людей и явлений. </w:t>
      </w:r>
      <w:r w:rsidR="000F6F4E" w:rsidRPr="00250532">
        <w:rPr>
          <w:rStyle w:val="a8"/>
          <w:i w:val="0"/>
        </w:rPr>
        <w:br/>
      </w:r>
      <w:r w:rsidR="00CF247D">
        <w:rPr>
          <w:rStyle w:val="a8"/>
          <w:b/>
          <w:i w:val="0"/>
        </w:rPr>
        <w:t>Учитель</w:t>
      </w:r>
      <w:r w:rsidR="000F6F4E">
        <w:rPr>
          <w:rStyle w:val="a8"/>
          <w:b/>
          <w:i w:val="0"/>
        </w:rPr>
        <w:t>: «</w:t>
      </w:r>
      <w:r w:rsidR="000F6F4E">
        <w:rPr>
          <w:rStyle w:val="a8"/>
          <w:i w:val="0"/>
        </w:rPr>
        <w:t>Мёртвым душам»</w:t>
      </w:r>
      <w:r w:rsidR="000F6F4E" w:rsidRPr="00250532">
        <w:rPr>
          <w:rStyle w:val="a8"/>
          <w:i w:val="0"/>
        </w:rPr>
        <w:t xml:space="preserve"> Гоголь отдал всё: свой художественный гений, и исступлённость</w:t>
      </w:r>
      <w:r w:rsidR="000F6F4E">
        <w:rPr>
          <w:rStyle w:val="a8"/>
          <w:i w:val="0"/>
        </w:rPr>
        <w:t xml:space="preserve"> мысли, и страстность надежды. «Мёртвые души» </w:t>
      </w:r>
      <w:r w:rsidR="000F6F4E" w:rsidRPr="00250532">
        <w:rPr>
          <w:rStyle w:val="a8"/>
          <w:i w:val="0"/>
        </w:rPr>
        <w:t xml:space="preserve">- это жизнь Гоголя, его бессмертие и его смерть, это та  которой он бился и страдал до тех пор, пока не </w:t>
      </w:r>
      <w:r w:rsidR="00963095">
        <w:rPr>
          <w:rStyle w:val="a8"/>
          <w:i w:val="0"/>
        </w:rPr>
        <w:t>вынесли его бездыханным из неё</w:t>
      </w:r>
      <w:r w:rsidR="000F6F4E" w:rsidRPr="00250532">
        <w:rPr>
          <w:rStyle w:val="a8"/>
          <w:i w:val="0"/>
        </w:rPr>
        <w:br/>
      </w:r>
      <w:r w:rsidR="00B03640">
        <w:rPr>
          <w:rStyle w:val="a8"/>
          <w:i w:val="0"/>
          <w:color w:val="FF0000"/>
        </w:rPr>
        <w:t>Фрагмент  из « Мёртвых душ</w:t>
      </w:r>
      <w:r w:rsidR="000F6F4E" w:rsidRPr="00B03640">
        <w:rPr>
          <w:rStyle w:val="a8"/>
          <w:i w:val="0"/>
          <w:color w:val="FF0000"/>
        </w:rPr>
        <w:t>»</w:t>
      </w:r>
      <w:r w:rsidR="00322CB7">
        <w:rPr>
          <w:rStyle w:val="a8"/>
          <w:i w:val="0"/>
          <w:color w:val="FF0000"/>
        </w:rPr>
        <w:t xml:space="preserve"> </w:t>
      </w:r>
      <w:r w:rsidR="00A01D14" w:rsidRPr="00A01D14">
        <w:rPr>
          <w:rStyle w:val="a8"/>
          <w:i w:val="0"/>
        </w:rPr>
        <w:t>(сцена</w:t>
      </w:r>
      <w:r w:rsidR="00A01D14">
        <w:rPr>
          <w:rStyle w:val="a8"/>
          <w:i w:val="0"/>
        </w:rPr>
        <w:t xml:space="preserve"> с помещиком Плюшкиным)</w:t>
      </w:r>
      <w:r w:rsidR="0088237B" w:rsidRPr="00B03640">
        <w:rPr>
          <w:rStyle w:val="a8"/>
          <w:i w:val="0"/>
          <w:color w:val="FF0000"/>
        </w:rPr>
        <w:br/>
      </w:r>
    </w:p>
    <w:p w:rsidR="007C5F88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>
        <w:rPr>
          <w:rStyle w:val="a8"/>
          <w:i w:val="0"/>
        </w:rPr>
        <w:t xml:space="preserve">  </w:t>
      </w:r>
      <w:r w:rsidR="007C5F88" w:rsidRPr="00B03640">
        <w:rPr>
          <w:rStyle w:val="a8"/>
          <w:i w:val="0"/>
        </w:rPr>
        <w:t>Увлечённый историей Малороссии Николай Васильевич становиться автором сборника « Миргород»</w:t>
      </w:r>
      <w:proofErr w:type="gramStart"/>
      <w:r w:rsidR="007C5F88" w:rsidRPr="00B03640">
        <w:rPr>
          <w:rStyle w:val="a8"/>
          <w:i w:val="0"/>
        </w:rPr>
        <w:t xml:space="preserve"> ,</w:t>
      </w:r>
      <w:proofErr w:type="gramEnd"/>
      <w:r w:rsidR="007C5F88" w:rsidRPr="00B03640">
        <w:rPr>
          <w:rStyle w:val="a8"/>
          <w:i w:val="0"/>
        </w:rPr>
        <w:t xml:space="preserve">куда входят несколько произведений ,в том числе « Тарас Бульба». Гоголь в письмах к матери Марии Ивановне просил, Чтобы та подробнее </w:t>
      </w:r>
    </w:p>
    <w:p w:rsidR="000F6F4E" w:rsidRPr="00B03640" w:rsidRDefault="007C5F8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рассказывала о жизни народа в глубинке.</w:t>
      </w:r>
    </w:p>
    <w:p w:rsidR="00255C63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>
        <w:rPr>
          <w:rStyle w:val="a8"/>
          <w:i w:val="0"/>
        </w:rPr>
        <w:t xml:space="preserve">  </w:t>
      </w:r>
      <w:r w:rsidR="00255C63" w:rsidRPr="00B03640">
        <w:rPr>
          <w:rStyle w:val="a8"/>
          <w:i w:val="0"/>
        </w:rPr>
        <w:t>Тарас Бульба-главный герой одноимённой повести Н.В.Гоголя, полковник войска запорожского. Это непростой</w:t>
      </w:r>
      <w:proofErr w:type="gramStart"/>
      <w:r w:rsidR="00255C63" w:rsidRPr="00B03640">
        <w:rPr>
          <w:rStyle w:val="a8"/>
          <w:i w:val="0"/>
        </w:rPr>
        <w:t xml:space="preserve"> ,</w:t>
      </w:r>
      <w:proofErr w:type="gramEnd"/>
      <w:r w:rsidR="00255C63" w:rsidRPr="00B03640">
        <w:rPr>
          <w:rStyle w:val="a8"/>
          <w:i w:val="0"/>
        </w:rPr>
        <w:t xml:space="preserve">противоречивый и очень яркий образ, воплотивший в себе все качества казаков </w:t>
      </w:r>
      <w:r w:rsidR="00F11A59" w:rsidRPr="00B03640">
        <w:rPr>
          <w:rStyle w:val="a8"/>
          <w:i w:val="0"/>
        </w:rPr>
        <w:t>15-17 веков. Автор работал над ним в общей сложности более 10 лет и великолепно передал колорит описываемой эпохи. Это произведение заставляет задуматься о сложности выбора между верностью долгу, Отчизне и личным счастьем.</w:t>
      </w:r>
    </w:p>
    <w:p w:rsidR="007C5F88" w:rsidRPr="00322CB7" w:rsidRDefault="00322CB7" w:rsidP="00B03640">
      <w:pPr>
        <w:spacing w:line="360" w:lineRule="auto"/>
        <w:jc w:val="both"/>
        <w:rPr>
          <w:rStyle w:val="a8"/>
          <w:i w:val="0"/>
        </w:rPr>
      </w:pPr>
      <w:r w:rsidRPr="00322CB7">
        <w:rPr>
          <w:rStyle w:val="a8"/>
          <w:i w:val="0"/>
        </w:rPr>
        <w:lastRenderedPageBreak/>
        <w:t>Фрагмент из « Тараса Бульбы</w:t>
      </w:r>
      <w:r w:rsidR="007C5F88" w:rsidRPr="00322CB7">
        <w:rPr>
          <w:rStyle w:val="a8"/>
          <w:i w:val="0"/>
        </w:rPr>
        <w:t>»</w:t>
      </w:r>
      <w:r w:rsidRPr="00322CB7">
        <w:rPr>
          <w:rStyle w:val="a8"/>
          <w:i w:val="0"/>
        </w:rPr>
        <w:t xml:space="preserve"> (сцена казни отцом  сына </w:t>
      </w:r>
      <w:proofErr w:type="spellStart"/>
      <w:r w:rsidRPr="00322CB7">
        <w:rPr>
          <w:rStyle w:val="a8"/>
          <w:i w:val="0"/>
        </w:rPr>
        <w:t>Андрия</w:t>
      </w:r>
      <w:proofErr w:type="spellEnd"/>
      <w:r w:rsidRPr="00322CB7">
        <w:rPr>
          <w:rStyle w:val="a8"/>
          <w:i w:val="0"/>
        </w:rPr>
        <w:t xml:space="preserve">  и самого Тараса Бульбы) </w:t>
      </w:r>
    </w:p>
    <w:p w:rsidR="007C5F88" w:rsidRDefault="007C5F88" w:rsidP="000F6F4E">
      <w:pPr>
        <w:jc w:val="both"/>
        <w:rPr>
          <w:rStyle w:val="a8"/>
          <w:b/>
          <w:i w:val="0"/>
        </w:rPr>
      </w:pPr>
    </w:p>
    <w:p w:rsidR="00F33F84" w:rsidRDefault="00F33F84" w:rsidP="00B03640">
      <w:pPr>
        <w:spacing w:line="360" w:lineRule="auto"/>
        <w:jc w:val="both"/>
        <w:rPr>
          <w:rStyle w:val="a8"/>
          <w:i w:val="0"/>
        </w:rPr>
      </w:pPr>
      <w:r w:rsidRPr="00F33F84">
        <w:rPr>
          <w:rStyle w:val="a8"/>
          <w:b/>
          <w:i w:val="0"/>
        </w:rPr>
        <w:t>Украинка:</w:t>
      </w:r>
      <w:r>
        <w:rPr>
          <w:rStyle w:val="a8"/>
          <w:i w:val="0"/>
        </w:rPr>
        <w:t xml:space="preserve"> отрывок из произведения </w:t>
      </w:r>
      <w:r w:rsidRPr="00250532">
        <w:rPr>
          <w:rStyle w:val="a8"/>
          <w:i w:val="0"/>
        </w:rPr>
        <w:t>“Утопленница”</w:t>
      </w:r>
    </w:p>
    <w:p w:rsidR="00F33F84" w:rsidRDefault="00F33F84" w:rsidP="00B03640">
      <w:pPr>
        <w:spacing w:line="360" w:lineRule="auto"/>
        <w:jc w:val="both"/>
        <w:rPr>
          <w:rStyle w:val="a8"/>
          <w:i w:val="0"/>
        </w:rPr>
      </w:pPr>
      <w:r>
        <w:rPr>
          <w:rStyle w:val="a8"/>
          <w:i w:val="0"/>
        </w:rPr>
        <w:t xml:space="preserve">… </w:t>
      </w:r>
      <w:r w:rsidR="0088237B" w:rsidRPr="00250532">
        <w:rPr>
          <w:rStyle w:val="a8"/>
          <w:i w:val="0"/>
        </w:rPr>
        <w:t>А знаете ли вы украинскую ночь? О, вы не знаете украинской ночи! Всмотритесь в неё. С середины неба глядит месяц, необъятный небесный свод раздался, раздвинулся ещё необъятнее! Горит</w:t>
      </w:r>
      <w:r>
        <w:rPr>
          <w:rStyle w:val="a8"/>
          <w:i w:val="0"/>
        </w:rPr>
        <w:t>,</w:t>
      </w:r>
      <w:r w:rsidR="0088237B" w:rsidRPr="00250532">
        <w:rPr>
          <w:rStyle w:val="a8"/>
          <w:i w:val="0"/>
        </w:rPr>
        <w:t xml:space="preserve"> не дышит он! Земля вся в серебряном свете; и чудный воздух и прохладно - душен, и полон неги, и движет океан благоуханий. Божественная ночь! Очаровательная ночь! Недвижно, вдохновенно стали леса, полные мрака, и кинули огромную тень от себя. Тихи и покойны эти пруды; холод и мрак вод их угрюмо заключен в темно-зеленые стены садов. Дев</w:t>
      </w:r>
      <w:r w:rsidR="00AE683F">
        <w:rPr>
          <w:rStyle w:val="a8"/>
          <w:i w:val="0"/>
        </w:rPr>
        <w:t>ственные чащи черемух и черешен</w:t>
      </w:r>
      <w:r w:rsidR="0088237B" w:rsidRPr="00250532">
        <w:rPr>
          <w:rStyle w:val="a8"/>
          <w:i w:val="0"/>
        </w:rPr>
        <w:t xml:space="preserve"> пугливо протянули свои корни в ключевой холод и изредка лепечут листьями, будто сердясь и негодуя, когда прекрасный ветреник — ночной ветер, подкравшись мгновенно, целует их. Весь ландшафт спит. А вверху все дышит; все дивно, все торжественно. А на душе и необъятно, и чудно, и толпы серебряных видений стройно возникают в ее глубине. Божественная ночь! </w:t>
      </w:r>
    </w:p>
    <w:p w:rsidR="0099058C" w:rsidRPr="0008330A" w:rsidRDefault="0088237B" w:rsidP="00B03640">
      <w:pPr>
        <w:spacing w:line="360" w:lineRule="auto"/>
        <w:jc w:val="both"/>
        <w:rPr>
          <w:rStyle w:val="a8"/>
          <w:i w:val="0"/>
        </w:rPr>
      </w:pPr>
      <w:r w:rsidRPr="00250532">
        <w:rPr>
          <w:rStyle w:val="a8"/>
          <w:i w:val="0"/>
        </w:rPr>
        <w:t>Очаровательная ночь! </w:t>
      </w:r>
      <w:r w:rsidRPr="00250532">
        <w:rPr>
          <w:rStyle w:val="a8"/>
          <w:i w:val="0"/>
        </w:rPr>
        <w:br/>
      </w:r>
      <w:r w:rsidRPr="00250532">
        <w:rPr>
          <w:rStyle w:val="a8"/>
          <w:i w:val="0"/>
          <w:sz w:val="20"/>
        </w:rPr>
        <w:t>(Уходит) </w:t>
      </w:r>
      <w:r w:rsidRPr="00250532">
        <w:rPr>
          <w:rStyle w:val="a8"/>
          <w:i w:val="0"/>
        </w:rPr>
        <w:br/>
      </w:r>
      <w:r w:rsidR="00CF247D">
        <w:rPr>
          <w:rStyle w:val="a8"/>
          <w:b/>
          <w:i w:val="0"/>
        </w:rPr>
        <w:t>Учитель</w:t>
      </w:r>
      <w:r w:rsidRPr="00250532">
        <w:rPr>
          <w:rStyle w:val="a8"/>
          <w:b/>
          <w:i w:val="0"/>
        </w:rPr>
        <w:t>:</w:t>
      </w:r>
      <w:r w:rsidRPr="00250532">
        <w:rPr>
          <w:rStyle w:val="a8"/>
          <w:i w:val="0"/>
        </w:rPr>
        <w:t xml:space="preserve"> Украинская ночь чудесна и таинств</w:t>
      </w:r>
      <w:r w:rsidR="0008330A">
        <w:rPr>
          <w:rStyle w:val="a8"/>
          <w:i w:val="0"/>
        </w:rPr>
        <w:t>енна. Наверное, в такую ночь 215</w:t>
      </w:r>
      <w:r w:rsidRPr="00250532">
        <w:rPr>
          <w:rStyle w:val="a8"/>
          <w:i w:val="0"/>
        </w:rPr>
        <w:t xml:space="preserve"> лет назад родился Николай Васильевич Гоголь. Рождённый на щедрой украинской земле, с детства окружённый её яркой природой и бытом, Гоголь теснейшим образом связан и с великой русской культурой. </w:t>
      </w:r>
      <w:r w:rsidRPr="00250532">
        <w:rPr>
          <w:rStyle w:val="a8"/>
          <w:i w:val="0"/>
        </w:rPr>
        <w:br/>
      </w:r>
      <w:r w:rsidRPr="00250532">
        <w:rPr>
          <w:rStyle w:val="a8"/>
          <w:i w:val="0"/>
          <w:sz w:val="20"/>
        </w:rPr>
        <w:br/>
      </w:r>
      <w:r w:rsidR="00CE2736">
        <w:rPr>
          <w:rStyle w:val="a8"/>
          <w:i w:val="0"/>
        </w:rPr>
        <w:t xml:space="preserve">Тёмными ночами в голове Гоголя рождаются образы. А на месте переписчика бумаг, которым он работал в департаменте, оказывается уже не </w:t>
      </w:r>
      <w:r w:rsidR="00E302B6">
        <w:rPr>
          <w:rStyle w:val="a8"/>
          <w:i w:val="0"/>
        </w:rPr>
        <w:t>Николай Гоголь-Яновский, а «пасе</w:t>
      </w:r>
      <w:r w:rsidR="00CE2736">
        <w:rPr>
          <w:rStyle w:val="a8"/>
          <w:i w:val="0"/>
        </w:rPr>
        <w:t>чник» Рудый Панько и его хутор Диканька. Так рождался цикл повестей «вечера на хуторе близ Диканьки.» Книги вышли под псевдонимом Рудый Панько (</w:t>
      </w:r>
      <w:r w:rsidR="008E61A7">
        <w:rPr>
          <w:rStyle w:val="a8"/>
          <w:i w:val="0"/>
        </w:rPr>
        <w:t xml:space="preserve">Рудый, потому что в малороссийском просторечии Панёк – это внук </w:t>
      </w:r>
      <w:proofErr w:type="spellStart"/>
      <w:r w:rsidR="008E61A7">
        <w:rPr>
          <w:rStyle w:val="a8"/>
          <w:i w:val="0"/>
        </w:rPr>
        <w:t>Опанаса</w:t>
      </w:r>
      <w:proofErr w:type="spellEnd"/>
      <w:r w:rsidR="008E61A7">
        <w:rPr>
          <w:rStyle w:val="a8"/>
          <w:i w:val="0"/>
        </w:rPr>
        <w:t xml:space="preserve"> </w:t>
      </w:r>
      <w:proofErr w:type="gramStart"/>
      <w:r w:rsidR="008E61A7">
        <w:rPr>
          <w:rStyle w:val="a8"/>
          <w:i w:val="0"/>
        </w:rPr>
        <w:t xml:space="preserve">( </w:t>
      </w:r>
      <w:proofErr w:type="gramEnd"/>
      <w:r w:rsidR="008E61A7">
        <w:rPr>
          <w:rStyle w:val="a8"/>
          <w:i w:val="0"/>
        </w:rPr>
        <w:t>по-русски Афанасия, так звали деда Гоголя по отцу).</w:t>
      </w:r>
    </w:p>
    <w:p w:rsidR="0099058C" w:rsidRPr="0008330A" w:rsidRDefault="008E61A7" w:rsidP="00B03640">
      <w:pPr>
        <w:spacing w:line="360" w:lineRule="auto"/>
        <w:jc w:val="both"/>
        <w:rPr>
          <w:rStyle w:val="a8"/>
          <w:i w:val="0"/>
        </w:rPr>
      </w:pPr>
      <w:r>
        <w:rPr>
          <w:rStyle w:val="a8"/>
          <w:i w:val="0"/>
        </w:rPr>
        <w:t>«Ночь перед Рождеством</w:t>
      </w:r>
      <w:proofErr w:type="gramStart"/>
      <w:r>
        <w:rPr>
          <w:rStyle w:val="a8"/>
          <w:i w:val="0"/>
        </w:rPr>
        <w:t>»-</w:t>
      </w:r>
      <w:proofErr w:type="gramEnd"/>
      <w:r>
        <w:rPr>
          <w:rStyle w:val="a8"/>
          <w:i w:val="0"/>
        </w:rPr>
        <w:t>одна из ярких повестей книги Николая Васильевича Гоголя «Вечера на хуторе близ Диканьки.» Несмотря на то, что это пр</w:t>
      </w:r>
      <w:r w:rsidR="00E302B6">
        <w:rPr>
          <w:rStyle w:val="a8"/>
          <w:i w:val="0"/>
        </w:rPr>
        <w:t>оизведение написано им двести ле</w:t>
      </w:r>
      <w:r>
        <w:rPr>
          <w:rStyle w:val="a8"/>
          <w:i w:val="0"/>
        </w:rPr>
        <w:t xml:space="preserve">т назад, оно и сегодня не перестаёт восхищать читателей яркостью и образностью языка, обилием выразительных деталей, </w:t>
      </w:r>
      <w:r w:rsidR="00210644">
        <w:rPr>
          <w:rStyle w:val="a8"/>
          <w:i w:val="0"/>
        </w:rPr>
        <w:t>самобытностью персонажей. В повести « Ночь перед Рождеством» нашли сочетание народная легенда и быт, реальное и идеальное, история и современность.</w:t>
      </w:r>
    </w:p>
    <w:p w:rsidR="00210644" w:rsidRPr="00B03640" w:rsidRDefault="0088237B" w:rsidP="00B03640">
      <w:pPr>
        <w:spacing w:line="360" w:lineRule="auto"/>
        <w:jc w:val="both"/>
        <w:rPr>
          <w:rStyle w:val="a8"/>
          <w:i w:val="0"/>
        </w:rPr>
      </w:pPr>
      <w:r w:rsidRPr="00250532">
        <w:rPr>
          <w:rStyle w:val="a8"/>
          <w:i w:val="0"/>
        </w:rPr>
        <w:t> </w:t>
      </w:r>
      <w:r w:rsidR="00210644">
        <w:rPr>
          <w:rStyle w:val="a8"/>
          <w:i w:val="0"/>
        </w:rPr>
        <w:t>Фрагмент из « Вечеров на хуторе близ Диканьки</w:t>
      </w:r>
      <w:proofErr w:type="gramStart"/>
      <w:r w:rsidR="00210644">
        <w:rPr>
          <w:rStyle w:val="a8"/>
          <w:i w:val="0"/>
        </w:rPr>
        <w:t xml:space="preserve">.» </w:t>
      </w:r>
      <w:proofErr w:type="gramEnd"/>
      <w:r w:rsidR="00210644">
        <w:rPr>
          <w:rStyle w:val="a8"/>
          <w:i w:val="0"/>
        </w:rPr>
        <w:t xml:space="preserve">сцена с </w:t>
      </w:r>
      <w:proofErr w:type="spellStart"/>
      <w:r w:rsidR="00210644">
        <w:rPr>
          <w:rStyle w:val="a8"/>
          <w:i w:val="0"/>
        </w:rPr>
        <w:t>Пацюком</w:t>
      </w:r>
      <w:proofErr w:type="spellEnd"/>
      <w:r w:rsidR="00210644">
        <w:rPr>
          <w:rStyle w:val="a8"/>
          <w:i w:val="0"/>
        </w:rPr>
        <w:t>.</w:t>
      </w:r>
      <w:r w:rsidRPr="00250532">
        <w:rPr>
          <w:rStyle w:val="a8"/>
          <w:i w:val="0"/>
        </w:rPr>
        <w:br/>
      </w:r>
      <w:r w:rsidR="00CF247D" w:rsidRPr="00B03640">
        <w:rPr>
          <w:rStyle w:val="a8"/>
          <w:i w:val="0"/>
        </w:rPr>
        <w:t xml:space="preserve"> Учитель</w:t>
      </w:r>
      <w:proofErr w:type="gramStart"/>
      <w:r w:rsidR="00CF247D" w:rsidRPr="00B03640">
        <w:rPr>
          <w:rStyle w:val="a8"/>
          <w:i w:val="0"/>
        </w:rPr>
        <w:t xml:space="preserve"> :</w:t>
      </w:r>
      <w:proofErr w:type="gramEnd"/>
      <w:r w:rsidR="00CF247D" w:rsidRPr="00B03640">
        <w:rPr>
          <w:rStyle w:val="a8"/>
          <w:i w:val="0"/>
        </w:rPr>
        <w:t xml:space="preserve"> </w:t>
      </w:r>
      <w:r w:rsidR="00210644" w:rsidRPr="00B03640">
        <w:rPr>
          <w:rStyle w:val="a8"/>
          <w:i w:val="0"/>
        </w:rPr>
        <w:t xml:space="preserve">Я решила угостить вас варениками, но не простыми, а литературными. И если </w:t>
      </w:r>
      <w:r w:rsidR="00210644" w:rsidRPr="00B03640">
        <w:rPr>
          <w:rStyle w:val="a8"/>
          <w:i w:val="0"/>
        </w:rPr>
        <w:lastRenderedPageBreak/>
        <w:t xml:space="preserve">вспомнить, что все первые произведения Гоголя связаны с древними народными </w:t>
      </w:r>
      <w:r w:rsidR="004A3D15" w:rsidRPr="00B03640">
        <w:rPr>
          <w:rStyle w:val="a8"/>
          <w:i w:val="0"/>
        </w:rPr>
        <w:t xml:space="preserve">обычаями, то и </w:t>
      </w:r>
      <w:proofErr w:type="gramStart"/>
      <w:r w:rsidR="004A3D15" w:rsidRPr="00B03640">
        <w:rPr>
          <w:rStyle w:val="a8"/>
          <w:i w:val="0"/>
        </w:rPr>
        <w:t>тексте</w:t>
      </w:r>
      <w:proofErr w:type="gramEnd"/>
      <w:r w:rsidR="004A3D15" w:rsidRPr="00B03640">
        <w:rPr>
          <w:rStyle w:val="a8"/>
          <w:i w:val="0"/>
        </w:rPr>
        <w:t xml:space="preserve"> встречает</w:t>
      </w:r>
      <w:r w:rsidR="00210644" w:rsidRPr="00B03640">
        <w:rPr>
          <w:rStyle w:val="a8"/>
          <w:i w:val="0"/>
        </w:rPr>
        <w:t>ся много слов из фольклора.</w:t>
      </w:r>
      <w:r w:rsidR="004A3D15" w:rsidRPr="00B03640">
        <w:rPr>
          <w:rStyle w:val="a8"/>
          <w:i w:val="0"/>
        </w:rPr>
        <w:t xml:space="preserve"> Поэтому, вытянув вот такой символический вареник, на обратной его стороне вы найдете слово. Попробуйте объяснить его значение</w:t>
      </w:r>
      <w:proofErr w:type="gramStart"/>
      <w:r w:rsidR="004A3D15" w:rsidRPr="00B03640">
        <w:rPr>
          <w:rStyle w:val="a8"/>
          <w:i w:val="0"/>
        </w:rPr>
        <w:t>.(</w:t>
      </w:r>
      <w:proofErr w:type="gramEnd"/>
      <w:r w:rsidR="004A3D15" w:rsidRPr="00B03640">
        <w:rPr>
          <w:rStyle w:val="a8"/>
          <w:i w:val="0"/>
        </w:rPr>
        <w:t xml:space="preserve"> во время ответов участников на слайдах появляются изображения и правильные названия предметов.)</w:t>
      </w:r>
      <w:r w:rsidR="00210644" w:rsidRPr="00B03640">
        <w:rPr>
          <w:rStyle w:val="a8"/>
          <w:i w:val="0"/>
        </w:rPr>
        <w:t xml:space="preserve"> </w:t>
      </w:r>
    </w:p>
    <w:p w:rsidR="004A3D15" w:rsidRPr="00B03640" w:rsidRDefault="004A3D1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Бандура (инструмент, род гитары);</w:t>
      </w:r>
    </w:p>
    <w:p w:rsidR="004A3D15" w:rsidRPr="00B03640" w:rsidRDefault="004A3D1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Кунтуш (верхнее старинное пальто);</w:t>
      </w:r>
    </w:p>
    <w:p w:rsidR="004A3D15" w:rsidRPr="00B03640" w:rsidRDefault="004A3D1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Макитра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 xml:space="preserve">горшок, в котором трут мак); </w:t>
      </w:r>
    </w:p>
    <w:p w:rsidR="004A3D15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Малахай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плеть);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Оселедец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длинный клок волос на голове);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Пампушки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кушанье из теста);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proofErr w:type="spellStart"/>
      <w:r w:rsidRPr="00B03640">
        <w:rPr>
          <w:rStyle w:val="a8"/>
          <w:i w:val="0"/>
        </w:rPr>
        <w:t>Очипок</w:t>
      </w:r>
      <w:proofErr w:type="spellEnd"/>
      <w:r w:rsidRPr="00B03640">
        <w:rPr>
          <w:rStyle w:val="a8"/>
          <w:i w:val="0"/>
        </w:rPr>
        <w:t xml:space="preserve">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род чепца);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Пасичник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пчеловод);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Рушник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утиральник 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Цибуля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лук 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Юшка (соус, жижа);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Парубок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парень 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Лысый </w:t>
      </w:r>
      <w:proofErr w:type="spellStart"/>
      <w:r w:rsidRPr="00B03640">
        <w:rPr>
          <w:rStyle w:val="a8"/>
          <w:i w:val="0"/>
        </w:rPr>
        <w:t>дидько</w:t>
      </w:r>
      <w:proofErr w:type="spellEnd"/>
      <w:r w:rsidRPr="00B03640">
        <w:rPr>
          <w:rStyle w:val="a8"/>
          <w:i w:val="0"/>
        </w:rPr>
        <w:t xml:space="preserve">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домовой, демон);</w:t>
      </w:r>
    </w:p>
    <w:p w:rsidR="00D41128" w:rsidRPr="00B03640" w:rsidRDefault="00D4112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Люлька (трубка);</w:t>
      </w:r>
    </w:p>
    <w:p w:rsidR="000A488C" w:rsidRPr="00B03640" w:rsidRDefault="000A488C" w:rsidP="00B03640">
      <w:pPr>
        <w:spacing w:line="360" w:lineRule="auto"/>
        <w:jc w:val="both"/>
        <w:rPr>
          <w:rStyle w:val="a8"/>
          <w:i w:val="0"/>
        </w:rPr>
      </w:pPr>
      <w:proofErr w:type="spellStart"/>
      <w:r w:rsidRPr="00B03640">
        <w:rPr>
          <w:rStyle w:val="a8"/>
          <w:i w:val="0"/>
        </w:rPr>
        <w:t>Синдячки</w:t>
      </w:r>
      <w:proofErr w:type="spellEnd"/>
      <w:r w:rsidRPr="00B03640">
        <w:rPr>
          <w:rStyle w:val="a8"/>
          <w:i w:val="0"/>
        </w:rPr>
        <w:t xml:space="preserve">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узкие ленты );</w:t>
      </w:r>
    </w:p>
    <w:p w:rsidR="00D41128" w:rsidRPr="00B03640" w:rsidRDefault="000A488C" w:rsidP="00B03640">
      <w:pPr>
        <w:spacing w:line="360" w:lineRule="auto"/>
        <w:jc w:val="both"/>
        <w:rPr>
          <w:rStyle w:val="a8"/>
          <w:i w:val="0"/>
        </w:rPr>
      </w:pPr>
      <w:proofErr w:type="spellStart"/>
      <w:r w:rsidRPr="00B03640">
        <w:rPr>
          <w:rStyle w:val="a8"/>
          <w:i w:val="0"/>
        </w:rPr>
        <w:t>Сопилка</w:t>
      </w:r>
      <w:proofErr w:type="spellEnd"/>
      <w:r w:rsidRPr="00B03640">
        <w:rPr>
          <w:rStyle w:val="a8"/>
          <w:i w:val="0"/>
        </w:rPr>
        <w:t xml:space="preserve">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род флейты );</w:t>
      </w:r>
    </w:p>
    <w:p w:rsidR="007C2D5A" w:rsidRPr="00B03640" w:rsidRDefault="00D63DB6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Жинка </w:t>
      </w:r>
      <w:proofErr w:type="gramStart"/>
      <w:r w:rsidRPr="00B03640">
        <w:rPr>
          <w:rStyle w:val="a8"/>
          <w:i w:val="0"/>
        </w:rPr>
        <w:t xml:space="preserve">( </w:t>
      </w:r>
      <w:proofErr w:type="gramEnd"/>
      <w:r w:rsidRPr="00B03640">
        <w:rPr>
          <w:rStyle w:val="a8"/>
          <w:i w:val="0"/>
        </w:rPr>
        <w:t>жена )</w:t>
      </w:r>
    </w:p>
    <w:p w:rsidR="007C2D5A" w:rsidRDefault="00B03640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 xml:space="preserve">Обучающиеся разделены на 2 команды. Далее учитель проводит игру </w:t>
      </w:r>
    </w:p>
    <w:p w:rsidR="00B03640" w:rsidRDefault="00B03640" w:rsidP="000F6F4E">
      <w:pPr>
        <w:jc w:val="both"/>
        <w:rPr>
          <w:rStyle w:val="a8"/>
          <w:b/>
          <w:i w:val="0"/>
        </w:rPr>
      </w:pPr>
    </w:p>
    <w:p w:rsidR="00D63DB6" w:rsidRPr="00B03640" w:rsidRDefault="00D63DB6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Тур 1. «Мастера русского слова</w:t>
      </w:r>
      <w:proofErr w:type="gramStart"/>
      <w:r w:rsidRPr="00B03640">
        <w:rPr>
          <w:rStyle w:val="a8"/>
          <w:i w:val="0"/>
        </w:rPr>
        <w:t>. »</w:t>
      </w:r>
      <w:proofErr w:type="gramEnd"/>
    </w:p>
    <w:p w:rsidR="00D63DB6" w:rsidRPr="00B03640" w:rsidRDefault="00E302B6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Фантасмагори</w:t>
      </w:r>
      <w:proofErr w:type="gramStart"/>
      <w:r w:rsidRPr="00B03640">
        <w:rPr>
          <w:rStyle w:val="a8"/>
          <w:i w:val="0"/>
        </w:rPr>
        <w:t>я-</w:t>
      </w:r>
      <w:proofErr w:type="gramEnd"/>
      <w:r w:rsidRPr="00B03640">
        <w:rPr>
          <w:rStyle w:val="a8"/>
          <w:i w:val="0"/>
        </w:rPr>
        <w:t xml:space="preserve"> нагро</w:t>
      </w:r>
      <w:r w:rsidR="00D63DB6" w:rsidRPr="00B03640">
        <w:rPr>
          <w:rStyle w:val="a8"/>
          <w:i w:val="0"/>
        </w:rPr>
        <w:t>мождение причудливых образов, видений, фантазий; хаос , сумбур , гротеск.</w:t>
      </w:r>
    </w:p>
    <w:p w:rsidR="00D63DB6" w:rsidRPr="00B03640" w:rsidRDefault="00D63DB6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«Вечера на хуторе близ Диканьки» - это сплошная фантасмаго</w:t>
      </w:r>
      <w:r w:rsidR="00E302B6" w:rsidRPr="00B03640">
        <w:rPr>
          <w:rStyle w:val="a8"/>
          <w:i w:val="0"/>
        </w:rPr>
        <w:t xml:space="preserve">рия. Во всяком </w:t>
      </w:r>
      <w:proofErr w:type="gramStart"/>
      <w:r w:rsidR="00E302B6" w:rsidRPr="00B03640">
        <w:rPr>
          <w:rStyle w:val="a8"/>
          <w:i w:val="0"/>
        </w:rPr>
        <w:t>случае</w:t>
      </w:r>
      <w:proofErr w:type="gramEnd"/>
      <w:r w:rsidR="00E302B6" w:rsidRPr="00B03640">
        <w:rPr>
          <w:rStyle w:val="a8"/>
          <w:i w:val="0"/>
        </w:rPr>
        <w:t xml:space="preserve"> так кажет</w:t>
      </w:r>
      <w:r w:rsidRPr="00B03640">
        <w:rPr>
          <w:rStyle w:val="a8"/>
          <w:i w:val="0"/>
        </w:rPr>
        <w:t xml:space="preserve">ся на первый взгляд. «Ночь перед Рождеством» </w:t>
      </w:r>
      <w:r w:rsidR="004C3262" w:rsidRPr="00B03640">
        <w:rPr>
          <w:rStyle w:val="a8"/>
          <w:i w:val="0"/>
        </w:rPr>
        <w:t>- одна из самых простых и светлых повестей этого цикла. Она комична</w:t>
      </w:r>
      <w:proofErr w:type="gramStart"/>
      <w:r w:rsidR="004C3262" w:rsidRPr="00B03640">
        <w:rPr>
          <w:rStyle w:val="a8"/>
          <w:i w:val="0"/>
        </w:rPr>
        <w:t xml:space="preserve"> ,</w:t>
      </w:r>
      <w:proofErr w:type="gramEnd"/>
      <w:r w:rsidR="004C3262" w:rsidRPr="00B03640">
        <w:rPr>
          <w:rStyle w:val="a8"/>
          <w:i w:val="0"/>
        </w:rPr>
        <w:t xml:space="preserve"> смешна, и в то же время деликатна и нежна. Однако</w:t>
      </w:r>
      <w:proofErr w:type="gramStart"/>
      <w:r w:rsidR="004C3262" w:rsidRPr="00B03640">
        <w:rPr>
          <w:rStyle w:val="a8"/>
          <w:i w:val="0"/>
        </w:rPr>
        <w:t>,</w:t>
      </w:r>
      <w:proofErr w:type="gramEnd"/>
      <w:r w:rsidR="004C3262" w:rsidRPr="00B03640">
        <w:rPr>
          <w:rStyle w:val="a8"/>
          <w:i w:val="0"/>
        </w:rPr>
        <w:t xml:space="preserve"> и здесь нечистая сила пытается внести хаос в обычную деревенскую жизнь. </w:t>
      </w:r>
      <w:proofErr w:type="gramStart"/>
      <w:r w:rsidR="004C3262" w:rsidRPr="00B03640">
        <w:rPr>
          <w:rStyle w:val="a8"/>
          <w:i w:val="0"/>
        </w:rPr>
        <w:t>Но</w:t>
      </w:r>
      <w:proofErr w:type="gramEnd"/>
      <w:r w:rsidR="004C3262" w:rsidRPr="00B03640">
        <w:rPr>
          <w:rStyle w:val="a8"/>
          <w:i w:val="0"/>
        </w:rPr>
        <w:t xml:space="preserve"> в конце концов, любовь побеждает зло, всё встаёт на свои места и становится понятным. Вот и  вы сейчас наведёте порядок в слове ФАНТАСМАГОРИЯ. </w:t>
      </w:r>
    </w:p>
    <w:p w:rsidR="00D63DB6" w:rsidRPr="00B03640" w:rsidRDefault="004C3262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Задание: из слова ФАНТАСМАГОРИЯ составьте как можно больше слов. Время: 2 минуты.</w:t>
      </w:r>
    </w:p>
    <w:p w:rsidR="004C3262" w:rsidRDefault="004C3262" w:rsidP="000F6F4E">
      <w:pPr>
        <w:jc w:val="both"/>
        <w:rPr>
          <w:rStyle w:val="a8"/>
          <w:b/>
          <w:i w:val="0"/>
        </w:rPr>
      </w:pPr>
    </w:p>
    <w:p w:rsidR="004C3262" w:rsidRPr="00B03640" w:rsidRDefault="00FF5F68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lastRenderedPageBreak/>
        <w:t>Тур 2. «Сюрприз из мешка</w:t>
      </w:r>
      <w:proofErr w:type="gramStart"/>
      <w:r w:rsidRPr="00B03640">
        <w:rPr>
          <w:rStyle w:val="a8"/>
          <w:i w:val="0"/>
        </w:rPr>
        <w:t>.»</w:t>
      </w:r>
      <w:proofErr w:type="gramEnd"/>
    </w:p>
    <w:p w:rsidR="00ED1E45" w:rsidRPr="00B03640" w:rsidRDefault="00ED1E4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Помните, в повести </w:t>
      </w:r>
      <w:proofErr w:type="gramStart"/>
      <w:r w:rsidRPr="00B03640">
        <w:rPr>
          <w:rStyle w:val="a8"/>
          <w:i w:val="0"/>
        </w:rPr>
        <w:t>девушки</w:t>
      </w:r>
      <w:proofErr w:type="gramEnd"/>
      <w:r w:rsidRPr="00B03640">
        <w:rPr>
          <w:rStyle w:val="a8"/>
          <w:i w:val="0"/>
        </w:rPr>
        <w:t xml:space="preserve"> и парубки колядовали: ходили по селу, пели колядки и получали в свои мешки много разных вкусностей (демонстрируется фрагмент «Колядки» из к/ф «Ночь перед Рождеством»). Но пригодились в этой повести мешки и другим её героям: именно в них спрятались гости </w:t>
      </w:r>
      <w:proofErr w:type="spellStart"/>
      <w:r w:rsidRPr="00B03640">
        <w:rPr>
          <w:rStyle w:val="a8"/>
          <w:i w:val="0"/>
        </w:rPr>
        <w:t>Солохи</w:t>
      </w:r>
      <w:proofErr w:type="spellEnd"/>
      <w:r w:rsidRPr="00B03640">
        <w:rPr>
          <w:rStyle w:val="a8"/>
          <w:i w:val="0"/>
        </w:rPr>
        <w:t xml:space="preserve">, именно в мешке нашёл </w:t>
      </w:r>
      <w:proofErr w:type="spellStart"/>
      <w:r w:rsidRPr="00B03640">
        <w:rPr>
          <w:rStyle w:val="a8"/>
          <w:i w:val="0"/>
        </w:rPr>
        <w:t>Вакула</w:t>
      </w:r>
      <w:proofErr w:type="spellEnd"/>
      <w:r w:rsidRPr="00B03640">
        <w:rPr>
          <w:rStyle w:val="a8"/>
          <w:i w:val="0"/>
        </w:rPr>
        <w:t xml:space="preserve"> чёрта, который помог достать кузнецу подарок для своей любимой Оксаны.</w:t>
      </w:r>
      <w:r w:rsidR="003B36DC" w:rsidRPr="00B03640">
        <w:rPr>
          <w:rStyle w:val="a8"/>
          <w:i w:val="0"/>
        </w:rPr>
        <w:t xml:space="preserve"> Вы сейчас тоже попробуете отгадать, что же лежит в мешке.</w:t>
      </w:r>
    </w:p>
    <w:p w:rsidR="00ED1E45" w:rsidRPr="00B03640" w:rsidRDefault="003B36DC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Задание: отгадайте</w:t>
      </w:r>
      <w:proofErr w:type="gramStart"/>
      <w:r w:rsidRPr="00B03640">
        <w:rPr>
          <w:rStyle w:val="a8"/>
          <w:i w:val="0"/>
        </w:rPr>
        <w:t xml:space="preserve"> ,</w:t>
      </w:r>
      <w:proofErr w:type="gramEnd"/>
      <w:r w:rsidRPr="00B03640">
        <w:rPr>
          <w:rStyle w:val="a8"/>
          <w:i w:val="0"/>
        </w:rPr>
        <w:t>что в мешке.</w:t>
      </w:r>
    </w:p>
    <w:p w:rsidR="003B36DC" w:rsidRDefault="003B36DC" w:rsidP="000F6F4E">
      <w:pPr>
        <w:jc w:val="both"/>
        <w:rPr>
          <w:rStyle w:val="a8"/>
          <w:b/>
          <w:i w:val="0"/>
        </w:rPr>
      </w:pPr>
    </w:p>
    <w:p w:rsidR="003B36DC" w:rsidRDefault="003B36DC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 xml:space="preserve">1. Это ел со сметаною без помощи рук колдун </w:t>
      </w:r>
      <w:proofErr w:type="spellStart"/>
      <w:r>
        <w:rPr>
          <w:rStyle w:val="a8"/>
          <w:b/>
          <w:i w:val="0"/>
        </w:rPr>
        <w:t>Пацюк</w:t>
      </w:r>
      <w:proofErr w:type="spellEnd"/>
      <w:proofErr w:type="gramStart"/>
      <w:r>
        <w:rPr>
          <w:rStyle w:val="a8"/>
          <w:b/>
          <w:i w:val="0"/>
        </w:rPr>
        <w:t xml:space="preserve"> ,</w:t>
      </w:r>
      <w:proofErr w:type="gramEnd"/>
      <w:r>
        <w:rPr>
          <w:rStyle w:val="a8"/>
          <w:b/>
          <w:i w:val="0"/>
        </w:rPr>
        <w:t xml:space="preserve"> когда несчастный </w:t>
      </w:r>
      <w:proofErr w:type="spellStart"/>
      <w:r>
        <w:rPr>
          <w:rStyle w:val="a8"/>
          <w:b/>
          <w:i w:val="0"/>
        </w:rPr>
        <w:t>Вакула</w:t>
      </w:r>
      <w:proofErr w:type="spellEnd"/>
      <w:r>
        <w:rPr>
          <w:rStyle w:val="a8"/>
          <w:b/>
          <w:i w:val="0"/>
        </w:rPr>
        <w:t xml:space="preserve"> пришёл у него спрашивать дорогу к чёрту. (вареники.)</w:t>
      </w:r>
    </w:p>
    <w:p w:rsidR="003B36DC" w:rsidRDefault="003B36DC" w:rsidP="000F6F4E">
      <w:pPr>
        <w:jc w:val="both"/>
        <w:rPr>
          <w:rStyle w:val="a8"/>
          <w:b/>
          <w:i w:val="0"/>
        </w:rPr>
      </w:pPr>
    </w:p>
    <w:p w:rsidR="003B36DC" w:rsidRDefault="003B36DC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>2. Этот предмет был любимым для красавицы Оксаны: часто она стояла перед ним</w:t>
      </w:r>
      <w:proofErr w:type="gramStart"/>
      <w:r>
        <w:rPr>
          <w:rStyle w:val="a8"/>
          <w:b/>
          <w:i w:val="0"/>
        </w:rPr>
        <w:t xml:space="preserve"> .</w:t>
      </w:r>
      <w:proofErr w:type="gramEnd"/>
      <w:r>
        <w:rPr>
          <w:rStyle w:val="a8"/>
          <w:b/>
          <w:i w:val="0"/>
        </w:rPr>
        <w:t>(зеркало.)</w:t>
      </w:r>
    </w:p>
    <w:p w:rsidR="003B36DC" w:rsidRDefault="003B36DC" w:rsidP="000F6F4E">
      <w:pPr>
        <w:jc w:val="both"/>
        <w:rPr>
          <w:rStyle w:val="a8"/>
          <w:b/>
          <w:i w:val="0"/>
        </w:rPr>
      </w:pPr>
    </w:p>
    <w:p w:rsidR="003B36DC" w:rsidRDefault="003B36DC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>3. Этот предмет – важная часть одежды девушек зимней Диканьки, он был красивый и расписной</w:t>
      </w:r>
      <w:proofErr w:type="gramStart"/>
      <w:r>
        <w:rPr>
          <w:rStyle w:val="a8"/>
          <w:b/>
          <w:i w:val="0"/>
        </w:rPr>
        <w:t>.</w:t>
      </w:r>
      <w:proofErr w:type="gramEnd"/>
      <w:r>
        <w:rPr>
          <w:rStyle w:val="a8"/>
          <w:b/>
          <w:i w:val="0"/>
        </w:rPr>
        <w:t xml:space="preserve"> (</w:t>
      </w:r>
      <w:proofErr w:type="gramStart"/>
      <w:r>
        <w:rPr>
          <w:rStyle w:val="a8"/>
          <w:b/>
          <w:i w:val="0"/>
        </w:rPr>
        <w:t>п</w:t>
      </w:r>
      <w:proofErr w:type="gramEnd"/>
      <w:r>
        <w:rPr>
          <w:rStyle w:val="a8"/>
          <w:b/>
          <w:i w:val="0"/>
        </w:rPr>
        <w:t>латок.)</w:t>
      </w:r>
    </w:p>
    <w:p w:rsidR="00E12015" w:rsidRDefault="00E12015" w:rsidP="000F6F4E">
      <w:pPr>
        <w:jc w:val="both"/>
        <w:rPr>
          <w:rStyle w:val="a8"/>
          <w:b/>
          <w:i w:val="0"/>
        </w:rPr>
      </w:pPr>
    </w:p>
    <w:p w:rsidR="00E12015" w:rsidRDefault="00E12015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 xml:space="preserve">4. Это то, что любил рисовать кузнец </w:t>
      </w:r>
      <w:proofErr w:type="spellStart"/>
      <w:r>
        <w:rPr>
          <w:rStyle w:val="a8"/>
          <w:b/>
          <w:i w:val="0"/>
        </w:rPr>
        <w:t>Вакула</w:t>
      </w:r>
      <w:proofErr w:type="spellEnd"/>
      <w:r>
        <w:rPr>
          <w:rStyle w:val="a8"/>
          <w:b/>
          <w:i w:val="0"/>
        </w:rPr>
        <w:t xml:space="preserve"> и что ненавидел чёрт</w:t>
      </w:r>
      <w:proofErr w:type="gramStart"/>
      <w:r>
        <w:rPr>
          <w:rStyle w:val="a8"/>
          <w:b/>
          <w:i w:val="0"/>
        </w:rPr>
        <w:t>.</w:t>
      </w:r>
      <w:proofErr w:type="gramEnd"/>
      <w:r>
        <w:rPr>
          <w:rStyle w:val="a8"/>
          <w:b/>
          <w:i w:val="0"/>
        </w:rPr>
        <w:t xml:space="preserve"> (</w:t>
      </w:r>
      <w:proofErr w:type="gramStart"/>
      <w:r>
        <w:rPr>
          <w:rStyle w:val="a8"/>
          <w:b/>
          <w:i w:val="0"/>
        </w:rPr>
        <w:t>и</w:t>
      </w:r>
      <w:proofErr w:type="gramEnd"/>
      <w:r>
        <w:rPr>
          <w:rStyle w:val="a8"/>
          <w:b/>
          <w:i w:val="0"/>
        </w:rPr>
        <w:t>кона.)</w:t>
      </w:r>
    </w:p>
    <w:p w:rsidR="00E12015" w:rsidRDefault="00E12015" w:rsidP="000F6F4E">
      <w:pPr>
        <w:jc w:val="both"/>
        <w:rPr>
          <w:rStyle w:val="a8"/>
          <w:b/>
          <w:i w:val="0"/>
        </w:rPr>
      </w:pPr>
    </w:p>
    <w:p w:rsidR="00E12015" w:rsidRDefault="00E12015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>5. Это предмет, которым кузнец владел не хуже, чем молотком и наковальней</w:t>
      </w:r>
      <w:proofErr w:type="gramStart"/>
      <w:r>
        <w:rPr>
          <w:rStyle w:val="a8"/>
          <w:b/>
          <w:i w:val="0"/>
        </w:rPr>
        <w:t>.</w:t>
      </w:r>
      <w:proofErr w:type="gramEnd"/>
      <w:r>
        <w:rPr>
          <w:rStyle w:val="a8"/>
          <w:b/>
          <w:i w:val="0"/>
        </w:rPr>
        <w:t xml:space="preserve"> (</w:t>
      </w:r>
      <w:proofErr w:type="gramStart"/>
      <w:r>
        <w:rPr>
          <w:rStyle w:val="a8"/>
          <w:b/>
          <w:i w:val="0"/>
        </w:rPr>
        <w:t>к</w:t>
      </w:r>
      <w:proofErr w:type="gramEnd"/>
      <w:r>
        <w:rPr>
          <w:rStyle w:val="a8"/>
          <w:b/>
          <w:i w:val="0"/>
        </w:rPr>
        <w:t>исть.)</w:t>
      </w:r>
    </w:p>
    <w:p w:rsidR="00E12015" w:rsidRDefault="00E12015" w:rsidP="000F6F4E">
      <w:pPr>
        <w:jc w:val="both"/>
        <w:rPr>
          <w:rStyle w:val="a8"/>
          <w:b/>
          <w:i w:val="0"/>
        </w:rPr>
      </w:pPr>
    </w:p>
    <w:p w:rsidR="00E12015" w:rsidRDefault="00E12015" w:rsidP="000F6F4E">
      <w:pPr>
        <w:jc w:val="both"/>
        <w:rPr>
          <w:rStyle w:val="a8"/>
          <w:b/>
          <w:i w:val="0"/>
        </w:rPr>
      </w:pPr>
      <w:r>
        <w:rPr>
          <w:rStyle w:val="a8"/>
          <w:b/>
          <w:i w:val="0"/>
        </w:rPr>
        <w:t>6. Это предмет нужен всем</w:t>
      </w:r>
      <w:proofErr w:type="gramStart"/>
      <w:r>
        <w:rPr>
          <w:rStyle w:val="a8"/>
          <w:b/>
          <w:i w:val="0"/>
        </w:rPr>
        <w:t xml:space="preserve"> ,</w:t>
      </w:r>
      <w:proofErr w:type="gramEnd"/>
      <w:r>
        <w:rPr>
          <w:rStyle w:val="a8"/>
          <w:b/>
          <w:i w:val="0"/>
        </w:rPr>
        <w:t xml:space="preserve"> кроме Пузатого </w:t>
      </w:r>
      <w:proofErr w:type="spellStart"/>
      <w:r>
        <w:rPr>
          <w:rStyle w:val="a8"/>
          <w:b/>
          <w:i w:val="0"/>
        </w:rPr>
        <w:t>Пацюка</w:t>
      </w:r>
      <w:proofErr w:type="spellEnd"/>
      <w:r>
        <w:rPr>
          <w:rStyle w:val="a8"/>
          <w:b/>
          <w:i w:val="0"/>
        </w:rPr>
        <w:t>. (ложка.)</w:t>
      </w:r>
    </w:p>
    <w:p w:rsidR="00E12015" w:rsidRDefault="00E12015" w:rsidP="000F6F4E">
      <w:pPr>
        <w:jc w:val="both"/>
        <w:rPr>
          <w:rStyle w:val="a8"/>
          <w:b/>
          <w:i w:val="0"/>
        </w:rPr>
      </w:pPr>
    </w:p>
    <w:p w:rsidR="00E12015" w:rsidRPr="00B03640" w:rsidRDefault="00FD433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Тур 3. « Зеркальце Оксаны</w:t>
      </w:r>
      <w:proofErr w:type="gramStart"/>
      <w:r w:rsidRPr="00B03640">
        <w:rPr>
          <w:rStyle w:val="a8"/>
          <w:i w:val="0"/>
        </w:rPr>
        <w:t>.»</w:t>
      </w:r>
      <w:proofErr w:type="gramEnd"/>
    </w:p>
    <w:p w:rsidR="00E12015" w:rsidRPr="00B03640" w:rsidRDefault="00E12015" w:rsidP="00B03640">
      <w:pPr>
        <w:spacing w:line="360" w:lineRule="auto"/>
        <w:jc w:val="both"/>
        <w:rPr>
          <w:rStyle w:val="a8"/>
          <w:i w:val="0"/>
        </w:rPr>
      </w:pPr>
    </w:p>
    <w:p w:rsidR="00E12015" w:rsidRPr="00B03640" w:rsidRDefault="00FD433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Ох, и странная была деревенская красавица Оксана! Могла часами перед зеркалом крутиться и на себя смотреть. Налюбоваться она никак не могла на свои брови чёрные да очи ясные. Давайте посмотрим фрагмент х/ф « Ночь перед Рождеством» (демонстрируется фрагмент.)</w:t>
      </w:r>
    </w:p>
    <w:p w:rsidR="00E12015" w:rsidRPr="00B03640" w:rsidRDefault="00E12015" w:rsidP="00B03640">
      <w:pPr>
        <w:spacing w:line="360" w:lineRule="auto"/>
        <w:jc w:val="both"/>
        <w:rPr>
          <w:rStyle w:val="a8"/>
          <w:i w:val="0"/>
        </w:rPr>
      </w:pPr>
    </w:p>
    <w:p w:rsidR="00FD4335" w:rsidRPr="00B03640" w:rsidRDefault="00FD433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Задание: посмотреть в зеркальце и очень похвалить себя</w:t>
      </w:r>
      <w:proofErr w:type="gramStart"/>
      <w:r w:rsidRPr="00B03640">
        <w:rPr>
          <w:rStyle w:val="a8"/>
          <w:i w:val="0"/>
        </w:rPr>
        <w:t xml:space="preserve"> ,</w:t>
      </w:r>
      <w:proofErr w:type="gramEnd"/>
      <w:r w:rsidRPr="00B03640">
        <w:rPr>
          <w:rStyle w:val="a8"/>
          <w:i w:val="0"/>
        </w:rPr>
        <w:t xml:space="preserve"> при этом не смеясь и не улыбаясь.</w:t>
      </w:r>
    </w:p>
    <w:p w:rsidR="00E12015" w:rsidRDefault="00E12015" w:rsidP="000F6F4E">
      <w:pPr>
        <w:jc w:val="both"/>
        <w:rPr>
          <w:rStyle w:val="a8"/>
          <w:b/>
          <w:i w:val="0"/>
        </w:rPr>
      </w:pPr>
    </w:p>
    <w:p w:rsidR="00E12015" w:rsidRPr="00B03640" w:rsidRDefault="002D5E8B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Тур 4. «Художественная декламация</w:t>
      </w:r>
      <w:proofErr w:type="gramStart"/>
      <w:r w:rsidRPr="00B03640">
        <w:rPr>
          <w:rStyle w:val="a8"/>
          <w:i w:val="0"/>
        </w:rPr>
        <w:t>.»</w:t>
      </w:r>
      <w:proofErr w:type="gramEnd"/>
    </w:p>
    <w:p w:rsidR="00E12015" w:rsidRPr="00B03640" w:rsidRDefault="00CF247D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Николай Васильевич Гоголь – представитель писательского поколения Золотого века русской литературы. Он в совершенстве владел русским словом. </w:t>
      </w:r>
      <w:r w:rsidR="00D33065" w:rsidRPr="00B03640">
        <w:rPr>
          <w:rStyle w:val="a8"/>
          <w:i w:val="0"/>
        </w:rPr>
        <w:t>Его книги – великолепный образец чистого русского языка. Давайте ещё раз насладимся замечательными страницами самой новогодней повести писателя, а, заодно, продемонстрируем свои навыки выразительного чтения.</w:t>
      </w:r>
    </w:p>
    <w:p w:rsidR="00E12015" w:rsidRPr="00B03640" w:rsidRDefault="00E12015" w:rsidP="00B03640">
      <w:pPr>
        <w:spacing w:line="360" w:lineRule="auto"/>
        <w:jc w:val="both"/>
        <w:rPr>
          <w:rStyle w:val="a8"/>
          <w:i w:val="0"/>
        </w:rPr>
      </w:pPr>
    </w:p>
    <w:p w:rsidR="00E12015" w:rsidRPr="00B03640" w:rsidRDefault="00D3306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Задание: прочитать выразительно отрывок из книги.</w:t>
      </w:r>
    </w:p>
    <w:p w:rsidR="00E12015" w:rsidRDefault="00E12015" w:rsidP="000F6F4E">
      <w:pPr>
        <w:jc w:val="both"/>
        <w:rPr>
          <w:rStyle w:val="a8"/>
          <w:b/>
          <w:i w:val="0"/>
        </w:rPr>
      </w:pPr>
    </w:p>
    <w:p w:rsidR="00E12015" w:rsidRPr="00B03640" w:rsidRDefault="00D3306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Тур 5. « Что бы это значило?»</w:t>
      </w:r>
    </w:p>
    <w:p w:rsidR="00E12015" w:rsidRPr="00B03640" w:rsidRDefault="00D33065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Все события книги происходят в загадочной для современного россиянина земле под названием Малороссия. Малоросси</w:t>
      </w:r>
      <w:proofErr w:type="gramStart"/>
      <w:r w:rsidRPr="00B03640">
        <w:rPr>
          <w:rStyle w:val="a8"/>
          <w:i w:val="0"/>
        </w:rPr>
        <w:t>я-</w:t>
      </w:r>
      <w:proofErr w:type="gramEnd"/>
      <w:r w:rsidRPr="00B03640">
        <w:rPr>
          <w:rStyle w:val="a8"/>
          <w:i w:val="0"/>
        </w:rPr>
        <w:t xml:space="preserve"> это территория, включающая в себя земли</w:t>
      </w:r>
      <w:r w:rsidR="00AF5881" w:rsidRPr="00B03640">
        <w:rPr>
          <w:rStyle w:val="a8"/>
          <w:i w:val="0"/>
        </w:rPr>
        <w:t xml:space="preserve"> нынешней Украины: Киев и практически все области левобережья реки Днепр.</w:t>
      </w:r>
      <w:r w:rsidR="004A60F9" w:rsidRPr="00B03640">
        <w:rPr>
          <w:rStyle w:val="a8"/>
          <w:i w:val="0"/>
        </w:rPr>
        <w:t xml:space="preserve"> Там сложилось издавна удивительное наречие – такая оригинальная смесь украинского и русского языков, которая, впрочем, была понятна и русским, и украинцам. А сможете ли понять </w:t>
      </w:r>
      <w:proofErr w:type="spellStart"/>
      <w:r w:rsidR="004A60F9" w:rsidRPr="00B03640">
        <w:rPr>
          <w:rStyle w:val="a8"/>
          <w:i w:val="0"/>
        </w:rPr>
        <w:t>малоросский</w:t>
      </w:r>
      <w:proofErr w:type="spellEnd"/>
      <w:r w:rsidR="004A60F9" w:rsidRPr="00B03640">
        <w:rPr>
          <w:rStyle w:val="a8"/>
          <w:i w:val="0"/>
        </w:rPr>
        <w:t xml:space="preserve"> язык вы? Для того</w:t>
      </w:r>
      <w:proofErr w:type="gramStart"/>
      <w:r w:rsidR="004A60F9" w:rsidRPr="00B03640">
        <w:rPr>
          <w:rStyle w:val="a8"/>
          <w:i w:val="0"/>
        </w:rPr>
        <w:t>,</w:t>
      </w:r>
      <w:proofErr w:type="gramEnd"/>
      <w:r w:rsidR="004A60F9" w:rsidRPr="00B03640">
        <w:rPr>
          <w:rStyle w:val="a8"/>
          <w:i w:val="0"/>
        </w:rPr>
        <w:t xml:space="preserve"> чтобы вам было легче это сделать, воспользуйтесь толковым словарём, который лежит перед вами, а также книгой Н.В.Гоголя « Ночь перед Рождеством»              </w:t>
      </w:r>
    </w:p>
    <w:p w:rsidR="004A60F9" w:rsidRPr="00B03640" w:rsidRDefault="004A60F9" w:rsidP="00B03640">
      <w:pPr>
        <w:spacing w:line="360" w:lineRule="auto"/>
        <w:jc w:val="both"/>
        <w:rPr>
          <w:rStyle w:val="a8"/>
          <w:i w:val="0"/>
        </w:rPr>
      </w:pPr>
    </w:p>
    <w:p w:rsidR="004A60F9" w:rsidRPr="00B03640" w:rsidRDefault="004A60F9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Задание: что означают слова и фразы:</w:t>
      </w:r>
    </w:p>
    <w:p w:rsidR="004A60F9" w:rsidRPr="00B03640" w:rsidRDefault="004A60F9" w:rsidP="00B03640">
      <w:pPr>
        <w:spacing w:line="360" w:lineRule="auto"/>
        <w:jc w:val="both"/>
        <w:rPr>
          <w:rStyle w:val="a8"/>
          <w:i w:val="0"/>
        </w:rPr>
      </w:pPr>
    </w:p>
    <w:p w:rsidR="004A60F9" w:rsidRPr="00B03640" w:rsidRDefault="00DB2885" w:rsidP="00B03640">
      <w:pPr>
        <w:pStyle w:val="a5"/>
        <w:numPr>
          <w:ilvl w:val="0"/>
          <w:numId w:val="1"/>
        </w:num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Он, </w:t>
      </w:r>
      <w:proofErr w:type="spellStart"/>
      <w:r w:rsidRPr="00B03640">
        <w:rPr>
          <w:rStyle w:val="a8"/>
          <w:i w:val="0"/>
        </w:rPr>
        <w:t>бачь</w:t>
      </w:r>
      <w:proofErr w:type="spellEnd"/>
      <w:r w:rsidRPr="00B03640">
        <w:rPr>
          <w:rStyle w:val="a8"/>
          <w:i w:val="0"/>
        </w:rPr>
        <w:t xml:space="preserve">, яка </w:t>
      </w:r>
      <w:proofErr w:type="spellStart"/>
      <w:r w:rsidRPr="00B03640">
        <w:rPr>
          <w:rStyle w:val="a8"/>
          <w:i w:val="0"/>
        </w:rPr>
        <w:t>кака</w:t>
      </w:r>
      <w:proofErr w:type="spellEnd"/>
      <w:r w:rsidRPr="00B03640">
        <w:rPr>
          <w:rStyle w:val="a8"/>
          <w:i w:val="0"/>
        </w:rPr>
        <w:t xml:space="preserve"> </w:t>
      </w:r>
      <w:proofErr w:type="gramStart"/>
      <w:r w:rsidRPr="00B03640">
        <w:rPr>
          <w:rStyle w:val="a8"/>
          <w:i w:val="0"/>
        </w:rPr>
        <w:t>намалёвана</w:t>
      </w:r>
      <w:proofErr w:type="gramEnd"/>
      <w:r w:rsidRPr="00B03640">
        <w:rPr>
          <w:rStyle w:val="a8"/>
          <w:i w:val="0"/>
        </w:rPr>
        <w:t>!</w:t>
      </w:r>
    </w:p>
    <w:p w:rsidR="00DB2885" w:rsidRPr="00B03640" w:rsidRDefault="00DB2885" w:rsidP="00B03640">
      <w:pPr>
        <w:pStyle w:val="a5"/>
        <w:numPr>
          <w:ilvl w:val="0"/>
          <w:numId w:val="1"/>
        </w:num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Сидит в хате, попыхивая люлькой, какой-то старичок</w:t>
      </w:r>
    </w:p>
    <w:p w:rsidR="00DB2885" w:rsidRPr="00B03640" w:rsidRDefault="00DB2885" w:rsidP="00B03640">
      <w:pPr>
        <w:pStyle w:val="a5"/>
        <w:numPr>
          <w:ilvl w:val="0"/>
          <w:numId w:val="1"/>
        </w:num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Он знал, что богатый </w:t>
      </w:r>
      <w:proofErr w:type="spellStart"/>
      <w:r w:rsidRPr="00B03640">
        <w:rPr>
          <w:rStyle w:val="a8"/>
          <w:i w:val="0"/>
        </w:rPr>
        <w:t>козак</w:t>
      </w:r>
      <w:proofErr w:type="spellEnd"/>
      <w:r w:rsidRPr="00B03640">
        <w:rPr>
          <w:rStyle w:val="a8"/>
          <w:i w:val="0"/>
        </w:rPr>
        <w:t xml:space="preserve"> Чуб приглашён дьяком на кутью</w:t>
      </w:r>
    </w:p>
    <w:p w:rsidR="00DB2885" w:rsidRPr="00B03640" w:rsidRDefault="00DB2885" w:rsidP="00B03640">
      <w:pPr>
        <w:pStyle w:val="a5"/>
        <w:numPr>
          <w:ilvl w:val="0"/>
          <w:numId w:val="1"/>
        </w:num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Голова гладил усы, заматывал за ухо оселедец и говорил стоявшему </w:t>
      </w:r>
      <w:proofErr w:type="gramStart"/>
      <w:r w:rsidRPr="00B03640">
        <w:rPr>
          <w:rStyle w:val="a8"/>
          <w:i w:val="0"/>
        </w:rPr>
        <w:t>близ</w:t>
      </w:r>
      <w:proofErr w:type="gramEnd"/>
      <w:r w:rsidRPr="00B03640">
        <w:rPr>
          <w:rStyle w:val="a8"/>
          <w:i w:val="0"/>
        </w:rPr>
        <w:t xml:space="preserve"> </w:t>
      </w:r>
      <w:proofErr w:type="gramStart"/>
      <w:r w:rsidRPr="00B03640">
        <w:rPr>
          <w:rStyle w:val="a8"/>
          <w:i w:val="0"/>
        </w:rPr>
        <w:t>его</w:t>
      </w:r>
      <w:proofErr w:type="gramEnd"/>
      <w:r w:rsidRPr="00B03640">
        <w:rPr>
          <w:rStyle w:val="a8"/>
          <w:i w:val="0"/>
        </w:rPr>
        <w:t xml:space="preserve"> соседу: « Эх, добрая баба! Чёр</w:t>
      </w:r>
      <w:proofErr w:type="gramStart"/>
      <w:r w:rsidRPr="00B03640">
        <w:rPr>
          <w:rStyle w:val="a8"/>
          <w:i w:val="0"/>
        </w:rPr>
        <w:t>т-</w:t>
      </w:r>
      <w:proofErr w:type="gramEnd"/>
      <w:r w:rsidRPr="00B03640">
        <w:rPr>
          <w:rStyle w:val="a8"/>
          <w:i w:val="0"/>
        </w:rPr>
        <w:t xml:space="preserve"> баба!»</w:t>
      </w:r>
    </w:p>
    <w:p w:rsidR="002547ED" w:rsidRPr="00B03640" w:rsidRDefault="002547ED" w:rsidP="00B03640">
      <w:pPr>
        <w:pStyle w:val="a5"/>
        <w:numPr>
          <w:ilvl w:val="0"/>
          <w:numId w:val="1"/>
        </w:numPr>
        <w:spacing w:line="360" w:lineRule="auto"/>
        <w:jc w:val="both"/>
        <w:rPr>
          <w:rStyle w:val="a8"/>
          <w:i w:val="0"/>
        </w:rPr>
      </w:pPr>
      <w:proofErr w:type="gramStart"/>
      <w:r w:rsidRPr="00B03640">
        <w:rPr>
          <w:rStyle w:val="a8"/>
          <w:i w:val="0"/>
        </w:rPr>
        <w:t xml:space="preserve">Кузнец не без робости отворил дверь и увидел </w:t>
      </w:r>
      <w:proofErr w:type="spellStart"/>
      <w:r w:rsidRPr="00B03640">
        <w:rPr>
          <w:rStyle w:val="a8"/>
          <w:i w:val="0"/>
        </w:rPr>
        <w:t>Пацюка</w:t>
      </w:r>
      <w:proofErr w:type="spellEnd"/>
      <w:r w:rsidRPr="00B03640">
        <w:rPr>
          <w:rStyle w:val="a8"/>
          <w:i w:val="0"/>
        </w:rPr>
        <w:t>, сидевшего на полу по-турецки перед небольшой кадушкою, на которой стояла миска с галушками</w:t>
      </w:r>
      <w:proofErr w:type="gramEnd"/>
    </w:p>
    <w:p w:rsidR="002547ED" w:rsidRPr="00B03640" w:rsidRDefault="002547ED" w:rsidP="00B03640">
      <w:pPr>
        <w:pStyle w:val="a5"/>
        <w:numPr>
          <w:ilvl w:val="0"/>
          <w:numId w:val="1"/>
        </w:num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Всё добро, какое найдёте в моей скрыне, на церковь! Прощайте! </w:t>
      </w:r>
    </w:p>
    <w:p w:rsidR="009F4055" w:rsidRPr="00B03640" w:rsidRDefault="00E178C8" w:rsidP="00B03640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Helvetica" w:hAnsi="Helvetica" w:cs="Helvetica"/>
          <w:color w:val="1A1A1A"/>
        </w:rPr>
      </w:pPr>
      <w:r w:rsidRPr="00B03640">
        <w:rPr>
          <w:rStyle w:val="a8"/>
          <w:i w:val="0"/>
        </w:rPr>
        <w:t xml:space="preserve">Что ж, разве я лгунья какая? Разве я у кого-нибудь украла? Разве я сглазила кого, что ко мне не имеют веры?- кричала баба в </w:t>
      </w:r>
      <w:proofErr w:type="spellStart"/>
      <w:r w:rsidRPr="00B03640">
        <w:rPr>
          <w:rStyle w:val="a8"/>
          <w:i w:val="0"/>
        </w:rPr>
        <w:t>козацкой</w:t>
      </w:r>
      <w:proofErr w:type="spellEnd"/>
      <w:r w:rsidRPr="00B03640">
        <w:rPr>
          <w:rStyle w:val="a8"/>
          <w:i w:val="0"/>
        </w:rPr>
        <w:t xml:space="preserve"> свитке, </w:t>
      </w:r>
      <w:proofErr w:type="gramStart"/>
      <w:r w:rsidRPr="00B03640">
        <w:rPr>
          <w:rStyle w:val="a8"/>
          <w:i w:val="0"/>
        </w:rPr>
        <w:t>с</w:t>
      </w:r>
      <w:proofErr w:type="gramEnd"/>
      <w:r w:rsidRPr="00B03640">
        <w:rPr>
          <w:rStyle w:val="a8"/>
          <w:i w:val="0"/>
        </w:rPr>
        <w:t xml:space="preserve"> </w:t>
      </w:r>
    </w:p>
    <w:p w:rsidR="002547ED" w:rsidRPr="00B03640" w:rsidRDefault="00E178C8" w:rsidP="00B03640">
      <w:pPr>
        <w:pStyle w:val="a5"/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фиолетовым носом, размахивая руками.</w:t>
      </w:r>
    </w:p>
    <w:p w:rsidR="009F4055" w:rsidRDefault="009F4055" w:rsidP="009F4055">
      <w:pPr>
        <w:pStyle w:val="a5"/>
        <w:jc w:val="both"/>
        <w:rPr>
          <w:rStyle w:val="a8"/>
          <w:b/>
          <w:i w:val="0"/>
        </w:rPr>
      </w:pPr>
    </w:p>
    <w:p w:rsidR="009F4055" w:rsidRPr="00B03640" w:rsidRDefault="009F4055" w:rsidP="009F4055">
      <w:pPr>
        <w:pStyle w:val="a5"/>
        <w:jc w:val="both"/>
        <w:rPr>
          <w:rStyle w:val="a8"/>
          <w:b/>
          <w:i w:val="0"/>
        </w:rPr>
      </w:pPr>
      <w:r w:rsidRPr="00B03640">
        <w:rPr>
          <w:rStyle w:val="a8"/>
          <w:b/>
          <w:i w:val="0"/>
        </w:rPr>
        <w:t>Тур 6. Зоркий глаз.</w:t>
      </w:r>
    </w:p>
    <w:p w:rsidR="009F4055" w:rsidRPr="00B03640" w:rsidRDefault="009F4055" w:rsidP="009F4055">
      <w:pPr>
        <w:shd w:val="clear" w:color="auto" w:fill="FFFFFF"/>
        <w:rPr>
          <w:color w:val="1A1A1A"/>
        </w:rPr>
      </w:pPr>
      <w:r w:rsidRPr="00B03640">
        <w:rPr>
          <w:color w:val="1A1A1A"/>
        </w:rPr>
        <w:t xml:space="preserve"> Задание. Среди буквенной неразберихи найдите 14 имен героев произведений</w:t>
      </w:r>
    </w:p>
    <w:p w:rsidR="001819C0" w:rsidRPr="00B03640" w:rsidRDefault="001819C0" w:rsidP="009F4055">
      <w:pPr>
        <w:shd w:val="clear" w:color="auto" w:fill="FFFFFF"/>
        <w:rPr>
          <w:color w:val="1A1A1A"/>
        </w:rPr>
      </w:pPr>
    </w:p>
    <w:p w:rsidR="009F4055" w:rsidRPr="00B03640" w:rsidRDefault="009F4055" w:rsidP="009F4055">
      <w:pPr>
        <w:shd w:val="clear" w:color="auto" w:fill="FFFFFF"/>
        <w:rPr>
          <w:color w:val="1A1A1A"/>
        </w:rPr>
      </w:pPr>
      <w:r w:rsidRPr="00B03640">
        <w:rPr>
          <w:color w:val="1A1A1A"/>
        </w:rPr>
        <w:t>Н.В. Гоголя.</w:t>
      </w:r>
    </w:p>
    <w:p w:rsidR="001819C0" w:rsidRPr="00B03640" w:rsidRDefault="001819C0" w:rsidP="009F4055">
      <w:pPr>
        <w:shd w:val="clear" w:color="auto" w:fill="FFFFFF"/>
        <w:rPr>
          <w:color w:val="1A1A1A"/>
        </w:rPr>
      </w:pPr>
    </w:p>
    <w:p w:rsidR="009F4055" w:rsidRPr="00B03640" w:rsidRDefault="009F4055" w:rsidP="009F4055">
      <w:pPr>
        <w:shd w:val="clear" w:color="auto" w:fill="FFFFFF"/>
        <w:rPr>
          <w:color w:val="1A1A1A"/>
        </w:rPr>
      </w:pPr>
      <w:r w:rsidRPr="00B03640">
        <w:rPr>
          <w:color w:val="1A1A1A"/>
        </w:rPr>
        <w:t>ЙЦУКЕНГШЩЗЧИЧИКОВХЪФФЫВАПЪФФЫВАРОЛСОБАКЕВИЧДЖЭЯЧСМИТЬХЛЕСТАКОВ</w:t>
      </w:r>
    </w:p>
    <w:p w:rsidR="001819C0" w:rsidRPr="00B03640" w:rsidRDefault="001819C0" w:rsidP="009F4055">
      <w:pPr>
        <w:shd w:val="clear" w:color="auto" w:fill="FFFFFF"/>
        <w:rPr>
          <w:color w:val="1A1A1A"/>
        </w:rPr>
      </w:pPr>
    </w:p>
    <w:p w:rsidR="009F4055" w:rsidRPr="00B03640" w:rsidRDefault="009F4055" w:rsidP="009F4055">
      <w:pPr>
        <w:shd w:val="clear" w:color="auto" w:fill="FFFFFF"/>
        <w:rPr>
          <w:color w:val="1A1A1A"/>
        </w:rPr>
      </w:pPr>
      <w:r w:rsidRPr="00B03640">
        <w:rPr>
          <w:color w:val="1A1A1A"/>
        </w:rPr>
        <w:t>БЮЙЦУКЕНГШЩЗХЪФЫВАПСОЛОХАРОЛДЖЭЯЧСМОКСАНАИТЬБЮЙЦУКБРПЛЮШКИНЕЖ</w:t>
      </w:r>
    </w:p>
    <w:p w:rsidR="001819C0" w:rsidRPr="00B03640" w:rsidRDefault="001819C0" w:rsidP="009F4055">
      <w:pPr>
        <w:shd w:val="clear" w:color="auto" w:fill="FFFFFF"/>
        <w:rPr>
          <w:color w:val="1A1A1A"/>
        </w:rPr>
      </w:pPr>
    </w:p>
    <w:p w:rsidR="009F4055" w:rsidRPr="00B03640" w:rsidRDefault="009F4055" w:rsidP="009F4055">
      <w:pPr>
        <w:shd w:val="clear" w:color="auto" w:fill="FFFFFF"/>
        <w:rPr>
          <w:color w:val="1A1A1A"/>
        </w:rPr>
      </w:pPr>
      <w:r w:rsidRPr="00B03640">
        <w:rPr>
          <w:color w:val="1A1A1A"/>
        </w:rPr>
        <w:t>ЫНВИЙИЙГМАНИЛОВШЩВТАРАСБУЛЬБАЗХЪФЫВАКУЛАПРОЛДЖЭКОРОБОЧКАЯЕРЁМИН</w:t>
      </w:r>
    </w:p>
    <w:p w:rsidR="001819C0" w:rsidRPr="00B03640" w:rsidRDefault="001819C0" w:rsidP="009F4055">
      <w:pPr>
        <w:shd w:val="clear" w:color="auto" w:fill="FFFFFF"/>
        <w:rPr>
          <w:color w:val="1A1A1A"/>
        </w:rPr>
      </w:pPr>
    </w:p>
    <w:p w:rsidR="009F4055" w:rsidRPr="00B03640" w:rsidRDefault="009F4055" w:rsidP="009F4055">
      <w:pPr>
        <w:shd w:val="clear" w:color="auto" w:fill="FFFFFF"/>
        <w:rPr>
          <w:color w:val="1A1A1A"/>
        </w:rPr>
      </w:pPr>
      <w:r w:rsidRPr="00B03640">
        <w:rPr>
          <w:color w:val="1A1A1A"/>
        </w:rPr>
        <w:t>ЧЁРТСМИТЬБОБЧИНСКИЙЮЙАМИДОБЧИНСКИЙРГУЛОВА</w:t>
      </w:r>
    </w:p>
    <w:p w:rsidR="009F4055" w:rsidRPr="00B03640" w:rsidRDefault="009F4055" w:rsidP="009F4055">
      <w:pPr>
        <w:pStyle w:val="a5"/>
        <w:jc w:val="both"/>
        <w:rPr>
          <w:rStyle w:val="a8"/>
          <w:b/>
          <w:i w:val="0"/>
        </w:rPr>
      </w:pP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Учитель: Н.В.Гогол</w:t>
      </w:r>
      <w:proofErr w:type="gramStart"/>
      <w:r w:rsidRPr="00B03640">
        <w:rPr>
          <w:rStyle w:val="a8"/>
          <w:i w:val="0"/>
        </w:rPr>
        <w:t>ь-</w:t>
      </w:r>
      <w:proofErr w:type="gramEnd"/>
      <w:r w:rsidRPr="00B03640">
        <w:rPr>
          <w:rStyle w:val="a8"/>
          <w:i w:val="0"/>
        </w:rPr>
        <w:t xml:space="preserve"> одна из самых загадочных личностей русской литературы 19 века. И</w:t>
      </w:r>
      <w:proofErr w:type="gramStart"/>
      <w:r w:rsidRPr="00B03640">
        <w:rPr>
          <w:rStyle w:val="a8"/>
          <w:i w:val="0"/>
        </w:rPr>
        <w:t xml:space="preserve"> ,</w:t>
      </w:r>
      <w:proofErr w:type="gramEnd"/>
      <w:r w:rsidRPr="00B03640">
        <w:rPr>
          <w:rStyle w:val="a8"/>
          <w:i w:val="0"/>
        </w:rPr>
        <w:t xml:space="preserve"> конечно же, существует множество интересных фактов о его жизни :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Гоголь испытывал страсть к рукоделию. Вязал на спицах шарфы, кроил сёстрам платья, ткал пояса, к лету шил себе шейные платки.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Писатель ходил по улицам и аллеям обычно с левой стороны, поэтому постоянно сталкивался с прохожими.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Николай Васильевич очень боялся грозы. По словам современников, непогода плохо действовала на его слабые нервы.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Писатель обожал миниатюрные издания. Не любя и не зная математики, он выписал математическую энциклопедию только потому, что она была издана в шестнадцатую долю листа (10,5 на 7,5 см).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Он был крайне застенчив. Как только в компании появлялся незнакомец, Гоголь исчезал из комнаты.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В карманах у Гоголя всегда лежали сладости. Живя в гостинице</w:t>
      </w:r>
      <w:proofErr w:type="gramStart"/>
      <w:r w:rsidRPr="00B03640">
        <w:rPr>
          <w:rStyle w:val="a8"/>
          <w:i w:val="0"/>
        </w:rPr>
        <w:t xml:space="preserve"> ,</w:t>
      </w:r>
      <w:proofErr w:type="gramEnd"/>
      <w:r w:rsidRPr="00B03640">
        <w:rPr>
          <w:rStyle w:val="a8"/>
          <w:i w:val="0"/>
        </w:rPr>
        <w:t xml:space="preserve"> он никогда не позволял прислуге уносить поданный к чаю сахар, собирал его, прятал, А потом грыз куски за работой или разговором.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Гоголь стеснялся своего носа. На всех портретах Гоголя его нос выглядит по-разному – так, с помощью художников, писатель пытался запутать будущих биографов.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>Гоголь часто, когда писал, катал шарики из белого хлеба. Друзьям он говорил, что это помогает ему в разрешении самых сложных задач.</w:t>
      </w:r>
    </w:p>
    <w:p w:rsidR="00B03640" w:rsidRPr="00B03640" w:rsidRDefault="00B03640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i w:val="0"/>
        </w:rPr>
        <w:t xml:space="preserve">Его любимым напитком было козье молоко, которое он варил особым способом,  добавляя ром. Эту стряпню он называл гоголем – </w:t>
      </w:r>
      <w:proofErr w:type="spellStart"/>
      <w:r w:rsidRPr="00B03640">
        <w:rPr>
          <w:rStyle w:val="a8"/>
          <w:i w:val="0"/>
        </w:rPr>
        <w:t>моголем</w:t>
      </w:r>
      <w:proofErr w:type="spellEnd"/>
      <w:r w:rsidRPr="00B03640">
        <w:rPr>
          <w:rStyle w:val="a8"/>
          <w:i w:val="0"/>
        </w:rPr>
        <w:t>, и часто</w:t>
      </w:r>
      <w:proofErr w:type="gramStart"/>
      <w:r w:rsidRPr="00B03640">
        <w:rPr>
          <w:rStyle w:val="a8"/>
          <w:i w:val="0"/>
        </w:rPr>
        <w:t xml:space="preserve"> ,</w:t>
      </w:r>
      <w:proofErr w:type="gramEnd"/>
      <w:r w:rsidRPr="00B03640">
        <w:rPr>
          <w:rStyle w:val="a8"/>
          <w:i w:val="0"/>
        </w:rPr>
        <w:t xml:space="preserve"> смеясь, говорил : « Гоголь любит </w:t>
      </w:r>
      <w:proofErr w:type="gramStart"/>
      <w:r w:rsidRPr="00B03640">
        <w:rPr>
          <w:rStyle w:val="a8"/>
          <w:i w:val="0"/>
        </w:rPr>
        <w:t xml:space="preserve">гоголь- </w:t>
      </w:r>
      <w:proofErr w:type="spellStart"/>
      <w:r w:rsidRPr="00B03640">
        <w:rPr>
          <w:rStyle w:val="a8"/>
          <w:i w:val="0"/>
        </w:rPr>
        <w:t>моголь</w:t>
      </w:r>
      <w:proofErr w:type="spellEnd"/>
      <w:proofErr w:type="gramEnd"/>
      <w:r w:rsidRPr="00B03640">
        <w:rPr>
          <w:rStyle w:val="a8"/>
          <w:i w:val="0"/>
        </w:rPr>
        <w:t xml:space="preserve">.» </w:t>
      </w:r>
      <w:proofErr w:type="spellStart"/>
      <w:r w:rsidRPr="00B03640">
        <w:rPr>
          <w:rStyle w:val="a8"/>
          <w:i w:val="0"/>
        </w:rPr>
        <w:t>Класический</w:t>
      </w:r>
      <w:proofErr w:type="spellEnd"/>
      <w:r w:rsidRPr="00B03640">
        <w:rPr>
          <w:rStyle w:val="a8"/>
          <w:i w:val="0"/>
        </w:rPr>
        <w:t xml:space="preserve"> гоголь-моголь готовиться на основе куриных яиц.</w:t>
      </w:r>
    </w:p>
    <w:p w:rsidR="000F1B21" w:rsidRPr="00B03640" w:rsidRDefault="0088237B" w:rsidP="00B03640">
      <w:pPr>
        <w:spacing w:line="360" w:lineRule="auto"/>
        <w:jc w:val="both"/>
        <w:rPr>
          <w:rStyle w:val="a8"/>
          <w:i w:val="0"/>
        </w:rPr>
      </w:pPr>
      <w:r w:rsidRPr="00B03640">
        <w:rPr>
          <w:rStyle w:val="a8"/>
          <w:b/>
          <w:i w:val="0"/>
        </w:rPr>
        <w:t>В</w:t>
      </w:r>
      <w:r w:rsidR="001479B0" w:rsidRPr="00B03640">
        <w:rPr>
          <w:rStyle w:val="a8"/>
          <w:b/>
          <w:i w:val="0"/>
        </w:rPr>
        <w:t>едущий</w:t>
      </w:r>
      <w:r w:rsidR="00F33F84" w:rsidRPr="00B03640">
        <w:rPr>
          <w:rStyle w:val="a8"/>
          <w:b/>
          <w:i w:val="0"/>
        </w:rPr>
        <w:t xml:space="preserve"> </w:t>
      </w:r>
      <w:r w:rsidRPr="00B03640">
        <w:rPr>
          <w:rStyle w:val="a8"/>
          <w:b/>
          <w:i w:val="0"/>
        </w:rPr>
        <w:t>1:</w:t>
      </w:r>
      <w:r w:rsidRPr="00B03640">
        <w:rPr>
          <w:rStyle w:val="a8"/>
          <w:i w:val="0"/>
        </w:rPr>
        <w:t xml:space="preserve">Н.В. Гоголь приоткрыл свою тайну перед самой смертью. «У Бога есть длинная лестница от неба до самой </w:t>
      </w:r>
      <w:r w:rsidR="0099058C" w:rsidRPr="00B03640">
        <w:rPr>
          <w:rStyle w:val="a8"/>
          <w:i w:val="0"/>
        </w:rPr>
        <w:t>земли» - написал он когда-то в «Майские ночи»</w:t>
      </w:r>
      <w:r w:rsidRPr="00B03640">
        <w:rPr>
          <w:rStyle w:val="a8"/>
          <w:i w:val="0"/>
        </w:rPr>
        <w:t xml:space="preserve">. Надо только дождаться. </w:t>
      </w:r>
      <w:r w:rsidR="0099058C" w:rsidRPr="00B03640">
        <w:rPr>
          <w:rStyle w:val="a8"/>
          <w:i w:val="0"/>
        </w:rPr>
        <w:t>Дождаться и увидеть. Он увидел «Лестницу»</w:t>
      </w:r>
      <w:r w:rsidRPr="00B03640">
        <w:rPr>
          <w:rStyle w:val="a8"/>
          <w:i w:val="0"/>
        </w:rPr>
        <w:t xml:space="preserve"> - это были его последние слова на земле. </w:t>
      </w:r>
      <w:r w:rsidRPr="00B03640">
        <w:rPr>
          <w:rStyle w:val="a8"/>
          <w:i w:val="0"/>
        </w:rPr>
        <w:br/>
        <w:t>Сбылись п</w:t>
      </w:r>
      <w:r w:rsidR="0099058C" w:rsidRPr="00B03640">
        <w:rPr>
          <w:rStyle w:val="a8"/>
          <w:i w:val="0"/>
        </w:rPr>
        <w:t>ророческие слова Н.В. Гоголя: «</w:t>
      </w:r>
      <w:r w:rsidRPr="00B03640">
        <w:rPr>
          <w:rStyle w:val="a8"/>
          <w:i w:val="0"/>
        </w:rPr>
        <w:t>Знаю, что моё имя после меня будет счастливее меня»</w:t>
      </w:r>
      <w:r w:rsidR="0099058C" w:rsidRPr="00B03640">
        <w:rPr>
          <w:rStyle w:val="a8"/>
          <w:i w:val="0"/>
        </w:rPr>
        <w:t>.</w:t>
      </w:r>
      <w:r w:rsidR="00820F3F" w:rsidRPr="00B03640">
        <w:rPr>
          <w:color w:val="000000"/>
          <w:shd w:val="clear" w:color="auto" w:fill="FFFFFF"/>
        </w:rPr>
        <w:t xml:space="preserve"> Литературное значение Гоголя огромно. Его именем назван целый период русской литературы. И все-таки в сознание современников и последующих поколений он вошел как образец русского писателя, сознающего свою ответственность за то дело, к которому призван.</w:t>
      </w:r>
    </w:p>
    <w:sectPr w:rsidR="000F1B21" w:rsidRPr="00B03640" w:rsidSect="00F33F84">
      <w:pgSz w:w="11906" w:h="16838"/>
      <w:pgMar w:top="1134" w:right="850" w:bottom="1134" w:left="1701" w:header="709" w:footer="709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91" w:rsidRDefault="00BC7691" w:rsidP="00AD1035">
      <w:r>
        <w:separator/>
      </w:r>
    </w:p>
  </w:endnote>
  <w:endnote w:type="continuationSeparator" w:id="0">
    <w:p w:rsidR="00BC7691" w:rsidRDefault="00BC7691" w:rsidP="00AD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91" w:rsidRDefault="00BC7691" w:rsidP="00AD1035">
      <w:r>
        <w:separator/>
      </w:r>
    </w:p>
  </w:footnote>
  <w:footnote w:type="continuationSeparator" w:id="0">
    <w:p w:rsidR="00BC7691" w:rsidRDefault="00BC7691" w:rsidP="00AD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4F8B"/>
    <w:multiLevelType w:val="hybridMultilevel"/>
    <w:tmpl w:val="4C16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37B"/>
    <w:rsid w:val="00045737"/>
    <w:rsid w:val="00053580"/>
    <w:rsid w:val="0008330A"/>
    <w:rsid w:val="000A488C"/>
    <w:rsid w:val="000B599F"/>
    <w:rsid w:val="000F1B21"/>
    <w:rsid w:val="000F6F4E"/>
    <w:rsid w:val="00122C34"/>
    <w:rsid w:val="001479B0"/>
    <w:rsid w:val="001819C0"/>
    <w:rsid w:val="001E3D27"/>
    <w:rsid w:val="00206F21"/>
    <w:rsid w:val="00210644"/>
    <w:rsid w:val="00243B6E"/>
    <w:rsid w:val="00250532"/>
    <w:rsid w:val="00251AB5"/>
    <w:rsid w:val="002547ED"/>
    <w:rsid w:val="00255C63"/>
    <w:rsid w:val="002D5E8B"/>
    <w:rsid w:val="002E26F5"/>
    <w:rsid w:val="00322CB7"/>
    <w:rsid w:val="00330F3E"/>
    <w:rsid w:val="003528D5"/>
    <w:rsid w:val="003810E8"/>
    <w:rsid w:val="00390ABE"/>
    <w:rsid w:val="00390B10"/>
    <w:rsid w:val="003B36DC"/>
    <w:rsid w:val="003F6321"/>
    <w:rsid w:val="004734FC"/>
    <w:rsid w:val="004A3D15"/>
    <w:rsid w:val="004A60F9"/>
    <w:rsid w:val="004B27E2"/>
    <w:rsid w:val="004C3262"/>
    <w:rsid w:val="004E76D7"/>
    <w:rsid w:val="00577312"/>
    <w:rsid w:val="00582301"/>
    <w:rsid w:val="005D29B9"/>
    <w:rsid w:val="00630D37"/>
    <w:rsid w:val="006625D8"/>
    <w:rsid w:val="006916C5"/>
    <w:rsid w:val="006F3B6D"/>
    <w:rsid w:val="007A7960"/>
    <w:rsid w:val="007C2D5A"/>
    <w:rsid w:val="007C5F88"/>
    <w:rsid w:val="007F7A26"/>
    <w:rsid w:val="00806FDA"/>
    <w:rsid w:val="00820F3F"/>
    <w:rsid w:val="008300D1"/>
    <w:rsid w:val="00863FDE"/>
    <w:rsid w:val="0088237B"/>
    <w:rsid w:val="00897748"/>
    <w:rsid w:val="008B1171"/>
    <w:rsid w:val="008D30EA"/>
    <w:rsid w:val="008E61A7"/>
    <w:rsid w:val="00927FB8"/>
    <w:rsid w:val="00955DCB"/>
    <w:rsid w:val="00963095"/>
    <w:rsid w:val="0099058C"/>
    <w:rsid w:val="009C7054"/>
    <w:rsid w:val="009D1F70"/>
    <w:rsid w:val="009D3763"/>
    <w:rsid w:val="009F4055"/>
    <w:rsid w:val="00A01D14"/>
    <w:rsid w:val="00A07453"/>
    <w:rsid w:val="00AC07DE"/>
    <w:rsid w:val="00AD1035"/>
    <w:rsid w:val="00AD6DD1"/>
    <w:rsid w:val="00AE683F"/>
    <w:rsid w:val="00AF5881"/>
    <w:rsid w:val="00AF7A8B"/>
    <w:rsid w:val="00B03640"/>
    <w:rsid w:val="00B07550"/>
    <w:rsid w:val="00B2382A"/>
    <w:rsid w:val="00B96917"/>
    <w:rsid w:val="00BA2699"/>
    <w:rsid w:val="00BC7691"/>
    <w:rsid w:val="00C05271"/>
    <w:rsid w:val="00C756CB"/>
    <w:rsid w:val="00CE2736"/>
    <w:rsid w:val="00CF247D"/>
    <w:rsid w:val="00D17B23"/>
    <w:rsid w:val="00D33065"/>
    <w:rsid w:val="00D41128"/>
    <w:rsid w:val="00D54B9C"/>
    <w:rsid w:val="00D63DB6"/>
    <w:rsid w:val="00D75C70"/>
    <w:rsid w:val="00D76809"/>
    <w:rsid w:val="00DB2885"/>
    <w:rsid w:val="00DE5846"/>
    <w:rsid w:val="00E010BE"/>
    <w:rsid w:val="00E12015"/>
    <w:rsid w:val="00E178C8"/>
    <w:rsid w:val="00E302B6"/>
    <w:rsid w:val="00E44BF6"/>
    <w:rsid w:val="00ED1E45"/>
    <w:rsid w:val="00EE50EA"/>
    <w:rsid w:val="00EF5657"/>
    <w:rsid w:val="00F11A59"/>
    <w:rsid w:val="00F33F84"/>
    <w:rsid w:val="00F844E1"/>
    <w:rsid w:val="00F91557"/>
    <w:rsid w:val="00FA280C"/>
    <w:rsid w:val="00FA77D7"/>
    <w:rsid w:val="00FD4335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5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07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C07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qFormat/>
    <w:rsid w:val="00AC07DE"/>
    <w:pPr>
      <w:ind w:left="720"/>
      <w:contextualSpacing/>
    </w:pPr>
  </w:style>
  <w:style w:type="character" w:customStyle="1" w:styleId="ff8">
    <w:name w:val="ff8"/>
    <w:basedOn w:val="a0"/>
    <w:rsid w:val="001E3D27"/>
  </w:style>
  <w:style w:type="character" w:customStyle="1" w:styleId="ff5">
    <w:name w:val="ff5"/>
    <w:basedOn w:val="a0"/>
    <w:rsid w:val="001E3D27"/>
  </w:style>
  <w:style w:type="character" w:customStyle="1" w:styleId="a6">
    <w:name w:val="_"/>
    <w:basedOn w:val="a0"/>
    <w:rsid w:val="001E3D27"/>
  </w:style>
  <w:style w:type="character" w:customStyle="1" w:styleId="ff4">
    <w:name w:val="ff4"/>
    <w:basedOn w:val="a0"/>
    <w:rsid w:val="001E3D27"/>
  </w:style>
  <w:style w:type="paragraph" w:styleId="a7">
    <w:name w:val="Normal (Web)"/>
    <w:basedOn w:val="a"/>
    <w:uiPriority w:val="99"/>
    <w:semiHidden/>
    <w:unhideWhenUsed/>
    <w:rsid w:val="00897748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250532"/>
    <w:rPr>
      <w:i/>
      <w:iCs/>
    </w:rPr>
  </w:style>
  <w:style w:type="character" w:customStyle="1" w:styleId="10">
    <w:name w:val="Заголовок 1 Знак"/>
    <w:basedOn w:val="a0"/>
    <w:link w:val="1"/>
    <w:rsid w:val="00EE5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AD10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1035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AD10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10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32</cp:revision>
  <cp:lastPrinted>2020-03-23T07:53:00Z</cp:lastPrinted>
  <dcterms:created xsi:type="dcterms:W3CDTF">2019-04-03T15:18:00Z</dcterms:created>
  <dcterms:modified xsi:type="dcterms:W3CDTF">2024-12-12T14:01:00Z</dcterms:modified>
</cp:coreProperties>
</file>