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CBB" w:rsidRDefault="00782CBB" w:rsidP="00782CBB">
      <w:pPr>
        <w:shd w:val="clear" w:color="auto" w:fill="FFFFFF"/>
        <w:tabs>
          <w:tab w:val="left" w:pos="40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CBB" w:rsidRDefault="00782CBB" w:rsidP="00782CBB">
      <w:pPr>
        <w:shd w:val="clear" w:color="auto" w:fill="FFFFFF"/>
        <w:tabs>
          <w:tab w:val="left" w:pos="40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CBB" w:rsidRDefault="00782CBB" w:rsidP="00782CBB">
      <w:pPr>
        <w:shd w:val="clear" w:color="auto" w:fill="FFFFFF"/>
        <w:tabs>
          <w:tab w:val="left" w:pos="40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CBB" w:rsidRPr="00782CBB" w:rsidRDefault="00782CBB" w:rsidP="00782CBB">
      <w:pPr>
        <w:shd w:val="clear" w:color="auto" w:fill="FFFFFF"/>
        <w:tabs>
          <w:tab w:val="left" w:pos="40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CB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82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еречень образовательных организаций  Тверской области, создающих новые места для реализации дополнительных общеразвивающих программ всех направленностей в рамках федерального проекта </w:t>
      </w:r>
      <w:r w:rsidRPr="00782CBB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«Успех каждого ребенка» национальн</w:t>
      </w:r>
      <w:r w:rsidR="00AA597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проекта «Образование» в 2024</w:t>
      </w:r>
      <w:bookmarkStart w:id="0" w:name="_GoBack"/>
      <w:bookmarkEnd w:id="0"/>
      <w:r w:rsidRPr="00782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782CBB" w:rsidRPr="00782CBB" w:rsidRDefault="00782CBB" w:rsidP="00782C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CBB" w:rsidRPr="00782CBB" w:rsidRDefault="00782CBB" w:rsidP="00782C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32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"/>
        <w:gridCol w:w="676"/>
        <w:gridCol w:w="2268"/>
        <w:gridCol w:w="4536"/>
        <w:gridCol w:w="1134"/>
        <w:gridCol w:w="1134"/>
        <w:gridCol w:w="1024"/>
        <w:gridCol w:w="2445"/>
      </w:tblGrid>
      <w:tr w:rsidR="00782CBB" w:rsidRPr="00782CBB" w:rsidTr="00507150">
        <w:trPr>
          <w:gridBefore w:val="1"/>
          <w:gridAfter w:val="2"/>
          <w:wBefore w:w="33" w:type="dxa"/>
          <w:wAfter w:w="3469" w:type="dxa"/>
        </w:trPr>
        <w:tc>
          <w:tcPr>
            <w:tcW w:w="9748" w:type="dxa"/>
            <w:gridSpan w:val="5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Художественная направленность, школьный театр</w:t>
            </w:r>
          </w:p>
        </w:tc>
      </w:tr>
      <w:tr w:rsidR="00782CBB" w:rsidRPr="00782CBB" w:rsidTr="00507150">
        <w:trPr>
          <w:gridBefore w:val="1"/>
          <w:gridAfter w:val="2"/>
          <w:wBefore w:w="33" w:type="dxa"/>
          <w:wAfter w:w="3469" w:type="dxa"/>
        </w:trPr>
        <w:tc>
          <w:tcPr>
            <w:tcW w:w="676" w:type="dxa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68" w:type="dxa"/>
            <w:vAlign w:val="center"/>
          </w:tcPr>
          <w:p w:rsidR="00782CBB" w:rsidRPr="00782CBB" w:rsidRDefault="00782CBB" w:rsidP="0078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4536" w:type="dxa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134" w:type="dxa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мест</w:t>
            </w:r>
          </w:p>
        </w:tc>
        <w:tc>
          <w:tcPr>
            <w:tcW w:w="1134" w:type="dxa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групп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Андреапольский мо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Андреапольская средняя общеобразовательная школа  №2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Бологовский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</w:t>
            </w:r>
            <w:r w:rsidRPr="00782CBB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Спеховская средняя общеобразовательная школа</w:t>
            </w:r>
            <w:r w:rsidRPr="00782CB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п.Куженкино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Бологовский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общеобразовательная школа №11»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Бологовский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общеобразовательная школа №12»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Бологовский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общеобразовательная школа №15 п.Березайка»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Бологовский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общеобразовательная школа №1»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Бологовский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«Основная общеобразовательная школа №57»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Бологовский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«Куженкинская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Бологовский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«Бушевецкая начальная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Бежецкий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«Средняя общеобразовательная школа  №3 г.Бежецка»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Бежецкий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Дороховская средняя общеобразовательная школа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Бежецкий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учреждение дополнительного образования «</w:t>
            </w:r>
            <w:r w:rsidRPr="00782CBB">
              <w:rPr>
                <w:rFonts w:ascii="Times New Roman" w:eastAsia="Calibri" w:hAnsi="Times New Roman" w:cs="Times New Roman"/>
                <w:sz w:val="28"/>
                <w:szCs w:val="28"/>
              </w:rPr>
              <w:t>Дом детства и юношества</w:t>
            </w: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Вышний Волочек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«Гимназия №2»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Вышний Волочек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«Школа №4»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Вышний Волочек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Вышний Волочек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общеобразовательная школа №12»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Вышний Волочек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общеобразовательная школа №19»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Вышний Волочек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«Горняцкая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Вышний Волочек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«Зеленогорская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Вышний Волочек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«Красномайская средняя общеобразовательная школа имени С.Ф. Ушакова»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Вышний Волочек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«Дятловская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Вышний Волочек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«Борисовская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Вышний Волочек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«Есеновичская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Вышний Волочек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общеобразовательная школа №6»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г.Бежецк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Государственное казенное образовательное учреждение</w:t>
            </w: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«Бежецкая школа-интернат»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г.Вышний Волочек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Calibri" w:hAnsi="Times New Roman" w:cs="Times New Roman"/>
                <w:sz w:val="28"/>
              </w:rPr>
              <w:t>Государственное бюджетное профессиональное образовательное учреждение</w:t>
            </w:r>
            <w:r w:rsidRPr="00782CBB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 xml:space="preserve"> </w:t>
            </w: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«Вышневолоцкий колледж»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г.Вышний Волочек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Государственное казенное образовательное учреждение</w:t>
            </w: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«Вышневолоцкая школа-интернат №2»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казенное общеобразовательное учреждение «Тверская школа-интернат № 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«Тверская гимназия №6»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«Тверская гимназия №8»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«Средняя школа №9»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 «Гимназия № 10»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многопрофильная гимназия №12 г.Твери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средняя общеобразовательная  школа № 15 города Твери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средняя общеобразовательная школа № 16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с углубленным изучением математики №17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учреждение, средняя общеобразовательная школа №18 г.Твери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школа № 19»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 №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21 г. Тверь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 №24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№27 с углублённым изучением отдельных предметов эстетической направленности"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школа № 30»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"Средняя общеобразовательная школа №35 с углублённым изучением немецкого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школа №36»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школа № 41»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общеобразовательная школа № 42»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«Гимназия № 44 г. Твери»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школа № 45 с углубленным изучением отдельных предметов естественнонаучной направленности»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школа № 47»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«Центр образования № 49»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«Средняя общеобразовательная школа №50»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 № 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школа №53»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школа № 55»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 Центр образования имени Александра Атрощанка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 «Тверской лицей»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казенное общеобразовательное учреждение «Тверская школа № 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казенное общеобразовательное учреждение «Тверская школа-интернат № 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г.Торжок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«Гимназия №7» г.Торжка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г.Торжок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№8» города Торжка Тверской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г.Торжок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«Центр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Западнодвинский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 Староторопская средняя общеобразовательная школа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ЗАТО Озерный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 средняя общеобразовательная школа  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Зубцовский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«Ульяновская СОШ»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Зубцовский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«Столипинская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Бурашевская средняя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«Верхневолжская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«Езвинская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«Заволжская средняя общеобразовательная школа им.П.П. Смирнова»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"Краснопресненская средняя общеобразовательная школа им В.П. Дмитриева"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Оршинская средняя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Рождественская средняя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казенное оздоровительное общеобразовательное учреждение для детей «Медновская школа-интернат»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Калязинский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Городская средняя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Калязинский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Семендяевская основная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Кашинский го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  средняя общеобразовательная школа 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Кесовогорский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Лисковская средняя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Конаковский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№1п.Новозавидовский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Кувшиновский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Кувшиновская средняя общеобразовательная школа 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Кувшиновский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Кувшиновская средняя общеобразовательная школа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Лесной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Лесная средняя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Лихославльский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«Лихославльская средняя общеобразовательная школа №2»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Лихославльский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«Лихославльская средняя общеобразовательная школа №7»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Лихославльский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«Центр дополнительного образования и развития»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Максатихинский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«Максатихинская  средняя общеобразовательная школа №1»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Максатихинский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«Ривзаводская 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Нелидовский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Нелидовский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Нелидовский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Оленинский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казенное общеобразовательное учреждение Оленинская основная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Пеновский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Охватская основная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Рамешковский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Кушилинская средняя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Ржевский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учреждение дополнительного образования «Дом детского творчества» города Ржева Тверской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Ржевский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Глебовская средняя общеобразовательная школа Ржевского района Тверской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Сонковский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«Беляницкая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Торжокский мо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 Грузинская  основная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Удомельский го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Удомельская  средняя общеобразовательная школа №1 им.А.С. Попова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Удомельский го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Молдинская   средняя общеобразовательная школа имени В.В. Андреева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Фировский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Фировская средняя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Фировский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Великооктябрьская средняя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Фировский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Рождественская средняя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Осташковский го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Гимназия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469" w:type="dxa"/>
          <w:trHeight w:val="1339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Осташковский го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«Совхозовсая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CBB" w:rsidRPr="00782CBB" w:rsidRDefault="00782CBB" w:rsidP="00782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CBB" w:rsidRPr="00782CBB" w:rsidRDefault="00782CBB" w:rsidP="00782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82CBB" w:rsidRPr="00782CBB" w:rsidRDefault="00782CBB" w:rsidP="00782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CBB" w:rsidRPr="00782CBB" w:rsidRDefault="00782CBB" w:rsidP="00782C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CBB" w:rsidRPr="00782CBB" w:rsidRDefault="00782CBB" w:rsidP="00782C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2CBB">
              <w:rPr>
                <w:rFonts w:ascii="Calibri" w:eastAsia="Times New Roman" w:hAnsi="Calibri" w:cs="Times New Roman"/>
                <w:color w:val="000000"/>
                <w:lang w:eastAsia="ru-RU"/>
              </w:rPr>
              <w:t>2430</w:t>
            </w:r>
          </w:p>
        </w:tc>
      </w:tr>
    </w:tbl>
    <w:p w:rsidR="00782CBB" w:rsidRPr="00782CBB" w:rsidRDefault="00782CBB" w:rsidP="00782CB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4536"/>
        <w:gridCol w:w="1134"/>
        <w:gridCol w:w="1134"/>
      </w:tblGrid>
      <w:tr w:rsidR="00782CBB" w:rsidRPr="00782CBB" w:rsidTr="00507150">
        <w:tc>
          <w:tcPr>
            <w:tcW w:w="709" w:type="dxa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9072" w:type="dxa"/>
            <w:gridSpan w:val="4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Социально-гуманитарная направленность, медиацентр</w:t>
            </w:r>
          </w:p>
        </w:tc>
      </w:tr>
      <w:tr w:rsidR="00782CBB" w:rsidRPr="00782CBB" w:rsidTr="00507150">
        <w:tc>
          <w:tcPr>
            <w:tcW w:w="709" w:type="dxa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68" w:type="dxa"/>
            <w:vAlign w:val="center"/>
          </w:tcPr>
          <w:p w:rsidR="00782CBB" w:rsidRPr="00782CBB" w:rsidRDefault="00782CBB" w:rsidP="0078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4536" w:type="dxa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134" w:type="dxa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мест</w:t>
            </w:r>
          </w:p>
        </w:tc>
        <w:tc>
          <w:tcPr>
            <w:tcW w:w="1134" w:type="dxa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групп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Андреапольский мо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Бологовская средняя общеобразовательная школа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Бологовский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общеобразовательная школа №11»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Бологовский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общеобразовательная школа №12»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Бологовский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общеобразовательная школа №15 п.Березайка»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Бологовский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общеобразовательная школа №1»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Бологовский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«Основная общеобразовательная школа №57»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Бологовский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«Куженкинская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Бежецкий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«Гимназия №1 имени В.Я. Шишкова»  г.Бежецка Тверской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Бежецкий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Сукроменская средняя общеобразовательная школа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Вышний Волочек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школа №10 с углубленным изучением отдельных предметов»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Вышний Волочек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«Академическая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Вышний Волочек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«Горняцкая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Вышний Волочек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«Зеленогорская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Вышний Волочек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общеобразовательная школа №6»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г.Вышний Волочек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профессиональное образовательное учреждение "Вышневолоцкий колледж"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«Тверской политехнический колледж»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«Тверской колледж сервиса и туризма»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«Тверской педагогический колледж»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«Тверская гимназия №6»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«Тверская гимназия №8»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 «Средняя школа №9»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 «Гимназия № 10»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многопрофильная гимназия №12 г.Твери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средняя общеобразовательная  школа № 15 города Твери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средняя общеобразовательная школа № 16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с углубленным изучением математики №17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№18 г.Твери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школа № 19»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21 г. Тверь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общеобразовательная школа №27 с углублённым изучением отдельных предметов эстетической направленности»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школа № 30»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«Средняя общеобразовательная школа №35 с углублённым изучением немецкого языка»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школа №36»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школа № 41»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общеобразовательная школа № 42»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«Гимназия № 44 г. Твери»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школа № 45 с углубленным изучением отдельных предметов естественнонаучной направленности»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школа № 47»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«Центр образования № 49»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«Средняя общеобразовательная школа №50»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 № 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школа №53»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школа № 55»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 Центр образования имени Александра Атрощанка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 «Тверской лицей»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«Тверской технологический колледж»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«Тверской химико-технологический колледж»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г.Торжок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города Торжка «Средняя общеобразовательная школа №4»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г.Торжок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города Торжка Тверской области «Средняя общеобразовательная школа № 5 имени Героя Российской Федерации Клещенко Василия Петровича»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г.Торжок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«Центр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Западнодвинский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 средняя общеобразовательная школа Западнодвинская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ЗАТО Озерный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 средняя общеобразовательная школа   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Зубцовский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«Щеколдинская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Зубцовский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«Погорельская 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Зубцовский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 средняя общеобразовательная школа №1 г. Зубцов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Зубцовский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Муниципальное бюджетное общеобразовательное учреждение «Коробинская 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Бурашевская средняя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«Верхневолжская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Михайловская средняя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Оршинская средняя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Рождественская средняя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казенное общеобразовательное учреждение для детей-сирот и детей, оставшихся без попечения родителей «Эммаусовская школа-интернат»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казенное оздоровительное общеобразовательное учреждение для детей «Медновская школа-интернат»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Кашинский го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  средняя общеобразовательная школа №5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Кесовогорский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Стрелихинская средняя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Конаковский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школа№2 п. Редкино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Краснохолмский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«Краснохолмская средняя общеобразовательная школа №1»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Кувшиновский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Кувшиновская средняя общеобразовательная школа 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Лесной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Муниципальное общеобразовательное учреждение Алексейковская средняя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Лесной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Телятниковская основная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Лесной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Лесная средняя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Лихославльский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«Лихославльская средняя общеобразовательная школа №1»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Нелидовский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казенное общеобразовательное учреждение «Нелидовская школа-интернат»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Нелидовский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Гимназия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Нелидовский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Пеновский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Пеновская средняя общеобразовательная школа </w:t>
            </w:r>
          </w:p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 Е.И.Чайкиной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Пеновский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Ворошиловская средняя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Ржевский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«Основная общеобразовательная школа № 11»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Ржевский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«Ржевский колледж»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Спировский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с.Козлово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Торжокский мо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 Мирновская  средняя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Торжокский мо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 Мошковская  средняя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Торопецкий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Торопецкого района Октябрьская основная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Удомельский го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 Удомельская  средняя общеобразовательная школа №4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Удомельский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 средняя общеобразовательная школа №5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Удомельский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 Удомельская  начальная общеобразовательная школа "Садко"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Фировский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Фировская средняя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Фировский мо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Рождественская средняя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Осташковский го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Гимназия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782CBB" w:rsidRPr="00782CBB" w:rsidRDefault="00782CBB" w:rsidP="00782CB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82CBB" w:rsidRPr="00782CBB" w:rsidRDefault="00782CBB" w:rsidP="00782CB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82CBB" w:rsidRPr="00782CBB" w:rsidRDefault="00782CBB" w:rsidP="00782CB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4394"/>
        <w:gridCol w:w="1134"/>
        <w:gridCol w:w="1134"/>
      </w:tblGrid>
      <w:tr w:rsidR="00782CBB" w:rsidRPr="00782CBB" w:rsidTr="00507150">
        <w:tc>
          <w:tcPr>
            <w:tcW w:w="851" w:type="dxa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930" w:type="dxa"/>
            <w:gridSpan w:val="4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Туристко-краеведческая направленность, школьный музей</w:t>
            </w:r>
          </w:p>
        </w:tc>
      </w:tr>
      <w:tr w:rsidR="00782CBB" w:rsidRPr="00782CBB" w:rsidTr="00507150">
        <w:tc>
          <w:tcPr>
            <w:tcW w:w="851" w:type="dxa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68" w:type="dxa"/>
            <w:vAlign w:val="center"/>
          </w:tcPr>
          <w:p w:rsidR="00782CBB" w:rsidRPr="00782CBB" w:rsidRDefault="00782CBB" w:rsidP="0078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4394" w:type="dxa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134" w:type="dxa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мест</w:t>
            </w:r>
          </w:p>
        </w:tc>
        <w:tc>
          <w:tcPr>
            <w:tcW w:w="1134" w:type="dxa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групп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Андреапольский мо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Бологовская средняя общеобразовательная школа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Андреапольский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Андреапольская средняя общеобразовательная школа  №3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Бологовский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«Спеховская средняя общеобразовательная школа» п.Куженкино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Бологовский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общеобразовательная школа №11»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Бологовский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«Куженкинская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Вышний Волочек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«Гимназия №2»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Вышний Волочек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«Холохоленская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Вышний Волочек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 общеобразовательное бюджетное учреждение «Лицей №15»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Вышний Волочек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общеобразовательная школа №19»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Вышний Волочек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«Горняцкая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Вышний Волочек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«Зеленогорская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Вышний Волочек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«Красномайская средняя общеобразовательная школа имени С.Ф. Ушакова»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Вышний Волочек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«Дятловская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Вышний Волочек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общеобразовательная школа №6»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«Тверской политехнический колледж»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казенное общеобразовательное учреждение «Тверская школа-интернат № 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«Тверская гимназия №6»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«Тверская гимназия №8»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«Средняя школа №9»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многопрофильная гимназия №12 г.Твери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средняя общеобразовательная  школа № 15 города Твери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средняя общеобразовательная школа № 16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с углубленным изучением математики №17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учреждение, средняя общеобразовательная школа №18 г.Твери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школа № 19»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21 г. Тверь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 №24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№27 с углублённым изучением отдельных предметов эстетической направленности»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школа № 30»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«Средняя общеобразовательная школа №35 с углублённым изучением немецкого языка»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школа №36»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школа № 41»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общеобразовательная школа № 42»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«Гимназия № 44 г. Твери»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школа № 45 с углубленным изучением отдельных предметов естественнонаучной направленности»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школа № 47»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«Центр образования № 49»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«Средняя общеобразовательная школа №50»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школа №53»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школа № 55»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 «Тверской лицей»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Западнодвинский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 «Западнодвинская СОШ №1»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Западнодвинский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 Западнодвинская СОШ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Зубцовский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«Щеколдинская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Зубцовский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«Погорельская 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Зубцовский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«Княжегорская 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Зубцовский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Муниципальное бюджетное общеобразовательное учреждение «Коробинская 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«Езвинская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Рождественская средняя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Щербинская основная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казенное общеобразовательное учреждение для детей-сирот и детей, оставшихся без попечения родителей «Эммаусовская школа-интернат»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казенное оздоровительное общеобразовательное учреждение для детей «Медновская школа-интернат»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Калязинский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Городская основная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Кесовогорский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Лисковская средняя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Конаковский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п. Первое Мая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Кувшиновский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Кувшиновская средняя общеобразовательная школа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Кувшиновский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Прямоухинская  средняя общеобразовательная школа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Нелидовский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Нелидовский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Новосёлковская средняя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Рамешковский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Рамешковская средняя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Рамешковский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Застолбская средняя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Ржевский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Муниципальное общеобразовательное учреждение основная общеобразовательная школа имени В.А. Обручева Ржевского района Тверской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Селижаровский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Оковецкая средняя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Торжокский мо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 Мирновская  средняя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Торопецкий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Торопецкого района Подгородненская ООШ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Фировский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Фировская средняя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Фировский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Великооктябрьская средняя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782CBB" w:rsidRPr="00782CBB" w:rsidRDefault="00782CBB" w:rsidP="00782CB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4394"/>
        <w:gridCol w:w="1134"/>
        <w:gridCol w:w="1134"/>
      </w:tblGrid>
      <w:tr w:rsidR="00782CBB" w:rsidRPr="00782CBB" w:rsidTr="00507150">
        <w:tc>
          <w:tcPr>
            <w:tcW w:w="851" w:type="dxa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930" w:type="dxa"/>
            <w:gridSpan w:val="4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Туристко-краеведческая направленность, туристический клуб</w:t>
            </w:r>
          </w:p>
        </w:tc>
      </w:tr>
      <w:tr w:rsidR="00782CBB" w:rsidRPr="00782CBB" w:rsidTr="00507150">
        <w:tc>
          <w:tcPr>
            <w:tcW w:w="851" w:type="dxa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68" w:type="dxa"/>
            <w:vAlign w:val="center"/>
          </w:tcPr>
          <w:p w:rsidR="00782CBB" w:rsidRPr="00782CBB" w:rsidRDefault="00782CBB" w:rsidP="0078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4394" w:type="dxa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134" w:type="dxa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мест</w:t>
            </w:r>
          </w:p>
        </w:tc>
        <w:tc>
          <w:tcPr>
            <w:tcW w:w="1134" w:type="dxa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групп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Андреапольский мо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Андреапольская средняя общеобразовательная школа  №1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Бежецкий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автономное общеобразовательное учреждение «Средняя общеобразовательная школа №5 имени Л.Н.Гумилева»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Вышний Волочек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общеобразовательная школа №7»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Вышний Волочек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 дополнительного образования Дом детского творчества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Вышний Волочек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«Солнечная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Вышний Волочек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общеобразовательная школа №3»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Вышний Волочек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«Красномайская средняя общеобразовательная школа имени С.Ф. Ушакова»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Вышний Волочек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общеобразовательная школа №5»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«Тверской политехнический колледж»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с углубленным изучением математики №17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 №24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школа №36»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школа № 55»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 Центр образования имени Александра Атрощанка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 «Тверской лицей»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«Тверской химико-технологический колледж»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Западнодвинский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 Западнодвинская средняя общеобразовательная школа  №1"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Калязинский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Зареченская основная общеобразовательная школа </w:t>
            </w:r>
          </w:p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Калязина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Калязинский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Лучинниковская основная общеобразовательная школа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Кашинский го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  средняя общеобразовательная школа №5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Конаковский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д.Вахонино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Кувшиновский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Кувшиновская средняя общеобразовательная школа 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Кувшиновский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Прямоухинская  средняя общеобразовательная школа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Максатихинский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«Пятницкая 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Нелидовский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Гимназия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Нелидовский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Нелидовский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Нелидовский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Новосёлковская средняя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Пеновский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Рунская основная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Ржевский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  «Средняя общеобразовательная школа № 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Спировский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№2 пгт Спирово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Торжокский мо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 Мирновская  средняя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Фировский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Великооктябрьская средняя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Осташковский го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Гимназия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Осташковский го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 ДО «Дом детского творчества»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782CBB" w:rsidRPr="00782CBB" w:rsidRDefault="00782CBB" w:rsidP="00782CB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4394"/>
        <w:gridCol w:w="1134"/>
        <w:gridCol w:w="1134"/>
      </w:tblGrid>
      <w:tr w:rsidR="00782CBB" w:rsidRPr="00782CBB" w:rsidTr="00507150">
        <w:tc>
          <w:tcPr>
            <w:tcW w:w="851" w:type="dxa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930" w:type="dxa"/>
            <w:gridSpan w:val="4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Физкультурно-спортивная направленность, спортивный клуб</w:t>
            </w:r>
          </w:p>
        </w:tc>
      </w:tr>
      <w:tr w:rsidR="00782CBB" w:rsidRPr="00782CBB" w:rsidTr="00507150">
        <w:tc>
          <w:tcPr>
            <w:tcW w:w="851" w:type="dxa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68" w:type="dxa"/>
            <w:vAlign w:val="center"/>
          </w:tcPr>
          <w:p w:rsidR="00782CBB" w:rsidRPr="00782CBB" w:rsidRDefault="00782CBB" w:rsidP="0078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4394" w:type="dxa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134" w:type="dxa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мест</w:t>
            </w:r>
          </w:p>
        </w:tc>
        <w:tc>
          <w:tcPr>
            <w:tcW w:w="1134" w:type="dxa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групп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Бологовский мо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«Тимковская основная общеобразовательная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Бологовский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общеобразовательная школа №15 п.Березайка»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Бологовский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«Куженкинская основная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Бежецкий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«Средняя общеобразовательная школа  №6 г.Бежецка»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Вышний Волочек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"Гимназия №2"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Вышний Волочек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«Горняцкая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Вышний Волочек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«Зеленогорская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Вышний Волочек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«Дятловская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Вышний Волочек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общеобразовательная школа №6»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г.Вышний Волочек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профессиональное образовательное учреждение «Вышневолоцкий колледж»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«Тверская гимназия №6»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«Тверская гимназия №8»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«Средняя школа №9»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многопрофильная гимназия №12 г.Твери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общеобразовательное учреждение средняя общеобразовательная школа № 15 города Твери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с углубленным изучением математики №17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№18 г.Твери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школа № 19»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№27 с углублённым изучением отдельных предметов эстетической направленности»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школа № 30»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«Средняя общеобразовательная школа №35 с углублённым изучением немецкого языка»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школа №36»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школа № 41»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общеобразовательная школа № 42»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«Гимназия № 44 г. Твери»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школа № 45 с углубленным изучением отдельных предметов естественнонаучной направленности»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"Средняя школа № 47"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"Средняя общеобразовательная школа №50"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средняя общеобразовательная школа № 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«Средняя школа № 55»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ЦО имени Александра Атрощанка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 «Тверской лицей»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г.Тверь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«Тверской технологический колледж»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Зубцовский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«Княжегорская  средняя общеобразовательная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Калязинский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Нерльская средняя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Кашинский го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 Пестриковская средняя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Конаковский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учереждение  средняя общеобразовательная школа с.Селихово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Кувшиновский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кувшиновская средняя общеобразовательная школа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Лесной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общеобразовательное учреждение Лесная средняя общеобразовательная школа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Нелидовский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Торопецкий мо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учреждения Торопецкого района средняя общеобразовательная школа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82CBB" w:rsidRPr="00782CBB" w:rsidTr="0050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Осташковский го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 дополнительного образования «</w:t>
            </w:r>
            <w:r w:rsidRPr="00782CBB">
              <w:rPr>
                <w:rFonts w:ascii="Times New Roman" w:eastAsia="Calibri" w:hAnsi="Times New Roman" w:cs="Times New Roman"/>
                <w:sz w:val="28"/>
                <w:szCs w:val="28"/>
              </w:rPr>
              <w:t>Детско-юношеский оздоровительно- образовательный спортивный центр»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CBB" w:rsidRPr="00782CBB" w:rsidRDefault="00782CBB" w:rsidP="0078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782CBB" w:rsidRPr="00782CBB" w:rsidRDefault="00782CBB" w:rsidP="00782CB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67434" w:rsidRDefault="00D67434"/>
    <w:sectPr w:rsidR="00D67434" w:rsidSect="001379D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1561B"/>
    <w:multiLevelType w:val="hybridMultilevel"/>
    <w:tmpl w:val="28C433D6"/>
    <w:lvl w:ilvl="0" w:tplc="1F2C4D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2B22AB"/>
    <w:multiLevelType w:val="hybridMultilevel"/>
    <w:tmpl w:val="B50039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090B38"/>
    <w:multiLevelType w:val="hybridMultilevel"/>
    <w:tmpl w:val="15129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52191"/>
    <w:multiLevelType w:val="hybridMultilevel"/>
    <w:tmpl w:val="EFAC4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06C52"/>
    <w:multiLevelType w:val="hybridMultilevel"/>
    <w:tmpl w:val="B50039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C46525"/>
    <w:multiLevelType w:val="hybridMultilevel"/>
    <w:tmpl w:val="62164B92"/>
    <w:lvl w:ilvl="0" w:tplc="C0088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CBB"/>
    <w:rsid w:val="00531BCB"/>
    <w:rsid w:val="00782CBB"/>
    <w:rsid w:val="00AA597A"/>
    <w:rsid w:val="00D6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82CBB"/>
  </w:style>
  <w:style w:type="table" w:customStyle="1" w:styleId="10">
    <w:name w:val="Сетка таблицы1"/>
    <w:basedOn w:val="a1"/>
    <w:next w:val="a3"/>
    <w:uiPriority w:val="39"/>
    <w:rsid w:val="00782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next w:val="a4"/>
    <w:uiPriority w:val="34"/>
    <w:qFormat/>
    <w:rsid w:val="00782CBB"/>
    <w:pPr>
      <w:spacing w:after="160" w:line="259" w:lineRule="auto"/>
      <w:ind w:left="720"/>
      <w:contextualSpacing/>
    </w:pPr>
  </w:style>
  <w:style w:type="paragraph" w:customStyle="1" w:styleId="12">
    <w:name w:val="Текст выноски1"/>
    <w:basedOn w:val="a"/>
    <w:next w:val="a5"/>
    <w:link w:val="a6"/>
    <w:uiPriority w:val="99"/>
    <w:semiHidden/>
    <w:unhideWhenUsed/>
    <w:rsid w:val="00782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12"/>
    <w:uiPriority w:val="99"/>
    <w:semiHidden/>
    <w:rsid w:val="00782CBB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82CBB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782CBB"/>
    <w:rPr>
      <w:color w:val="954F72"/>
      <w:u w:val="single"/>
    </w:rPr>
  </w:style>
  <w:style w:type="paragraph" w:customStyle="1" w:styleId="font5">
    <w:name w:val="font5"/>
    <w:basedOn w:val="a"/>
    <w:rsid w:val="00782CB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782CB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782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782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782C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782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782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70">
    <w:name w:val="xl70"/>
    <w:basedOn w:val="a"/>
    <w:rsid w:val="00782C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82C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8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styleId="a3">
    <w:name w:val="Table Grid"/>
    <w:basedOn w:val="a1"/>
    <w:uiPriority w:val="59"/>
    <w:rsid w:val="00782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2CBB"/>
    <w:pPr>
      <w:ind w:left="720"/>
      <w:contextualSpacing/>
    </w:pPr>
  </w:style>
  <w:style w:type="paragraph" w:styleId="a5">
    <w:name w:val="Balloon Text"/>
    <w:basedOn w:val="a"/>
    <w:link w:val="13"/>
    <w:uiPriority w:val="99"/>
    <w:semiHidden/>
    <w:unhideWhenUsed/>
    <w:rsid w:val="00782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5"/>
    <w:uiPriority w:val="99"/>
    <w:semiHidden/>
    <w:rsid w:val="00782C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82CBB"/>
  </w:style>
  <w:style w:type="table" w:customStyle="1" w:styleId="10">
    <w:name w:val="Сетка таблицы1"/>
    <w:basedOn w:val="a1"/>
    <w:next w:val="a3"/>
    <w:uiPriority w:val="39"/>
    <w:rsid w:val="00782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next w:val="a4"/>
    <w:uiPriority w:val="34"/>
    <w:qFormat/>
    <w:rsid w:val="00782CBB"/>
    <w:pPr>
      <w:spacing w:after="160" w:line="259" w:lineRule="auto"/>
      <w:ind w:left="720"/>
      <w:contextualSpacing/>
    </w:pPr>
  </w:style>
  <w:style w:type="paragraph" w:customStyle="1" w:styleId="12">
    <w:name w:val="Текст выноски1"/>
    <w:basedOn w:val="a"/>
    <w:next w:val="a5"/>
    <w:link w:val="a6"/>
    <w:uiPriority w:val="99"/>
    <w:semiHidden/>
    <w:unhideWhenUsed/>
    <w:rsid w:val="00782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12"/>
    <w:uiPriority w:val="99"/>
    <w:semiHidden/>
    <w:rsid w:val="00782CBB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82CBB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782CBB"/>
    <w:rPr>
      <w:color w:val="954F72"/>
      <w:u w:val="single"/>
    </w:rPr>
  </w:style>
  <w:style w:type="paragraph" w:customStyle="1" w:styleId="font5">
    <w:name w:val="font5"/>
    <w:basedOn w:val="a"/>
    <w:rsid w:val="00782CB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782CB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782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782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782C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782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782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70">
    <w:name w:val="xl70"/>
    <w:basedOn w:val="a"/>
    <w:rsid w:val="00782C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82C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8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styleId="a3">
    <w:name w:val="Table Grid"/>
    <w:basedOn w:val="a1"/>
    <w:uiPriority w:val="59"/>
    <w:rsid w:val="00782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2CBB"/>
    <w:pPr>
      <w:ind w:left="720"/>
      <w:contextualSpacing/>
    </w:pPr>
  </w:style>
  <w:style w:type="paragraph" w:styleId="a5">
    <w:name w:val="Balloon Text"/>
    <w:basedOn w:val="a"/>
    <w:link w:val="13"/>
    <w:uiPriority w:val="99"/>
    <w:semiHidden/>
    <w:unhideWhenUsed/>
    <w:rsid w:val="00782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5"/>
    <w:uiPriority w:val="99"/>
    <w:semiHidden/>
    <w:rsid w:val="00782C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7430</Words>
  <Characters>42354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Sergeevna Sannikova</dc:creator>
  <cp:lastModifiedBy>Tatjana Sergeevna Sannikova</cp:lastModifiedBy>
  <cp:revision>2</cp:revision>
  <dcterms:created xsi:type="dcterms:W3CDTF">2023-12-12T14:01:00Z</dcterms:created>
  <dcterms:modified xsi:type="dcterms:W3CDTF">2023-12-12T14:01:00Z</dcterms:modified>
</cp:coreProperties>
</file>