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9B" w:rsidRDefault="0099609B" w:rsidP="0099609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Конспект урока домоводства для детей 5 класса с УО </w:t>
      </w:r>
      <w:r w:rsidR="00FB59E3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вариант 1</w:t>
      </w:r>
      <w:r w:rsidR="00FB59E3">
        <w:rPr>
          <w:b/>
          <w:bCs/>
          <w:color w:val="000000"/>
          <w:sz w:val="27"/>
          <w:szCs w:val="27"/>
        </w:rPr>
        <w:t>)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99609B" w:rsidRDefault="0099609B" w:rsidP="0099609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Тема: «Столовая посуда, приборы - назначение».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Цель урока: познакомить учащихся понятиями «Столовая посуда, столовые приборы», и их назначением.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Задачи урока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Коррекционно- образовательные: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ориентироваться в видах столовой посуды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расширять представления о видах и назначении столовой посуды.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Коррекционно-развивающие: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коррекция внимания на основе упражнений в сопоставлении формы предметов;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коррекция мышления на основе упражнений в сравнении предметов (по различию);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коррекция речевой, зрительной деятельности, развития связной речи.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коррекция мышления на основе упражнений в классификации предметов.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Коррекционно-воспитательные: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воспитание мотивации к учению. Формировать навыки рационального ведения домашнего хозяйства.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Тип урока: комбинированный.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>Оборудование и материалы:; презентация «Столовая посуда: виды, назначение»; карточки с изображением посуды; задания, предметы посуды.</w:t>
      </w:r>
      <w:proofErr w:type="gramEnd"/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Ход урока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Организация начала урока.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Приветствие. Здравствуйте, ребята! Я рада видеть вас всех. Поприветствуйте друг друга с помощью мимики и жестов?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Психологический настрой учащихся. Сегодня вам предстоит узнать новый материал и у нас на уроке гости, которые посмотрят</w:t>
      </w:r>
      <w:r w:rsidR="00072DD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как </w:t>
      </w:r>
      <w:r w:rsidR="00072DD3">
        <w:rPr>
          <w:rFonts w:ascii="Times New Roman" w:hAnsi="Times New Roman" w:cs="Times New Roman"/>
          <w:sz w:val="28"/>
          <w:szCs w:val="28"/>
          <w:lang w:eastAsia="ru-RU"/>
        </w:rPr>
        <w:t xml:space="preserve"> вы 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умеете работать дружно и активно.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Повторение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Составь слово «</w:t>
      </w: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Посуда».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 из букв на доске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9609B">
        <w:rPr>
          <w:rFonts w:ascii="Times New Roman" w:hAnsi="Times New Roman" w:cs="Times New Roman"/>
          <w:sz w:val="28"/>
          <w:szCs w:val="28"/>
          <w:lang w:eastAsia="ru-RU"/>
        </w:rPr>
        <w:t>о чём мы сегодня будем говорить на уроке.</w:t>
      </w: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Тема раздела питание.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Назови тему прошлого урока? (прочитай в тетради)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Назови предмет кухонной посуд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99609B">
        <w:rPr>
          <w:rFonts w:ascii="Times New Roman" w:hAnsi="Times New Roman" w:cs="Times New Roman"/>
          <w:sz w:val="28"/>
          <w:szCs w:val="28"/>
          <w:lang w:eastAsia="ru-RU"/>
        </w:rPr>
        <w:t>оформление доски, картинки , предметы) чайник, сковорода, кастрюля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Какое назначение имеет кухонная посуда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99609B">
        <w:rPr>
          <w:rFonts w:ascii="Times New Roman" w:hAnsi="Times New Roman" w:cs="Times New Roman"/>
          <w:sz w:val="28"/>
          <w:szCs w:val="28"/>
          <w:lang w:eastAsia="ru-RU"/>
        </w:rPr>
        <w:t>для приготовления пищи - в ней хо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softHyphen/>
        <w:t>зяйки готовят пищу,например?)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Для приготовления пищи нужен и другой инвентарь. Как называются ? (картинки или сами предметы) разделочная доска, тёрка, дуршлак, мясорубка, скалка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венчик кухонные ножи, сито, лопатка и другие?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кухонные приспособления, которые</w:t>
      </w:r>
      <w:r w:rsidRPr="0099609B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помогают в приготовлении пищи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Какой предмет- приспособление используется для измельчения моркови?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Какой предмет- приспособление используется для нарезки хлеба)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Как называется помещение в школе где приготавливают пищу?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Какую зону в классе мы назовём кухонная зона?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Второй этап – актуализация знаний, введение в тему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Перед уч-ся ставилась проблемная ситуация (отгадать загадки), решив её, дети смогли с учителем сформулировать тему урока (назвать отгадки одним словом). На доску вывешиваются картинки.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Из горячего колодца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Через нос водица льётся. (чайник заварочный)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Неприступная на вид, подбоченившись стоит.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А внутри-то посмотри, сахар у неё внутри. (сахарница)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Она бывает глубока,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Она бывает мелка.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Однако, это не река.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Зовут её …..(тарелка)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4. Если хочешь выпить чай -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>Так меня и получай,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>Распрекрасную милашку,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>Всю в цветочках, с блюдцем...(чашку)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Сама не ем, а других кормлю. (ложка)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Без чего за стол не сесть,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>Без чего салат не съесть?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>Как киношная страшилка,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>В салат топырит пальцы... (Вилка)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6. Если хорошо заточен,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>Все легко он режет очень –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>Хлеб, картошку, свеклу, мясо,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>Рыбу, яблоки и масло. (Нож)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Как ваши отгадки назвать одним словом?</w:t>
      </w: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(Посуда)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-О какой посуде? 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В этой посуде нельзя сварить суп, кашу, пожарить рыбу? Догадались, о чем будет тема урока? Это не кухонная посуда. Как называется?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Тема нашего урока «: «Столовая посуда, приборы - назначение».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Вы сегодня познакомитесь 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столовой посудой и приборами, научитесь мыть столовую посуду.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Откройте тетради и запишите число и тему урока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u w:val="single"/>
          <w:lang w:eastAsia="ru-RU"/>
        </w:rPr>
        <w:t>4, Освоение нового материала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Из истории. Ребята, в давние времена посуды не было вообще. Люди ели руками, а тарелкой служил лист с дерева. Потом придумали делать посуду из камня, но она была очень тяжёлой. Затем стали делать посуду из дерева, но она была не практичной, разбухала, протекала пища. </w:t>
      </w:r>
      <w:r w:rsidRPr="0099609B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Посмотрите – деревянная ложка. 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Люди стали делать посуду из глины. </w:t>
      </w:r>
      <w:r w:rsidRPr="0099609B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Посмотрите – глиняный предмет. 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Из чего сейчас сделана посуда?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Удобно есть из кастрюли, пить из чайника? Кроме кухонной посуды для приготовления пищи необходимо иметь столовую посуду: (показ) глубокие, мелкие, закусочные, десертные тарелки, блюда разных размеров, супница, солонка (показ предметов). Предназначены для приёма пищи и украшения стола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Как вы думаете, зачем нужны: супница, закусочные, десертные тарелки?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Что находится в солонке, соуснице, перечнице, салатнице?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-Запись в тетради.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Столовая посуда 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– предметы, предназначенные для </w:t>
      </w: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приема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 пищи и украшения стола.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Кроме столовой посуды необходимы нам на столе и столовые приборы – это ложка, вилка и нож.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-Запись учащимися в тетради.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Столо́выйприбо́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9609B">
        <w:rPr>
          <w:rFonts w:ascii="Times New Roman" w:hAnsi="Times New Roman" w:cs="Times New Roman"/>
          <w:sz w:val="28"/>
          <w:szCs w:val="28"/>
          <w:lang w:eastAsia="ru-RU"/>
        </w:rPr>
        <w:t> — прибор, с помощью которых мы кушаем –( нам помогают кушать.)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--Как вы думаете, зачем нужен нож во время еды?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Вывод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(показ на доске)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Мы познакомились со столовой посудой. Она называется потому, что ей пользуются за столом во время еды. Это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>..?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End"/>
      <w:r w:rsidRPr="0099609B">
        <w:rPr>
          <w:rFonts w:ascii="Times New Roman" w:hAnsi="Times New Roman" w:cs="Times New Roman"/>
          <w:sz w:val="28"/>
          <w:szCs w:val="28"/>
          <w:lang w:eastAsia="ru-RU"/>
        </w:rPr>
        <w:t>Мы познакомились со столовыми приборами, которыми мы пользуемся при еде? Это…</w:t>
      </w: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Ложка, вилка, нож)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Задание по карточкам</w:t>
      </w: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 Раздаются 3 карточки- картинки посуды столовой и кухонной </w:t>
      </w:r>
      <w:r w:rsidR="00386064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 приборов 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каждому , расположить на доске соответственно в нужный столбец свою картинку.</w:t>
      </w:r>
    </w:p>
    <w:p w:rsidR="0099609B" w:rsidRPr="0099609B" w:rsidRDefault="00386064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Далее п</w:t>
      </w:r>
      <w:r w:rsidR="0099609B" w:rsidRPr="0099609B">
        <w:rPr>
          <w:rFonts w:ascii="Times New Roman" w:hAnsi="Times New Roman" w:cs="Times New Roman"/>
          <w:sz w:val="28"/>
          <w:szCs w:val="28"/>
          <w:lang w:eastAsia="ru-RU"/>
        </w:rPr>
        <w:t>резентация «Посуда»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5 . Физическая минутка.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Летающие слова.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Стоя в кругу, играющие перебрасывают друг другу небольшой мячик. Бросив мяч, играющий громко произносит полслова, обозначающего название посуды (например, тарел – …). Ловящий мяч должен, поймав его, тут же договорить оставшуюся часть слова.</w:t>
      </w:r>
      <w:bookmarkStart w:id="0" w:name="_GoBack"/>
      <w:bookmarkEnd w:id="0"/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6. Закрепление.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Работа по карточке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1.К столовым приборам относится: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А. Тёрка, ковш, чайник.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Б. Ложка, вилка, нож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2 . Назови лишний предмет?  Чайник вилка нож ложка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Работа самостоятельная в паре.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 xml:space="preserve">-Дайте определение </w:t>
      </w:r>
      <w:r w:rsidR="00386064">
        <w:rPr>
          <w:rFonts w:ascii="Times New Roman" w:hAnsi="Times New Roman" w:cs="Times New Roman"/>
          <w:sz w:val="28"/>
          <w:szCs w:val="28"/>
          <w:lang w:eastAsia="ru-RU"/>
        </w:rPr>
        <w:t xml:space="preserve">понятия столовая посуда, прибор </w:t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(составь из слов определение понятия)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609B">
        <w:rPr>
          <w:rFonts w:ascii="Times New Roman" w:hAnsi="Times New Roman" w:cs="Times New Roman"/>
          <w:sz w:val="28"/>
          <w:szCs w:val="28"/>
          <w:lang w:eastAsia="ru-RU"/>
        </w:rPr>
        <w:t>«Чудесный мешочек» с кукольной посудой: кастрюлей, чашкой, тарелкой, сковородой, ложкой, ножом, чайником.</w:t>
      </w:r>
      <w:proofErr w:type="gramEnd"/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Дидактическая игра «Чего не хватает?»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Вот перед вами стоит посуда: кастрюля, чашка, ложка, тарелка. Запомните их. Сейчас я накрою посуду платочком, а когда открою, чего-то не будет хватать. Чего не хватает?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Угадай, какая посуда.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Как называется посуда, в которую кладут кашу; жарят котлеты; варят суп; насыпают сахар (соль, перец); наливают соус; через которую просеивают муку; в которую кладут конфеты; из которой пьют чай.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V. Дополнительно. Работа самостоятельная в паре.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-Нарисуйте (приклейте) 2 предмета столовой посуды.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Приклейте столовые приборы.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7. Итог урока.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Какие бывают виды посуды? </w:t>
      </w: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(кухонная, столовая) </w:t>
      </w: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99609B">
        <w:rPr>
          <w:rFonts w:ascii="Times New Roman" w:hAnsi="Times New Roman" w:cs="Times New Roman"/>
          <w:sz w:val="28"/>
          <w:szCs w:val="28"/>
          <w:lang w:eastAsia="ru-RU"/>
        </w:rPr>
        <w:t>- Назовите предметы столовой посуды, столовых приборов?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Самооценка. Рефлексия деятельности.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Предлагаю каждому оценить свою работу на уроке.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« Я оцениваю свою работу на оценку …., потому что…..»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Дополнительн</w:t>
      </w:r>
      <w:proofErr w:type="gramStart"/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о(</w:t>
      </w:r>
      <w:proofErr w:type="gramEnd"/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для индивидуальной работы). Реши задачу.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09B">
        <w:rPr>
          <w:rFonts w:ascii="Times New Roman" w:hAnsi="Times New Roman" w:cs="Times New Roman"/>
          <w:sz w:val="28"/>
          <w:szCs w:val="28"/>
          <w:lang w:eastAsia="ru-RU"/>
        </w:rPr>
        <w:t>Ваня пригласил в гости двух друзей и накрыл стол к чаю. Но друзья пришли не одни, а со своими младшими братиками. Сколько чайных чашек понадобится Ване, чтобы угостить всех чаем? </w:t>
      </w:r>
      <w:r w:rsidRPr="009960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 – 5)</w:t>
      </w:r>
    </w:p>
    <w:p w:rsidR="0099609B" w:rsidRPr="0099609B" w:rsidRDefault="0099609B" w:rsidP="0099609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92087" w:rsidRPr="0099609B" w:rsidRDefault="00792087" w:rsidP="0099609B">
      <w:pPr>
        <w:rPr>
          <w:rFonts w:ascii="Times New Roman" w:hAnsi="Times New Roman" w:cs="Times New Roman"/>
          <w:sz w:val="28"/>
          <w:szCs w:val="28"/>
        </w:rPr>
      </w:pPr>
    </w:p>
    <w:sectPr w:rsidR="00792087" w:rsidRPr="0099609B" w:rsidSect="00E2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CD1"/>
    <w:multiLevelType w:val="multilevel"/>
    <w:tmpl w:val="C1F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94A03"/>
    <w:multiLevelType w:val="multilevel"/>
    <w:tmpl w:val="22F8C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53C07"/>
    <w:multiLevelType w:val="multilevel"/>
    <w:tmpl w:val="39B0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F2E3E"/>
    <w:multiLevelType w:val="multilevel"/>
    <w:tmpl w:val="72B0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E6FB5"/>
    <w:multiLevelType w:val="multilevel"/>
    <w:tmpl w:val="8AF2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C9133F"/>
    <w:multiLevelType w:val="multilevel"/>
    <w:tmpl w:val="3138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5421D"/>
    <w:multiLevelType w:val="multilevel"/>
    <w:tmpl w:val="319A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B10F5"/>
    <w:multiLevelType w:val="multilevel"/>
    <w:tmpl w:val="7226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F18C4"/>
    <w:multiLevelType w:val="multilevel"/>
    <w:tmpl w:val="7E66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825F2"/>
    <w:multiLevelType w:val="multilevel"/>
    <w:tmpl w:val="F83C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1029C3"/>
    <w:multiLevelType w:val="multilevel"/>
    <w:tmpl w:val="CE58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6C3D65"/>
    <w:multiLevelType w:val="multilevel"/>
    <w:tmpl w:val="FE6E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67DE5"/>
    <w:multiLevelType w:val="multilevel"/>
    <w:tmpl w:val="2D84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087"/>
    <w:rsid w:val="00072DD3"/>
    <w:rsid w:val="000A0558"/>
    <w:rsid w:val="00386064"/>
    <w:rsid w:val="00792087"/>
    <w:rsid w:val="0099609B"/>
    <w:rsid w:val="00E21BE6"/>
    <w:rsid w:val="00E7501B"/>
    <w:rsid w:val="00FB5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ркеупукп рпава</dc:creator>
  <cp:keywords/>
  <dc:description/>
  <cp:lastModifiedBy>pc</cp:lastModifiedBy>
  <cp:revision>7</cp:revision>
  <cp:lastPrinted>2019-11-18T06:29:00Z</cp:lastPrinted>
  <dcterms:created xsi:type="dcterms:W3CDTF">2019-10-31T14:12:00Z</dcterms:created>
  <dcterms:modified xsi:type="dcterms:W3CDTF">2019-11-18T06:29:00Z</dcterms:modified>
</cp:coreProperties>
</file>