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B1" w:rsidRDefault="008C74B1" w:rsidP="008C74B1">
      <w:pPr>
        <w:pStyle w:val="1"/>
        <w:ind w:left="-567" w:right="-30"/>
        <w:jc w:val="center"/>
        <w:rPr>
          <w:b w:val="0"/>
          <w:sz w:val="28"/>
          <w:szCs w:val="28"/>
        </w:rPr>
      </w:pPr>
    </w:p>
    <w:p w:rsidR="000D5AEA" w:rsidRPr="003129D2" w:rsidRDefault="00243792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bookmarkStart w:id="0" w:name="_GoBack"/>
      <w:bookmarkEnd w:id="0"/>
      <w:r w:rsidRPr="003129D2">
        <w:t>Приложение</w:t>
      </w:r>
      <w:r w:rsidR="001C0900" w:rsidRPr="003129D2">
        <w:t xml:space="preserve"> </w:t>
      </w:r>
      <w:r w:rsidRPr="003129D2">
        <w:t xml:space="preserve">к </w:t>
      </w:r>
      <w:r w:rsidR="000D5AEA" w:rsidRPr="003129D2">
        <w:t>п</w:t>
      </w:r>
      <w:r w:rsidRPr="003129D2">
        <w:t>риказу</w:t>
      </w:r>
      <w:r w:rsidR="00184612" w:rsidRPr="003129D2">
        <w:t xml:space="preserve"> </w:t>
      </w:r>
      <w:r w:rsidR="001C0900" w:rsidRPr="003129D2">
        <w:t xml:space="preserve"> </w:t>
      </w:r>
    </w:p>
    <w:p w:rsidR="000D5AEA" w:rsidRPr="003129D2" w:rsidRDefault="000D5AEA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r w:rsidRPr="003129D2">
        <w:t>Отдела образования</w:t>
      </w:r>
    </w:p>
    <w:p w:rsidR="00897E67" w:rsidRPr="003129D2" w:rsidRDefault="00897E67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r w:rsidRPr="003129D2">
        <w:t xml:space="preserve">Администрации </w:t>
      </w:r>
      <w:proofErr w:type="gramStart"/>
      <w:r w:rsidR="00A55094" w:rsidRPr="003129D2">
        <w:t>Лесного</w:t>
      </w:r>
      <w:proofErr w:type="gramEnd"/>
      <w:r w:rsidRPr="003129D2">
        <w:t xml:space="preserve"> </w:t>
      </w:r>
    </w:p>
    <w:p w:rsidR="00A55094" w:rsidRPr="003129D2" w:rsidRDefault="00897E67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r w:rsidRPr="003129D2">
        <w:t>муниципального округа</w:t>
      </w:r>
      <w:r w:rsidR="00A55094" w:rsidRPr="003129D2">
        <w:t xml:space="preserve"> </w:t>
      </w:r>
    </w:p>
    <w:p w:rsidR="00897E67" w:rsidRPr="003129D2" w:rsidRDefault="00A55094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r w:rsidRPr="003129D2">
        <w:t xml:space="preserve">Тверской области </w:t>
      </w:r>
    </w:p>
    <w:p w:rsidR="00B54F8B" w:rsidRPr="003129D2" w:rsidRDefault="00243792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98"/>
          <w:tab w:val="right" w:pos="10065"/>
        </w:tabs>
        <w:ind w:left="-709" w:right="-30"/>
        <w:jc w:val="right"/>
      </w:pPr>
      <w:r w:rsidRPr="003129D2">
        <w:t xml:space="preserve">от </w:t>
      </w:r>
      <w:r w:rsidR="001C0900" w:rsidRPr="003129D2">
        <w:t xml:space="preserve"> </w:t>
      </w:r>
      <w:r w:rsidR="00146CFB" w:rsidRPr="003129D2">
        <w:t>27</w:t>
      </w:r>
      <w:r w:rsidR="002E7B92" w:rsidRPr="003129D2">
        <w:t>.</w:t>
      </w:r>
      <w:r w:rsidR="005310F2" w:rsidRPr="003129D2">
        <w:t>0</w:t>
      </w:r>
      <w:r w:rsidR="000419B5" w:rsidRPr="003129D2">
        <w:t>1</w:t>
      </w:r>
      <w:r w:rsidR="005310F2" w:rsidRPr="003129D2">
        <w:t>.</w:t>
      </w:r>
      <w:r w:rsidRPr="003129D2">
        <w:t>202</w:t>
      </w:r>
      <w:r w:rsidR="00146CFB" w:rsidRPr="003129D2">
        <w:t>3</w:t>
      </w:r>
      <w:r w:rsidRPr="003129D2">
        <w:t xml:space="preserve"> года №</w:t>
      </w:r>
      <w:r w:rsidR="00146CFB" w:rsidRPr="003129D2">
        <w:t>11</w:t>
      </w:r>
    </w:p>
    <w:p w:rsidR="00B54F8B" w:rsidRPr="003129D2" w:rsidRDefault="0024379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center"/>
        <w:rPr>
          <w:b/>
        </w:rPr>
      </w:pPr>
      <w:r w:rsidRPr="003129D2">
        <w:rPr>
          <w:b/>
        </w:rPr>
        <w:t>П</w:t>
      </w:r>
      <w:r w:rsidR="00184612" w:rsidRPr="003129D2">
        <w:rPr>
          <w:b/>
        </w:rPr>
        <w:t>оложение</w:t>
      </w:r>
    </w:p>
    <w:p w:rsidR="00B54F8B" w:rsidRPr="003129D2" w:rsidRDefault="0024379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center"/>
        <w:rPr>
          <w:b/>
        </w:rPr>
      </w:pPr>
      <w:r w:rsidRPr="003129D2">
        <w:rPr>
          <w:b/>
        </w:rPr>
        <w:t xml:space="preserve"> о </w:t>
      </w:r>
      <w:r w:rsidR="00CD6495" w:rsidRPr="003129D2">
        <w:rPr>
          <w:b/>
        </w:rPr>
        <w:t>муниципальной</w:t>
      </w:r>
      <w:r w:rsidRPr="003129D2">
        <w:rPr>
          <w:b/>
        </w:rPr>
        <w:t xml:space="preserve"> системе оценки качества образования</w:t>
      </w:r>
    </w:p>
    <w:p w:rsidR="00B54F8B" w:rsidRPr="003129D2" w:rsidRDefault="00A5509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center"/>
        <w:rPr>
          <w:b/>
        </w:rPr>
      </w:pPr>
      <w:r w:rsidRPr="003129D2">
        <w:rPr>
          <w:b/>
        </w:rPr>
        <w:t>Лесного</w:t>
      </w:r>
      <w:r w:rsidR="00CD6495" w:rsidRPr="003129D2">
        <w:rPr>
          <w:b/>
        </w:rPr>
        <w:t xml:space="preserve"> муниципального округа</w:t>
      </w:r>
      <w:r w:rsidRPr="003129D2">
        <w:rPr>
          <w:b/>
        </w:rPr>
        <w:t xml:space="preserve"> Тверской области </w:t>
      </w:r>
    </w:p>
    <w:p w:rsidR="00B54F8B" w:rsidRPr="003129D2" w:rsidRDefault="00E0633D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</w:pPr>
      <w:r w:rsidRPr="003129D2">
        <w:rPr>
          <w:b/>
          <w:lang w:val="en-US"/>
        </w:rPr>
        <w:t>I</w:t>
      </w:r>
      <w:r w:rsidRPr="003129D2">
        <w:rPr>
          <w:b/>
        </w:rPr>
        <w:t>.</w:t>
      </w:r>
      <w:r w:rsidR="005310F2" w:rsidRPr="003129D2">
        <w:rPr>
          <w:b/>
        </w:rPr>
        <w:t xml:space="preserve"> </w:t>
      </w:r>
      <w:r w:rsidR="00243792" w:rsidRPr="003129D2">
        <w:rPr>
          <w:b/>
        </w:rPr>
        <w:t>Общие положения</w:t>
      </w:r>
    </w:p>
    <w:p w:rsidR="00B54F8B" w:rsidRPr="003129D2" w:rsidRDefault="006F5496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proofErr w:type="gramStart"/>
      <w:r w:rsidRPr="003129D2">
        <w:t>1.</w:t>
      </w:r>
      <w:r w:rsidR="008B7504" w:rsidRPr="003129D2">
        <w:t>1.</w:t>
      </w:r>
      <w:r w:rsidR="00243792" w:rsidRPr="003129D2">
        <w:t xml:space="preserve">Положение о </w:t>
      </w:r>
      <w:r w:rsidR="00CD6495" w:rsidRPr="003129D2">
        <w:t>муниципальной</w:t>
      </w:r>
      <w:r w:rsidR="00243792" w:rsidRPr="003129D2">
        <w:t xml:space="preserve"> системе оценки качества образования </w:t>
      </w:r>
      <w:r w:rsidR="00A55094" w:rsidRPr="003129D2">
        <w:t xml:space="preserve">Лесного </w:t>
      </w:r>
      <w:r w:rsidR="00CD6495" w:rsidRPr="003129D2">
        <w:t xml:space="preserve"> муниципального округа</w:t>
      </w:r>
      <w:r w:rsidR="00A55094" w:rsidRPr="003129D2">
        <w:t xml:space="preserve"> Тверской области </w:t>
      </w:r>
      <w:r w:rsidR="00243792" w:rsidRPr="003129D2">
        <w:t xml:space="preserve"> (далее - Положение) определяет цель и основные задачи </w:t>
      </w:r>
      <w:r w:rsidR="005310F2" w:rsidRPr="003129D2">
        <w:t>муниципальной системы оценки качества образования</w:t>
      </w:r>
      <w:r w:rsidR="00EF13A3" w:rsidRPr="003129D2">
        <w:t xml:space="preserve"> </w:t>
      </w:r>
      <w:r w:rsidR="00A55094" w:rsidRPr="003129D2">
        <w:t>Лесного</w:t>
      </w:r>
      <w:r w:rsidR="00EF13A3" w:rsidRPr="003129D2">
        <w:t xml:space="preserve"> муниципального округа </w:t>
      </w:r>
      <w:r w:rsidR="00A55094" w:rsidRPr="003129D2">
        <w:t>Тверской области</w:t>
      </w:r>
      <w:r w:rsidR="005310F2" w:rsidRPr="003129D2">
        <w:t xml:space="preserve"> (далее - </w:t>
      </w:r>
      <w:r w:rsidR="00CD6495" w:rsidRPr="003129D2">
        <w:t>М</w:t>
      </w:r>
      <w:r w:rsidR="00243792" w:rsidRPr="003129D2">
        <w:t>СОКО</w:t>
      </w:r>
      <w:r w:rsidR="005310F2" w:rsidRPr="003129D2">
        <w:t>)</w:t>
      </w:r>
      <w:r w:rsidR="00243792" w:rsidRPr="003129D2">
        <w:t xml:space="preserve">, организационную структуру и функции субъектов </w:t>
      </w:r>
      <w:r w:rsidR="00CD6495" w:rsidRPr="003129D2">
        <w:t>М</w:t>
      </w:r>
      <w:r w:rsidR="00243792" w:rsidRPr="003129D2">
        <w:t xml:space="preserve">СОКО, классификацию оценочных процедур и технологию проведения оценки качества образования, направленные на установление единых подходов к оценке качества образования субъектами </w:t>
      </w:r>
      <w:r w:rsidR="00CD6495" w:rsidRPr="003129D2">
        <w:t>М</w:t>
      </w:r>
      <w:r w:rsidR="00243792" w:rsidRPr="003129D2">
        <w:t>СОКО на территории</w:t>
      </w:r>
      <w:proofErr w:type="gramEnd"/>
      <w:r w:rsidR="00243792" w:rsidRPr="003129D2">
        <w:t xml:space="preserve"> </w:t>
      </w:r>
      <w:r w:rsidR="00A55094" w:rsidRPr="003129D2">
        <w:t>Лесного</w:t>
      </w:r>
      <w:r w:rsidR="00CD6495" w:rsidRPr="003129D2">
        <w:t xml:space="preserve"> муниципального округа</w:t>
      </w:r>
      <w:r w:rsidR="00E979C3" w:rsidRPr="003129D2">
        <w:t xml:space="preserve"> Тверской области (далее – Лесного муниципального округа)</w:t>
      </w:r>
      <w:r w:rsidR="00CD6495" w:rsidRPr="003129D2">
        <w:t>.</w:t>
      </w:r>
    </w:p>
    <w:p w:rsidR="00B54F8B" w:rsidRPr="003129D2" w:rsidRDefault="008B750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1.</w:t>
      </w:r>
      <w:r w:rsidR="00184612" w:rsidRPr="003129D2">
        <w:t>2.</w:t>
      </w:r>
      <w:r w:rsidR="00243792" w:rsidRPr="003129D2">
        <w:t xml:space="preserve">Оценка качества образования на территории </w:t>
      </w:r>
      <w:r w:rsidR="00A55094" w:rsidRPr="003129D2">
        <w:t>Лесного</w:t>
      </w:r>
      <w:r w:rsidR="00D0124A" w:rsidRPr="003129D2">
        <w:t xml:space="preserve"> муниципального округа</w:t>
      </w:r>
      <w:r w:rsidR="00243792" w:rsidRPr="003129D2">
        <w:t xml:space="preserve"> осуществляется в соответствии </w:t>
      </w:r>
      <w:proofErr w:type="gramStart"/>
      <w:r w:rsidR="00243792" w:rsidRPr="003129D2">
        <w:t>с</w:t>
      </w:r>
      <w:proofErr w:type="gramEnd"/>
      <w:r w:rsidR="00243792" w:rsidRPr="003129D2">
        <w:t>: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>Федеральным законом от 29.12.2012 № 273-ФЗ «Об образовании в Российской Федерации»;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>остановлением Правительства Российской Федерации от 05.08.2013 № 662 «Об осуществлении мониторинга системы образования»;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>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 xml:space="preserve">риказом  Министерства </w:t>
      </w:r>
      <w:r w:rsidR="004529A9" w:rsidRPr="003129D2">
        <w:t>просвещения</w:t>
      </w:r>
      <w:r w:rsidR="00243792" w:rsidRPr="003129D2">
        <w:t xml:space="preserve">  Российской Федерации</w:t>
      </w:r>
      <w:r w:rsidR="004529A9" w:rsidRPr="003129D2">
        <w:t xml:space="preserve"> </w:t>
      </w:r>
      <w:r w:rsidR="00243792" w:rsidRPr="003129D2">
        <w:t xml:space="preserve">от </w:t>
      </w:r>
      <w:r w:rsidR="00F70877" w:rsidRPr="003129D2">
        <w:t>13</w:t>
      </w:r>
      <w:r w:rsidR="00243792" w:rsidRPr="003129D2">
        <w:t>.</w:t>
      </w:r>
      <w:r w:rsidR="00F70877" w:rsidRPr="003129D2">
        <w:t>03</w:t>
      </w:r>
      <w:r w:rsidR="00243792" w:rsidRPr="003129D2">
        <w:t>.201</w:t>
      </w:r>
      <w:r w:rsidR="00F70877" w:rsidRPr="003129D2">
        <w:t>9</w:t>
      </w:r>
      <w:r w:rsidR="00243792" w:rsidRPr="003129D2">
        <w:t xml:space="preserve"> №</w:t>
      </w:r>
      <w:r w:rsidR="00D07971" w:rsidRPr="003129D2">
        <w:t xml:space="preserve"> </w:t>
      </w:r>
      <w:r w:rsidR="00F70877" w:rsidRPr="003129D2">
        <w:t xml:space="preserve">114 </w:t>
      </w:r>
      <w:r w:rsidR="00243792" w:rsidRPr="003129D2">
        <w:t>«Об утверждении показателей, характеризующих общие критерии оценки качества образовательной деятельности организаци</w:t>
      </w:r>
      <w:r w:rsidR="00F70877" w:rsidRPr="003129D2">
        <w:t>ями</w:t>
      </w:r>
      <w:r w:rsidR="00243792" w:rsidRPr="003129D2">
        <w:t>, осуществляющих образовательную деятельность</w:t>
      </w:r>
      <w:r w:rsidR="00F70877" w:rsidRPr="003129D2">
        <w:t xml:space="preserve">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243792" w:rsidRPr="003129D2">
        <w:t>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>риказом Министерства образования и науки Росси</w:t>
      </w:r>
      <w:r w:rsidRPr="003129D2">
        <w:t>йской Федерации от 10.12.2013</w:t>
      </w:r>
      <w:r w:rsidR="00243792" w:rsidRPr="003129D2">
        <w:t xml:space="preserve"> № 1324     «Об   </w:t>
      </w:r>
      <w:r w:rsidR="004529A9" w:rsidRPr="003129D2">
        <w:t xml:space="preserve">  утверждении </w:t>
      </w:r>
      <w:r w:rsidR="00243792" w:rsidRPr="003129D2">
        <w:t>показателей деятельности</w:t>
      </w:r>
      <w:r w:rsidRPr="003129D2">
        <w:t xml:space="preserve"> </w:t>
      </w:r>
      <w:r w:rsidR="00243792" w:rsidRPr="003129D2">
        <w:t xml:space="preserve">образовательной организации, подлежащей </w:t>
      </w:r>
      <w:proofErr w:type="spellStart"/>
      <w:r w:rsidR="00243792" w:rsidRPr="003129D2">
        <w:t>самообследованию</w:t>
      </w:r>
      <w:proofErr w:type="spellEnd"/>
      <w:r w:rsidR="00243792" w:rsidRPr="003129D2">
        <w:t>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>риказом Министерства образования и науки Российской Федерации от 14.06.2013 №</w:t>
      </w:r>
      <w:r w:rsidR="00D07971" w:rsidRPr="003129D2">
        <w:t xml:space="preserve"> </w:t>
      </w:r>
      <w:r w:rsidR="00243792" w:rsidRPr="003129D2">
        <w:t xml:space="preserve">462 «Об утверждении порядка проведения </w:t>
      </w:r>
      <w:proofErr w:type="spellStart"/>
      <w:r w:rsidR="00243792" w:rsidRPr="003129D2">
        <w:t>самообследования</w:t>
      </w:r>
      <w:proofErr w:type="spellEnd"/>
      <w:r w:rsidRPr="003129D2">
        <w:t xml:space="preserve"> </w:t>
      </w:r>
      <w:r w:rsidR="00243792" w:rsidRPr="003129D2">
        <w:t>образовательной организации»;</w:t>
      </w:r>
    </w:p>
    <w:p w:rsidR="00B54F8B" w:rsidRPr="003129D2" w:rsidRDefault="00C07D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-Действующими</w:t>
      </w:r>
      <w:r w:rsidR="00243792" w:rsidRPr="003129D2">
        <w:t xml:space="preserve"> федеральн</w:t>
      </w:r>
      <w:r w:rsidRPr="003129D2">
        <w:t xml:space="preserve">ыми </w:t>
      </w:r>
      <w:r w:rsidR="00243792" w:rsidRPr="003129D2">
        <w:t xml:space="preserve"> государственн</w:t>
      </w:r>
      <w:r w:rsidRPr="003129D2">
        <w:t xml:space="preserve">ыми </w:t>
      </w:r>
      <w:r w:rsidR="00243792" w:rsidRPr="003129D2">
        <w:t xml:space="preserve"> образовательн</w:t>
      </w:r>
      <w:r w:rsidRPr="003129D2">
        <w:t>ыми</w:t>
      </w:r>
      <w:r w:rsidR="00243792" w:rsidRPr="003129D2">
        <w:t xml:space="preserve"> стандарта</w:t>
      </w:r>
      <w:r w:rsidRPr="003129D2">
        <w:t xml:space="preserve">ми </w:t>
      </w:r>
      <w:r w:rsidR="00243792" w:rsidRPr="003129D2">
        <w:t>общего образования;</w:t>
      </w:r>
    </w:p>
    <w:p w:rsidR="00D907E2" w:rsidRPr="003129D2" w:rsidRDefault="0074595D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243792" w:rsidRPr="003129D2">
        <w:t>риказом Министерства просвещения Российской Федерации и приказом Федеральной службы по надзору в сфере образования и науки от 06.06.2019 №</w:t>
      </w:r>
      <w:r w:rsidR="00D07971" w:rsidRPr="003129D2">
        <w:t xml:space="preserve"> </w:t>
      </w:r>
      <w:r w:rsidR="00243792" w:rsidRPr="003129D2">
        <w:t>219/590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0F670F" w:rsidRPr="003129D2" w:rsidRDefault="0074595D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</w:t>
      </w:r>
      <w:r w:rsidR="00D0124A" w:rsidRPr="003129D2">
        <w:t>риказом Министерства образования Тверской области от 24</w:t>
      </w:r>
      <w:r w:rsidRPr="003129D2">
        <w:t xml:space="preserve"> </w:t>
      </w:r>
      <w:r w:rsidR="00D0124A" w:rsidRPr="003129D2">
        <w:t>декабря  202</w:t>
      </w:r>
      <w:r w:rsidR="004529A9" w:rsidRPr="003129D2">
        <w:t>1</w:t>
      </w:r>
      <w:r w:rsidR="00D0124A" w:rsidRPr="003129D2">
        <w:t xml:space="preserve"> г. № 1</w:t>
      </w:r>
      <w:r w:rsidR="004529A9" w:rsidRPr="003129D2">
        <w:t>292</w:t>
      </w:r>
      <w:r w:rsidR="00D0124A" w:rsidRPr="003129D2">
        <w:t>/ПК</w:t>
      </w:r>
      <w:r w:rsidRPr="003129D2">
        <w:t xml:space="preserve"> </w:t>
      </w:r>
      <w:r w:rsidR="00D0124A" w:rsidRPr="003129D2">
        <w:t>«Об утверждении Положения о региональной системе оценки качества образования Тверской области</w:t>
      </w:r>
      <w:r w:rsidR="00EB76C6" w:rsidRPr="003129D2">
        <w:t>»</w:t>
      </w:r>
      <w:r w:rsidR="005310F2" w:rsidRPr="003129D2">
        <w:t>;</w:t>
      </w:r>
    </w:p>
    <w:p w:rsidR="00D0124A" w:rsidRPr="003129D2" w:rsidRDefault="00EF309C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567"/>
          <w:tab w:val="right" w:pos="10065"/>
        </w:tabs>
        <w:ind w:left="-709" w:right="-30"/>
        <w:jc w:val="both"/>
      </w:pPr>
      <w:r w:rsidRPr="003129D2">
        <w:t>-</w:t>
      </w:r>
      <w:r w:rsidR="000F670F" w:rsidRPr="003129D2">
        <w:t>иными нормативными правовыми актами Российской Федерации</w:t>
      </w:r>
      <w:r w:rsidRPr="003129D2">
        <w:t>,</w:t>
      </w:r>
      <w:r w:rsidR="000F670F" w:rsidRPr="003129D2">
        <w:t xml:space="preserve"> Тверской области</w:t>
      </w:r>
      <w:r w:rsidRPr="003129D2">
        <w:t xml:space="preserve"> и</w:t>
      </w:r>
      <w:r w:rsidR="000F670F" w:rsidRPr="003129D2">
        <w:t xml:space="preserve"> </w:t>
      </w:r>
      <w:r w:rsidR="00A55094" w:rsidRPr="003129D2">
        <w:t>Лесног</w:t>
      </w:r>
      <w:r w:rsidRPr="003129D2">
        <w:t xml:space="preserve">о муниципального округа, </w:t>
      </w:r>
      <w:r w:rsidR="000F670F" w:rsidRPr="003129D2">
        <w:t>регламентирующими реализацию процедур оценки качества образования,</w:t>
      </w:r>
    </w:p>
    <w:p w:rsidR="000F670F" w:rsidRPr="003129D2" w:rsidRDefault="00EF309C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567"/>
          <w:tab w:val="right" w:pos="10065"/>
        </w:tabs>
        <w:ind w:left="-709" w:right="-30"/>
        <w:jc w:val="both"/>
      </w:pPr>
      <w:r w:rsidRPr="003129D2">
        <w:t>-</w:t>
      </w:r>
      <w:r w:rsidR="005332B5" w:rsidRPr="003129D2">
        <w:t>методическими</w:t>
      </w:r>
      <w:r w:rsidR="005332B5" w:rsidRPr="003129D2">
        <w:tab/>
        <w:t xml:space="preserve">рекомендациями, инструкциями </w:t>
      </w:r>
      <w:proofErr w:type="spellStart"/>
      <w:r w:rsidR="005332B5" w:rsidRPr="003129D2">
        <w:t>Минпросвещения</w:t>
      </w:r>
      <w:proofErr w:type="spellEnd"/>
      <w:r w:rsidR="005332B5" w:rsidRPr="003129D2">
        <w:t xml:space="preserve"> Р</w:t>
      </w:r>
      <w:r w:rsidR="008B7504" w:rsidRPr="003129D2">
        <w:t>Ф</w:t>
      </w:r>
      <w:r w:rsidR="005332B5" w:rsidRPr="003129D2">
        <w:t xml:space="preserve">, настоящим </w:t>
      </w:r>
      <w:r w:rsidRPr="003129D2">
        <w:t>положением</w:t>
      </w:r>
      <w:r w:rsidR="005332B5" w:rsidRPr="003129D2">
        <w:t>.</w:t>
      </w:r>
    </w:p>
    <w:p w:rsidR="00642453" w:rsidRPr="003129D2" w:rsidRDefault="008B7504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F4690" w:rsidRPr="003129D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42453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.Положение распространяется на </w:t>
      </w:r>
      <w:r w:rsidR="00DA7F2F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Отдел образования Администрации </w:t>
      </w:r>
      <w:r w:rsidR="00A55094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Лесного </w:t>
      </w:r>
      <w:r w:rsidR="00DA7F2F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EF13A3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5094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Тверской области </w:t>
      </w:r>
      <w:r w:rsidR="00EF13A3" w:rsidRPr="003129D2">
        <w:rPr>
          <w:rFonts w:ascii="Times New Roman" w:hAnsi="Times New Roman" w:cs="Times New Roman"/>
          <w:sz w:val="24"/>
          <w:szCs w:val="24"/>
          <w:lang w:eastAsia="ru-RU"/>
        </w:rPr>
        <w:t>(далее – Отдел образования)</w:t>
      </w:r>
      <w:r w:rsidR="00DA7F2F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642453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организации, осуществляющие образовательную деятельность на территории </w:t>
      </w:r>
      <w:r w:rsidR="00A55094" w:rsidRPr="003129D2">
        <w:rPr>
          <w:rFonts w:ascii="Times New Roman" w:hAnsi="Times New Roman" w:cs="Times New Roman"/>
          <w:sz w:val="24"/>
          <w:szCs w:val="24"/>
          <w:lang w:eastAsia="ru-RU"/>
        </w:rPr>
        <w:t>Лесного</w:t>
      </w:r>
      <w:r w:rsidR="00D0124A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642453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(далее</w:t>
      </w:r>
      <w:r w:rsidR="00DA7F2F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- образовательные организации)</w:t>
      </w:r>
      <w:r w:rsidR="00642453" w:rsidRPr="003129D2">
        <w:rPr>
          <w:rFonts w:ascii="Times New Roman" w:hAnsi="Times New Roman" w:cs="Times New Roman"/>
          <w:sz w:val="24"/>
          <w:szCs w:val="24"/>
          <w:lang w:eastAsia="ru-RU"/>
        </w:rPr>
        <w:t>; педагогических работников; обучающихся и родителей (законных представителей); общественные организации (объединения), осуществляющие деятельность в сфере образования.</w:t>
      </w:r>
    </w:p>
    <w:p w:rsidR="00B54F8B" w:rsidRPr="003129D2" w:rsidRDefault="0024379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  <w:rPr>
          <w:b/>
        </w:rPr>
      </w:pPr>
      <w:r w:rsidRPr="003129D2">
        <w:rPr>
          <w:b/>
        </w:rPr>
        <w:t>II</w:t>
      </w:r>
      <w:r w:rsidRPr="003129D2">
        <w:t xml:space="preserve">. </w:t>
      </w:r>
      <w:r w:rsidRPr="003129D2">
        <w:rPr>
          <w:b/>
        </w:rPr>
        <w:t>Цель</w:t>
      </w:r>
      <w:r w:rsidR="006F5496" w:rsidRPr="003129D2">
        <w:rPr>
          <w:b/>
        </w:rPr>
        <w:t>,</w:t>
      </w:r>
      <w:r w:rsidRPr="003129D2">
        <w:rPr>
          <w:b/>
        </w:rPr>
        <w:t xml:space="preserve"> основные задачи</w:t>
      </w:r>
      <w:r w:rsidR="006F5496" w:rsidRPr="003129D2">
        <w:rPr>
          <w:b/>
        </w:rPr>
        <w:t xml:space="preserve"> и принципы </w:t>
      </w:r>
      <w:r w:rsidR="000B5EBB" w:rsidRPr="003129D2">
        <w:rPr>
          <w:b/>
        </w:rPr>
        <w:t>М</w:t>
      </w:r>
      <w:r w:rsidRPr="003129D2">
        <w:rPr>
          <w:b/>
        </w:rPr>
        <w:t>СОКО</w:t>
      </w:r>
    </w:p>
    <w:p w:rsidR="00B54F8B" w:rsidRPr="003129D2" w:rsidRDefault="008B750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2.1.</w:t>
      </w:r>
      <w:r w:rsidR="00243792" w:rsidRPr="003129D2">
        <w:rPr>
          <w:b/>
        </w:rPr>
        <w:t xml:space="preserve">Целью </w:t>
      </w:r>
      <w:r w:rsidR="000B5EBB" w:rsidRPr="003129D2">
        <w:t>МСОКО</w:t>
      </w:r>
      <w:r w:rsidR="00243792" w:rsidRPr="003129D2">
        <w:t xml:space="preserve"> является получение, распространение и использование достоверной информации о состоянии и результатах образовательной деятельности, тенденциях изменения качества общего образования, </w:t>
      </w:r>
      <w:r w:rsidR="007F4690" w:rsidRPr="003129D2">
        <w:t xml:space="preserve"> </w:t>
      </w:r>
      <w:r w:rsidR="00243792" w:rsidRPr="003129D2">
        <w:t xml:space="preserve">дополнительного образования детей, а также причинах, влияющих на его уровень, для </w:t>
      </w:r>
      <w:r w:rsidR="00243792" w:rsidRPr="003129D2">
        <w:lastRenderedPageBreak/>
        <w:t>формирования информационной основы управления качеством образования, принятия эффективных управленческих решений по повышению качества образования.</w:t>
      </w:r>
    </w:p>
    <w:p w:rsidR="00B54F8B" w:rsidRPr="003129D2" w:rsidRDefault="008B750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2.2.</w:t>
      </w:r>
      <w:r w:rsidR="00243792" w:rsidRPr="003129D2">
        <w:t xml:space="preserve">Основными </w:t>
      </w:r>
      <w:r w:rsidR="00243792" w:rsidRPr="003129D2">
        <w:rPr>
          <w:b/>
        </w:rPr>
        <w:t>задачами</w:t>
      </w:r>
      <w:r w:rsidR="007F4690" w:rsidRPr="003129D2">
        <w:rPr>
          <w:b/>
        </w:rPr>
        <w:t xml:space="preserve"> </w:t>
      </w:r>
      <w:r w:rsidR="000B5EBB" w:rsidRPr="003129D2">
        <w:t>МСОКО</w:t>
      </w:r>
      <w:r w:rsidR="00243792" w:rsidRPr="003129D2">
        <w:t xml:space="preserve"> являются: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 xml:space="preserve"> оценка качества образования и образовательных </w:t>
      </w:r>
      <w:proofErr w:type="gramStart"/>
      <w:r w:rsidR="007F4690" w:rsidRPr="003129D2">
        <w:t>результатов</w:t>
      </w:r>
      <w:proofErr w:type="gramEnd"/>
      <w:r w:rsidR="00243792" w:rsidRPr="003129D2">
        <w:t xml:space="preserve"> о</w:t>
      </w:r>
      <w:r w:rsidR="007F4690" w:rsidRPr="003129D2">
        <w:t>бучающихся на уровнях</w:t>
      </w:r>
      <w:r w:rsidR="008B7504" w:rsidRPr="003129D2">
        <w:t xml:space="preserve"> </w:t>
      </w:r>
      <w:r w:rsidR="00243792" w:rsidRPr="003129D2">
        <w:t xml:space="preserve"> общего образования</w:t>
      </w:r>
      <w:r w:rsidR="008B7504" w:rsidRPr="003129D2">
        <w:t xml:space="preserve"> (</w:t>
      </w:r>
      <w:r w:rsidR="00243792" w:rsidRPr="003129D2">
        <w:t>дошкольное образование, начальное общее образование, основное общее образование, среднее общее образование</w:t>
      </w:r>
      <w:r w:rsidR="008B7504" w:rsidRPr="003129D2">
        <w:t xml:space="preserve">) и </w:t>
      </w:r>
      <w:r w:rsidR="00243792" w:rsidRPr="003129D2">
        <w:t xml:space="preserve">  дополнительного образования</w:t>
      </w:r>
      <w:r w:rsidR="008B7504" w:rsidRPr="003129D2">
        <w:t xml:space="preserve"> (</w:t>
      </w:r>
      <w:r w:rsidR="00243792" w:rsidRPr="003129D2">
        <w:t>дополнительное образование детей и взрослых</w:t>
      </w:r>
      <w:r w:rsidR="008B7504" w:rsidRPr="003129D2">
        <w:t>)</w:t>
      </w:r>
      <w:r w:rsidR="00243792" w:rsidRPr="003129D2">
        <w:t>;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 xml:space="preserve"> оценка условий осуществления образовательной деятельности;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>оценка результативности педагогической и управленческой деятельности в системе образования;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 xml:space="preserve"> оценка эффективности управленческих решений;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 xml:space="preserve"> разработка рекомендаций, направленных на повышение качества образования на основе анализа полученных данных;</w:t>
      </w:r>
    </w:p>
    <w:p w:rsidR="00B54F8B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43792" w:rsidRPr="003129D2">
        <w:t xml:space="preserve"> организационно-методическое сопровождение </w:t>
      </w:r>
      <w:proofErr w:type="gramStart"/>
      <w:r w:rsidR="00243792" w:rsidRPr="003129D2">
        <w:t>проведения процедур оценки качества образования</w:t>
      </w:r>
      <w:proofErr w:type="gramEnd"/>
      <w:r w:rsidR="00243792" w:rsidRPr="003129D2">
        <w:t xml:space="preserve"> и обеспечение их объективности.</w:t>
      </w:r>
    </w:p>
    <w:p w:rsidR="00203BEB" w:rsidRPr="003129D2" w:rsidRDefault="008B7504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</w:rPr>
        <w:t>2.3</w:t>
      </w:r>
      <w:r w:rsidR="006F5496" w:rsidRPr="003129D2">
        <w:rPr>
          <w:rFonts w:ascii="Times New Roman" w:hAnsi="Times New Roman" w:cs="Times New Roman"/>
          <w:sz w:val="24"/>
          <w:szCs w:val="24"/>
        </w:rPr>
        <w:t xml:space="preserve">. </w:t>
      </w:r>
      <w:r w:rsidR="00203BEB" w:rsidRPr="003129D2">
        <w:rPr>
          <w:rFonts w:ascii="Times New Roman" w:hAnsi="Times New Roman" w:cs="Times New Roman"/>
          <w:b/>
          <w:sz w:val="24"/>
          <w:szCs w:val="24"/>
        </w:rPr>
        <w:t>Принципы</w:t>
      </w:r>
      <w:r w:rsidR="00203BEB" w:rsidRPr="003129D2">
        <w:rPr>
          <w:rFonts w:ascii="Times New Roman" w:hAnsi="Times New Roman" w:cs="Times New Roman"/>
          <w:sz w:val="24"/>
          <w:szCs w:val="24"/>
        </w:rPr>
        <w:t xml:space="preserve"> функционирования </w:t>
      </w:r>
      <w:r w:rsidR="000B5EBB" w:rsidRPr="003129D2">
        <w:rPr>
          <w:rFonts w:ascii="Times New Roman" w:hAnsi="Times New Roman" w:cs="Times New Roman"/>
          <w:sz w:val="24"/>
          <w:szCs w:val="24"/>
          <w:lang w:eastAsia="ru-RU"/>
        </w:rPr>
        <w:t>МСОКО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объективность, достоверность, полнота и системность информации о качестве образования;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реалистичность требований, норм и показателей качества образования;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открытость, прозрачность процедур оценки качества образования;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минимизация системы показателей с учетом потребностей разных уровней управления системой образования;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инструментальность</w:t>
      </w:r>
      <w:proofErr w:type="spellEnd"/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доступность информации о состоянии и качестве образования для различных групп потребителей;</w:t>
      </w:r>
    </w:p>
    <w:p w:rsidR="00203BEB" w:rsidRPr="003129D2" w:rsidRDefault="00CC1C18" w:rsidP="004529A9">
      <w:pPr>
        <w:pStyle w:val="a6"/>
        <w:tabs>
          <w:tab w:val="left" w:pos="-284"/>
          <w:tab w:val="right" w:pos="10065"/>
        </w:tabs>
        <w:ind w:left="-709" w:right="-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29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3BEB" w:rsidRPr="003129D2">
        <w:rPr>
          <w:rFonts w:ascii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образования;</w:t>
      </w:r>
    </w:p>
    <w:p w:rsidR="006F5496" w:rsidRPr="003129D2" w:rsidRDefault="00CC1C1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03BEB" w:rsidRPr="003129D2">
        <w:t xml:space="preserve">единство создаваемого пространства оценки качества образования и подходов </w:t>
      </w:r>
      <w:r w:rsidR="005E1407" w:rsidRPr="003129D2">
        <w:t>муниципальной</w:t>
      </w:r>
      <w:r w:rsidR="00203BEB" w:rsidRPr="003129D2">
        <w:t xml:space="preserve"> системы образования в вопросах реализации основных направлений оценивания (содержания, технологий, используемого инструментария</w:t>
      </w:r>
      <w:r w:rsidR="005C6869" w:rsidRPr="003129D2">
        <w:t>).</w:t>
      </w:r>
    </w:p>
    <w:p w:rsidR="00B54F8B" w:rsidRPr="003129D2" w:rsidRDefault="00243792" w:rsidP="004529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rPr>
          <w:b/>
        </w:rPr>
      </w:pPr>
      <w:r w:rsidRPr="003129D2">
        <w:rPr>
          <w:b/>
        </w:rPr>
        <w:t xml:space="preserve">III. </w:t>
      </w:r>
      <w:r w:rsidR="00C50AD4" w:rsidRPr="003129D2">
        <w:rPr>
          <w:b/>
        </w:rPr>
        <w:t xml:space="preserve">Организационная структура и </w:t>
      </w:r>
      <w:r w:rsidR="007247BC" w:rsidRPr="003129D2">
        <w:rPr>
          <w:b/>
        </w:rPr>
        <w:t xml:space="preserve"> </w:t>
      </w:r>
      <w:r w:rsidRPr="003129D2">
        <w:rPr>
          <w:b/>
        </w:rPr>
        <w:t xml:space="preserve">функции </w:t>
      </w:r>
      <w:proofErr w:type="spellStart"/>
      <w:r w:rsidR="00C50AD4" w:rsidRPr="003129D2">
        <w:rPr>
          <w:b/>
        </w:rPr>
        <w:t>субьектов</w:t>
      </w:r>
      <w:proofErr w:type="spellEnd"/>
      <w:r w:rsidR="00C50AD4" w:rsidRPr="003129D2">
        <w:rPr>
          <w:b/>
        </w:rPr>
        <w:t xml:space="preserve"> МСОКО</w:t>
      </w:r>
    </w:p>
    <w:p w:rsidR="006F67BE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3.1</w:t>
      </w:r>
      <w:r w:rsidR="00C56ABB" w:rsidRPr="003129D2">
        <w:t>.</w:t>
      </w:r>
      <w:r w:rsidR="00243792" w:rsidRPr="003129D2">
        <w:t xml:space="preserve"> </w:t>
      </w:r>
      <w:r w:rsidRPr="003129D2">
        <w:t>МСОКО включает два уровня:</w:t>
      </w:r>
    </w:p>
    <w:p w:rsidR="006F67BE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1) муниципальный;</w:t>
      </w:r>
    </w:p>
    <w:p w:rsidR="006F67BE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2) уровень образовательной организации.</w:t>
      </w:r>
    </w:p>
    <w:p w:rsidR="00072014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3.2.Субъектом муниципального уровня </w:t>
      </w:r>
      <w:r w:rsidR="000B5EBB" w:rsidRPr="003129D2">
        <w:t>МСОКО</w:t>
      </w:r>
      <w:r w:rsidR="00CC1C18" w:rsidRPr="003129D2">
        <w:t xml:space="preserve"> </w:t>
      </w:r>
      <w:r w:rsidR="00243792" w:rsidRPr="003129D2">
        <w:t>явля</w:t>
      </w:r>
      <w:r w:rsidRPr="003129D2">
        <w:t>е</w:t>
      </w:r>
      <w:r w:rsidR="00243792" w:rsidRPr="003129D2">
        <w:t>тся</w:t>
      </w:r>
      <w:r w:rsidR="00EF13A3" w:rsidRPr="003129D2">
        <w:t xml:space="preserve"> </w:t>
      </w:r>
      <w:r w:rsidR="00C56ABB" w:rsidRPr="003129D2">
        <w:t>Отдел образования</w:t>
      </w:r>
      <w:r w:rsidRPr="003129D2">
        <w:t>.</w:t>
      </w:r>
    </w:p>
    <w:p w:rsidR="00B54F8B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3.3.Уровень образовательной организации в  МСОКО  представлен о</w:t>
      </w:r>
      <w:r w:rsidR="004B3880" w:rsidRPr="003129D2">
        <w:t>бразовательны</w:t>
      </w:r>
      <w:r w:rsidRPr="003129D2">
        <w:t>ми</w:t>
      </w:r>
      <w:r w:rsidR="004B3880" w:rsidRPr="003129D2">
        <w:t xml:space="preserve"> организаци</w:t>
      </w:r>
      <w:r w:rsidRPr="003129D2">
        <w:t>ями</w:t>
      </w:r>
      <w:r w:rsidR="00243792" w:rsidRPr="003129D2">
        <w:t>, расположенны</w:t>
      </w:r>
      <w:r w:rsidRPr="003129D2">
        <w:t>ми</w:t>
      </w:r>
      <w:r w:rsidR="00243792" w:rsidRPr="003129D2">
        <w:t xml:space="preserve"> на территории </w:t>
      </w:r>
      <w:r w:rsidR="00A55094" w:rsidRPr="003129D2">
        <w:t xml:space="preserve">Лесного </w:t>
      </w:r>
      <w:r w:rsidR="00D0124A" w:rsidRPr="003129D2">
        <w:t xml:space="preserve"> муниципального округа</w:t>
      </w:r>
      <w:r w:rsidR="00C56ABB" w:rsidRPr="003129D2">
        <w:t>.</w:t>
      </w:r>
    </w:p>
    <w:p w:rsidR="00B54F8B" w:rsidRPr="003129D2" w:rsidRDefault="006F67BE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3.</w:t>
      </w:r>
      <w:r w:rsidR="00EF13A3" w:rsidRPr="003129D2">
        <w:t>4</w:t>
      </w:r>
      <w:r w:rsidR="00243792" w:rsidRPr="003129D2">
        <w:t xml:space="preserve">. Функции субъектов </w:t>
      </w:r>
      <w:r w:rsidR="000B5EBB" w:rsidRPr="003129D2">
        <w:t>МСОКО</w:t>
      </w:r>
      <w:r w:rsidR="00243792" w:rsidRPr="003129D2">
        <w:t>:</w:t>
      </w:r>
    </w:p>
    <w:p w:rsidR="001C2E6E" w:rsidRPr="003129D2" w:rsidRDefault="00DF684E" w:rsidP="004529A9">
      <w:pPr>
        <w:shd w:val="clear" w:color="auto" w:fill="FFFFFF"/>
        <w:tabs>
          <w:tab w:val="left" w:pos="-284"/>
          <w:tab w:val="right" w:pos="10065"/>
        </w:tabs>
        <w:ind w:left="-709" w:right="-30"/>
        <w:jc w:val="both"/>
        <w:textAlignment w:val="baseline"/>
      </w:pPr>
      <w:r w:rsidRPr="003129D2">
        <w:t>1)</w:t>
      </w:r>
      <w:r w:rsidR="00072014" w:rsidRPr="003129D2">
        <w:t>Отдел образования</w:t>
      </w:r>
      <w:r w:rsidR="00243792" w:rsidRPr="003129D2">
        <w:t>:</w:t>
      </w:r>
    </w:p>
    <w:p w:rsidR="001C2E6E" w:rsidRPr="003129D2" w:rsidRDefault="00EF13A3" w:rsidP="004529A9">
      <w:pPr>
        <w:shd w:val="clear" w:color="auto" w:fill="FFFFFF"/>
        <w:tabs>
          <w:tab w:val="left" w:pos="-284"/>
          <w:tab w:val="right" w:pos="10065"/>
        </w:tabs>
        <w:ind w:left="-709" w:right="-30"/>
        <w:jc w:val="both"/>
        <w:textAlignment w:val="baseline"/>
        <w:rPr>
          <w:spacing w:val="2"/>
        </w:rPr>
      </w:pPr>
      <w:r w:rsidRPr="003129D2">
        <w:rPr>
          <w:spacing w:val="2"/>
        </w:rPr>
        <w:t>-</w:t>
      </w:r>
      <w:r w:rsidR="001C2E6E" w:rsidRPr="003129D2">
        <w:rPr>
          <w:spacing w:val="2"/>
        </w:rPr>
        <w:t>обеспечива</w:t>
      </w:r>
      <w:r w:rsidR="00CC1C18" w:rsidRPr="003129D2">
        <w:rPr>
          <w:spacing w:val="2"/>
        </w:rPr>
        <w:t>е</w:t>
      </w:r>
      <w:r w:rsidR="001C2E6E" w:rsidRPr="003129D2">
        <w:rPr>
          <w:spacing w:val="2"/>
        </w:rPr>
        <w:t>т осуществление мониторинга системы образования на муниципальном уровне;</w:t>
      </w:r>
    </w:p>
    <w:p w:rsidR="001C2E6E" w:rsidRPr="003129D2" w:rsidRDefault="00CC1C18" w:rsidP="004529A9">
      <w:pPr>
        <w:shd w:val="clear" w:color="auto" w:fill="FFFFFF"/>
        <w:tabs>
          <w:tab w:val="left" w:pos="-284"/>
          <w:tab w:val="right" w:pos="10065"/>
        </w:tabs>
        <w:ind w:left="-709" w:right="-30"/>
        <w:jc w:val="both"/>
        <w:textAlignment w:val="baseline"/>
        <w:rPr>
          <w:spacing w:val="2"/>
        </w:rPr>
      </w:pPr>
      <w:r w:rsidRPr="003129D2">
        <w:rPr>
          <w:spacing w:val="2"/>
        </w:rPr>
        <w:t>-</w:t>
      </w:r>
      <w:r w:rsidR="001C2E6E" w:rsidRPr="003129D2">
        <w:rPr>
          <w:spacing w:val="2"/>
        </w:rPr>
        <w:t>обеспечива</w:t>
      </w:r>
      <w:r w:rsidRPr="003129D2">
        <w:rPr>
          <w:spacing w:val="2"/>
        </w:rPr>
        <w:t>е</w:t>
      </w:r>
      <w:r w:rsidR="001C2E6E" w:rsidRPr="003129D2">
        <w:rPr>
          <w:spacing w:val="2"/>
        </w:rPr>
        <w:t>т открытость и доступность информации о системе образования на муниципальном уровне;</w:t>
      </w:r>
    </w:p>
    <w:p w:rsidR="001C2E6E" w:rsidRPr="003129D2" w:rsidRDefault="00CC1C18" w:rsidP="004529A9">
      <w:pPr>
        <w:shd w:val="clear" w:color="auto" w:fill="FFFFFF"/>
        <w:tabs>
          <w:tab w:val="left" w:pos="-284"/>
          <w:tab w:val="right" w:pos="10065"/>
        </w:tabs>
        <w:ind w:left="-709" w:right="-30"/>
        <w:jc w:val="both"/>
        <w:textAlignment w:val="baseline"/>
        <w:rPr>
          <w:spacing w:val="2"/>
        </w:rPr>
      </w:pPr>
      <w:r w:rsidRPr="003129D2">
        <w:rPr>
          <w:spacing w:val="2"/>
        </w:rPr>
        <w:t>-</w:t>
      </w:r>
      <w:r w:rsidR="00A15EB5" w:rsidRPr="003129D2">
        <w:rPr>
          <w:spacing w:val="2"/>
        </w:rPr>
        <w:t xml:space="preserve"> </w:t>
      </w:r>
      <w:r w:rsidR="001C2E6E" w:rsidRPr="003129D2">
        <w:rPr>
          <w:spacing w:val="2"/>
        </w:rPr>
        <w:t>созда</w:t>
      </w:r>
      <w:r w:rsidRPr="003129D2">
        <w:rPr>
          <w:spacing w:val="2"/>
        </w:rPr>
        <w:t>ё</w:t>
      </w:r>
      <w:r w:rsidR="001C2E6E" w:rsidRPr="003129D2">
        <w:rPr>
          <w:spacing w:val="2"/>
        </w:rPr>
        <w:t>т условия для организации проведения независимой оценки качества образовательной деятельнос</w:t>
      </w:r>
      <w:r w:rsidR="00E979C3" w:rsidRPr="003129D2">
        <w:rPr>
          <w:spacing w:val="2"/>
        </w:rPr>
        <w:t xml:space="preserve">ти образовательных организаций, </w:t>
      </w:r>
      <w:r w:rsidR="001C2E6E" w:rsidRPr="003129D2">
        <w:rPr>
          <w:spacing w:val="2"/>
        </w:rPr>
        <w:t>расположенных на территори</w:t>
      </w:r>
      <w:r w:rsidR="005976EA" w:rsidRPr="003129D2">
        <w:rPr>
          <w:spacing w:val="2"/>
        </w:rPr>
        <w:t>и</w:t>
      </w:r>
      <w:r w:rsidR="001C2E6E" w:rsidRPr="003129D2">
        <w:rPr>
          <w:spacing w:val="2"/>
        </w:rPr>
        <w:t xml:space="preserve"> </w:t>
      </w:r>
      <w:r w:rsidR="00A55094" w:rsidRPr="003129D2">
        <w:t>Лесного</w:t>
      </w:r>
      <w:r w:rsidR="005976EA" w:rsidRPr="003129D2">
        <w:t xml:space="preserve"> муниципального округа</w:t>
      </w:r>
      <w:r w:rsidR="001C2E6E" w:rsidRPr="003129D2">
        <w:rPr>
          <w:spacing w:val="2"/>
        </w:rPr>
        <w:t>;</w:t>
      </w:r>
    </w:p>
    <w:p w:rsidR="00EA79EA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-обеспечивает информационно-методическое сопровождение МСОКО на основе </w:t>
      </w:r>
      <w:proofErr w:type="gramStart"/>
      <w:r w:rsidRPr="003129D2">
        <w:t>анализа результатов независимой оценки качества образования</w:t>
      </w:r>
      <w:proofErr w:type="gramEnd"/>
      <w:r w:rsidRPr="003129D2">
        <w:t>;</w:t>
      </w:r>
    </w:p>
    <w:p w:rsidR="00B54F8B" w:rsidRPr="003129D2" w:rsidRDefault="00AB0CC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A15EB5" w:rsidRPr="003129D2">
        <w:t xml:space="preserve"> </w:t>
      </w:r>
      <w:r w:rsidR="002C03FD" w:rsidRPr="003129D2">
        <w:t>осуществля</w:t>
      </w:r>
      <w:r w:rsidRPr="003129D2">
        <w:t>е</w:t>
      </w:r>
      <w:r w:rsidR="002C03FD" w:rsidRPr="003129D2">
        <w:t xml:space="preserve">т </w:t>
      </w:r>
      <w:r w:rsidR="00243792" w:rsidRPr="003129D2">
        <w:t xml:space="preserve"> нормативное правовое обеспечение муниципальных оценочных процедур;</w:t>
      </w:r>
    </w:p>
    <w:p w:rsidR="00B54F8B" w:rsidRPr="003129D2" w:rsidRDefault="00AB0CC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C03FD" w:rsidRPr="003129D2">
        <w:t>осуществля</w:t>
      </w:r>
      <w:r w:rsidRPr="003129D2">
        <w:t>е</w:t>
      </w:r>
      <w:r w:rsidR="002C03FD" w:rsidRPr="003129D2">
        <w:t xml:space="preserve">т </w:t>
      </w:r>
      <w:r w:rsidR="00243792" w:rsidRPr="003129D2">
        <w:t>ведение баз данных и предоставление сведений, содержащихся в них, в установленных случаях и порядке;</w:t>
      </w:r>
    </w:p>
    <w:p w:rsidR="00B54F8B" w:rsidRPr="003129D2" w:rsidRDefault="00AB0CC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C03FD" w:rsidRPr="003129D2">
        <w:t>осуществля</w:t>
      </w:r>
      <w:r w:rsidRPr="003129D2">
        <w:t>е</w:t>
      </w:r>
      <w:r w:rsidR="002C03FD" w:rsidRPr="003129D2">
        <w:t>т</w:t>
      </w:r>
      <w:r w:rsidR="00A83AE0" w:rsidRPr="003129D2">
        <w:t xml:space="preserve"> </w:t>
      </w:r>
      <w:r w:rsidR="002C03FD" w:rsidRPr="003129D2">
        <w:t xml:space="preserve"> </w:t>
      </w:r>
      <w:r w:rsidR="00243792" w:rsidRPr="003129D2">
        <w:t>сбор,</w:t>
      </w:r>
      <w:r w:rsidRPr="003129D2">
        <w:t xml:space="preserve"> </w:t>
      </w:r>
      <w:r w:rsidR="00243792" w:rsidRPr="003129D2">
        <w:t xml:space="preserve"> хранение, обработк</w:t>
      </w:r>
      <w:r w:rsidR="00072014" w:rsidRPr="003129D2">
        <w:t>у</w:t>
      </w:r>
      <w:r w:rsidR="00243792" w:rsidRPr="003129D2">
        <w:t>, анализ информации о состоянии и динамике качества образования в муниципалитете;</w:t>
      </w:r>
    </w:p>
    <w:p w:rsidR="00B54F8B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C03FD" w:rsidRPr="003129D2">
        <w:t>осуществля</w:t>
      </w:r>
      <w:r w:rsidR="00AB0CC7" w:rsidRPr="003129D2">
        <w:t>е</w:t>
      </w:r>
      <w:r w:rsidR="002C03FD" w:rsidRPr="003129D2">
        <w:t xml:space="preserve">т </w:t>
      </w:r>
      <w:r w:rsidR="00243792" w:rsidRPr="003129D2">
        <w:t>проведени</w:t>
      </w:r>
      <w:r w:rsidR="00A83AE0" w:rsidRPr="003129D2">
        <w:t>е</w:t>
      </w:r>
      <w:r w:rsidR="00243792" w:rsidRPr="003129D2">
        <w:t xml:space="preserve"> и объективност</w:t>
      </w:r>
      <w:r w:rsidR="00A83AE0" w:rsidRPr="003129D2">
        <w:t>ь</w:t>
      </w:r>
      <w:r w:rsidR="00243792" w:rsidRPr="003129D2">
        <w:t xml:space="preserve"> </w:t>
      </w:r>
      <w:r w:rsidR="00A83AE0" w:rsidRPr="003129D2">
        <w:t>мониторинговых и статистических исследовани</w:t>
      </w:r>
      <w:r w:rsidRPr="003129D2">
        <w:t>й</w:t>
      </w:r>
      <w:r w:rsidR="00A83AE0" w:rsidRPr="003129D2">
        <w:t xml:space="preserve">, </w:t>
      </w:r>
      <w:r w:rsidR="00243792" w:rsidRPr="003129D2">
        <w:t>оценочных процедур всех уровней</w:t>
      </w:r>
      <w:r w:rsidR="00A83AE0" w:rsidRPr="003129D2">
        <w:t xml:space="preserve"> в области оценки качества образования</w:t>
      </w:r>
      <w:r w:rsidR="00243792" w:rsidRPr="003129D2">
        <w:t>;</w:t>
      </w:r>
    </w:p>
    <w:p w:rsidR="00A83AE0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A83AE0" w:rsidRPr="003129D2">
        <w:t>пров</w:t>
      </w:r>
      <w:r w:rsidRPr="003129D2">
        <w:t>одит</w:t>
      </w:r>
      <w:r w:rsidR="00A83AE0" w:rsidRPr="003129D2">
        <w:t xml:space="preserve"> содержательн</w:t>
      </w:r>
      <w:r w:rsidRPr="003129D2">
        <w:t>ый</w:t>
      </w:r>
      <w:r w:rsidR="00A83AE0" w:rsidRPr="003129D2">
        <w:t xml:space="preserve"> анализ</w:t>
      </w:r>
      <w:r w:rsidRPr="003129D2">
        <w:t xml:space="preserve"> </w:t>
      </w:r>
      <w:r w:rsidR="00A83AE0" w:rsidRPr="003129D2">
        <w:t xml:space="preserve"> результатов, разработку предложений по совершенствованию образовательного процесса в образовательных организациях;</w:t>
      </w:r>
    </w:p>
    <w:p w:rsidR="00B54F8B" w:rsidRPr="003129D2" w:rsidRDefault="00AB0CC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2C03FD" w:rsidRPr="003129D2">
        <w:t>осуществля</w:t>
      </w:r>
      <w:r w:rsidRPr="003129D2">
        <w:t>е</w:t>
      </w:r>
      <w:r w:rsidR="002C03FD" w:rsidRPr="003129D2">
        <w:t xml:space="preserve">т </w:t>
      </w:r>
      <w:r w:rsidR="00243792" w:rsidRPr="003129D2">
        <w:t>принятие на основе результатов оценочных процедур</w:t>
      </w:r>
      <w:r w:rsidR="00A83AE0" w:rsidRPr="003129D2">
        <w:t xml:space="preserve"> </w:t>
      </w:r>
      <w:r w:rsidR="00243792" w:rsidRPr="003129D2">
        <w:t xml:space="preserve"> управленческих решений;</w:t>
      </w:r>
    </w:p>
    <w:p w:rsidR="00072014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072014" w:rsidRPr="003129D2">
        <w:t>сопровожд</w:t>
      </w:r>
      <w:r w:rsidR="00A83AE0" w:rsidRPr="003129D2">
        <w:t>ает</w:t>
      </w:r>
      <w:r w:rsidR="00072014" w:rsidRPr="003129D2">
        <w:t xml:space="preserve">  подготовк</w:t>
      </w:r>
      <w:r w:rsidR="00A83AE0" w:rsidRPr="003129D2">
        <w:t>у</w:t>
      </w:r>
      <w:r w:rsidR="00072014" w:rsidRPr="003129D2">
        <w:t>, переподготовк</w:t>
      </w:r>
      <w:r w:rsidR="00A83AE0" w:rsidRPr="003129D2">
        <w:t>у</w:t>
      </w:r>
      <w:r w:rsidR="00072014" w:rsidRPr="003129D2">
        <w:t xml:space="preserve"> и повышени</w:t>
      </w:r>
      <w:r w:rsidR="00A83AE0" w:rsidRPr="003129D2">
        <w:t>е</w:t>
      </w:r>
      <w:r w:rsidR="00072014" w:rsidRPr="003129D2">
        <w:t xml:space="preserve"> квалификации педагогических работников по осуществлению контрольно – оценочных процедур;</w:t>
      </w:r>
    </w:p>
    <w:p w:rsidR="00072014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lastRenderedPageBreak/>
        <w:t>-</w:t>
      </w:r>
      <w:r w:rsidR="00072014" w:rsidRPr="003129D2">
        <w:t>организ</w:t>
      </w:r>
      <w:r w:rsidRPr="003129D2">
        <w:t>ует</w:t>
      </w:r>
      <w:r w:rsidR="00072014" w:rsidRPr="003129D2">
        <w:t xml:space="preserve"> научно-методическое сопровождение деятельности </w:t>
      </w:r>
      <w:r w:rsidR="00E979C3" w:rsidRPr="003129D2">
        <w:t>район</w:t>
      </w:r>
      <w:r w:rsidRPr="003129D2">
        <w:t xml:space="preserve">ных методических </w:t>
      </w:r>
      <w:r w:rsidR="00072014" w:rsidRPr="003129D2">
        <w:t xml:space="preserve">объединений педагогов, проблемных и творческих групп, </w:t>
      </w:r>
      <w:r w:rsidRPr="003129D2">
        <w:t>инновационных площадок</w:t>
      </w:r>
      <w:r w:rsidR="00072014" w:rsidRPr="003129D2">
        <w:t>;</w:t>
      </w:r>
    </w:p>
    <w:p w:rsidR="00072014" w:rsidRPr="003129D2" w:rsidRDefault="00EA79EA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072014" w:rsidRPr="003129D2">
        <w:t>созда</w:t>
      </w:r>
      <w:r w:rsidRPr="003129D2">
        <w:t xml:space="preserve">ет банк данных педагогической </w:t>
      </w:r>
      <w:r w:rsidR="00072014" w:rsidRPr="003129D2">
        <w:t xml:space="preserve">информации, аналитических материалов, результатов профессиональной деятельности педагогов и интеллектуально-творческой деятельности </w:t>
      </w:r>
      <w:r w:rsidRPr="003129D2">
        <w:t>об</w:t>
      </w:r>
      <w:r w:rsidR="00072014" w:rsidRPr="003129D2">
        <w:t>уча</w:t>
      </w:r>
      <w:r w:rsidRPr="003129D2">
        <w:t>ю</w:t>
      </w:r>
      <w:r w:rsidR="00E979C3" w:rsidRPr="003129D2">
        <w:t>щихся Лесн</w:t>
      </w:r>
      <w:r w:rsidR="00072014" w:rsidRPr="003129D2">
        <w:t>ого муниципального округа, обеспеч</w:t>
      </w:r>
      <w:r w:rsidRPr="003129D2">
        <w:t>ивает</w:t>
      </w:r>
      <w:r w:rsidR="00072014" w:rsidRPr="003129D2">
        <w:t xml:space="preserve"> услови</w:t>
      </w:r>
      <w:r w:rsidRPr="003129D2">
        <w:t>я</w:t>
      </w:r>
      <w:r w:rsidR="00072014" w:rsidRPr="003129D2">
        <w:t xml:space="preserve"> доступа к информации участников образовательного процесса;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-организ</w:t>
      </w:r>
      <w:r w:rsidR="00EA79EA" w:rsidRPr="003129D2">
        <w:t>ует</w:t>
      </w:r>
      <w:r w:rsidRPr="003129D2">
        <w:t xml:space="preserve"> и пров</w:t>
      </w:r>
      <w:r w:rsidR="00EA79EA" w:rsidRPr="003129D2">
        <w:t>одит</w:t>
      </w:r>
      <w:r w:rsidRPr="003129D2">
        <w:t xml:space="preserve"> профессиональны</w:t>
      </w:r>
      <w:r w:rsidR="00EA79EA" w:rsidRPr="003129D2">
        <w:t>е</w:t>
      </w:r>
      <w:r w:rsidRPr="003129D2">
        <w:t xml:space="preserve"> конкурс</w:t>
      </w:r>
      <w:r w:rsidR="00EA79EA" w:rsidRPr="003129D2">
        <w:t>ы</w:t>
      </w:r>
      <w:r w:rsidRPr="003129D2">
        <w:t xml:space="preserve"> педагогических работников</w:t>
      </w:r>
      <w:r w:rsidR="00EA79EA" w:rsidRPr="003129D2">
        <w:t>;</w:t>
      </w:r>
    </w:p>
    <w:p w:rsidR="00A83AE0" w:rsidRPr="003129D2" w:rsidRDefault="00A83AE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-осуществляет иные функции в рамках своей компетенции.</w:t>
      </w:r>
    </w:p>
    <w:p w:rsidR="00BA00EA" w:rsidRPr="003129D2" w:rsidRDefault="004B388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</w:t>
      </w:r>
      <w:r w:rsidR="00146909" w:rsidRPr="003129D2">
        <w:t>)</w:t>
      </w:r>
      <w:r w:rsidR="00A1220C" w:rsidRPr="003129D2">
        <w:t>О</w:t>
      </w:r>
      <w:r w:rsidR="00243792" w:rsidRPr="003129D2">
        <w:t>бразовательн</w:t>
      </w:r>
      <w:r w:rsidR="00A1220C" w:rsidRPr="003129D2">
        <w:t>ые</w:t>
      </w:r>
      <w:r w:rsidR="00243792" w:rsidRPr="003129D2">
        <w:t xml:space="preserve"> организаци</w:t>
      </w:r>
      <w:r w:rsidR="00A1220C" w:rsidRPr="003129D2">
        <w:t>и</w:t>
      </w:r>
      <w:r w:rsidR="00072014" w:rsidRPr="003129D2">
        <w:t xml:space="preserve"> (далее – ОО)</w:t>
      </w:r>
      <w:r w:rsidR="00BA00EA" w:rsidRPr="003129D2">
        <w:t>:</w:t>
      </w:r>
    </w:p>
    <w:p w:rsidR="00072014" w:rsidRPr="003129D2" w:rsidRDefault="009F0501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072014" w:rsidRPr="003129D2">
        <w:t>разрабатывают и реализуют программы развития образовательной  организации, включая развитие системы оценки качества образования ОО;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формируют нормативную базу документов, относящихся к обеспечению качества образования в ОО;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обеспечивают функционирование системы внутренней оценки качества образования;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-обеспечивают проведение в образовательной организации контрольно-оценочных процедур, мониторинговых, социологических и статистических исследований по вопросам качества образования</w:t>
      </w:r>
      <w:r w:rsidR="00D715AC" w:rsidRPr="003129D2">
        <w:t>, обеспечивают достоверность представляемой информации</w:t>
      </w:r>
      <w:r w:rsidRPr="003129D2">
        <w:t>;</w:t>
      </w:r>
    </w:p>
    <w:p w:rsidR="002C7286" w:rsidRPr="003129D2" w:rsidRDefault="00CD7CEB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-проводя</w:t>
      </w:r>
      <w:r w:rsidR="002C7286" w:rsidRPr="003129D2">
        <w:t>т содержательный анализ  результатов, разработку предложений по совершенствованию образовательного процесса;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организу</w:t>
      </w:r>
      <w:r w:rsidR="009F0501" w:rsidRPr="003129D2">
        <w:t>ю</w:t>
      </w:r>
      <w:r w:rsidRPr="003129D2">
        <w:t>т систему мониторинга качества образования в ОО, осуществляют сбор, обработку, хранение и представление информации о состоянии и динамике развития образовательной  организации;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обеспечива</w:t>
      </w:r>
      <w:r w:rsidR="009F0501" w:rsidRPr="003129D2">
        <w:t>ю</w:t>
      </w:r>
      <w:r w:rsidRPr="003129D2">
        <w:t xml:space="preserve">т </w:t>
      </w:r>
      <w:r w:rsidR="009F0501" w:rsidRPr="003129D2">
        <w:t xml:space="preserve">информационную открытость </w:t>
      </w:r>
      <w:proofErr w:type="gramStart"/>
      <w:r w:rsidR="009F0501" w:rsidRPr="003129D2">
        <w:t>проведения процедур оценки качества образования</w:t>
      </w:r>
      <w:proofErr w:type="gramEnd"/>
      <w:r w:rsidR="009F0501" w:rsidRPr="003129D2">
        <w:t xml:space="preserve"> и </w:t>
      </w:r>
      <w:r w:rsidRPr="003129D2">
        <w:t>информационную поддержку системы оценки качества образования ОО</w:t>
      </w:r>
      <w:r w:rsidR="00CD7CEB" w:rsidRPr="003129D2">
        <w:t xml:space="preserve"> в соответствии с дей</w:t>
      </w:r>
      <w:r w:rsidR="00D715AC" w:rsidRPr="003129D2">
        <w:t>ствующим законодательством</w:t>
      </w:r>
      <w:r w:rsidRPr="003129D2">
        <w:t>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осущес</w:t>
      </w:r>
      <w:r w:rsidR="00D715AC" w:rsidRPr="003129D2">
        <w:t xml:space="preserve">твляют </w:t>
      </w:r>
      <w:r w:rsidRPr="003129D2">
        <w:t xml:space="preserve">  сбор  и  </w:t>
      </w:r>
      <w:r w:rsidR="00D715AC" w:rsidRPr="003129D2">
        <w:t>своевременное внесение</w:t>
      </w:r>
      <w:r w:rsidRPr="003129D2">
        <w:t xml:space="preserve">   сведений  в  базы данных</w:t>
      </w:r>
      <w:r w:rsidR="00D715AC" w:rsidRPr="003129D2">
        <w:t xml:space="preserve"> в соответствии с регламентом их ведения</w:t>
      </w:r>
      <w:r w:rsidRPr="003129D2">
        <w:t>;</w:t>
      </w:r>
    </w:p>
    <w:p w:rsidR="00072014" w:rsidRPr="003129D2" w:rsidRDefault="009F0501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072014" w:rsidRPr="003129D2">
        <w:t>содейству</w:t>
      </w:r>
      <w:r w:rsidRPr="003129D2">
        <w:t>ю</w:t>
      </w:r>
      <w:r w:rsidR="00072014" w:rsidRPr="003129D2">
        <w:t>т проведению подготовки работников ОО и общественных экспертов по осуществлению контрольно-оценочных процедур;</w:t>
      </w:r>
    </w:p>
    <w:p w:rsidR="00072014" w:rsidRPr="003129D2" w:rsidRDefault="0007201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- обеспечивают регулярное проведение </w:t>
      </w:r>
      <w:proofErr w:type="spellStart"/>
      <w:r w:rsidRPr="003129D2">
        <w:t>самообследования</w:t>
      </w:r>
      <w:proofErr w:type="spellEnd"/>
      <w:r w:rsidRPr="003129D2">
        <w:t>;</w:t>
      </w:r>
    </w:p>
    <w:p w:rsidR="00557A71" w:rsidRPr="003129D2" w:rsidRDefault="004B388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</w:t>
      </w:r>
      <w:r w:rsidR="00072014" w:rsidRPr="003129D2">
        <w:t xml:space="preserve">осуществляют анализ состояния </w:t>
      </w:r>
      <w:r w:rsidRPr="003129D2">
        <w:t xml:space="preserve">качества </w:t>
      </w:r>
      <w:r w:rsidR="00072014" w:rsidRPr="003129D2">
        <w:t>образования образовательной организации для принятия управленческих решений по ее развитию;</w:t>
      </w:r>
    </w:p>
    <w:p w:rsidR="002C7286" w:rsidRPr="003129D2" w:rsidRDefault="00CD7CEB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исполняю</w:t>
      </w:r>
      <w:r w:rsidR="002C7286" w:rsidRPr="003129D2">
        <w:t>т принятые Отделом образования управленческие решения.</w:t>
      </w:r>
    </w:p>
    <w:p w:rsidR="00B54F8B" w:rsidRPr="003129D2" w:rsidRDefault="0024379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rPr>
          <w:b/>
        </w:rPr>
      </w:pPr>
      <w:r w:rsidRPr="003129D2">
        <w:rPr>
          <w:b/>
        </w:rPr>
        <w:t xml:space="preserve">IV. </w:t>
      </w:r>
      <w:r w:rsidR="00A465B3" w:rsidRPr="003129D2">
        <w:rPr>
          <w:b/>
        </w:rPr>
        <w:t>Классификация оценочных процедур</w:t>
      </w:r>
    </w:p>
    <w:p w:rsidR="002F5625" w:rsidRPr="003129D2" w:rsidRDefault="00D715AC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4.1</w:t>
      </w:r>
      <w:r w:rsidR="002C7286" w:rsidRPr="003129D2">
        <w:t>.</w:t>
      </w:r>
      <w:r w:rsidR="00A465B3" w:rsidRPr="003129D2">
        <w:t>Классификация о</w:t>
      </w:r>
      <w:r w:rsidR="00385F9C" w:rsidRPr="003129D2">
        <w:t>ц</w:t>
      </w:r>
      <w:r w:rsidR="00A465B3" w:rsidRPr="003129D2">
        <w:t>еночных процедур</w:t>
      </w:r>
      <w:r w:rsidR="00385F9C" w:rsidRPr="003129D2">
        <w:t xml:space="preserve"> основана на сформированной в РФ единой системе оценки качества образования и включает</w:t>
      </w:r>
      <w:r w:rsidR="002F5625" w:rsidRPr="003129D2">
        <w:t>:</w:t>
      </w:r>
    </w:p>
    <w:p w:rsidR="00385F9C" w:rsidRPr="003129D2" w:rsidRDefault="00385F9C" w:rsidP="00B63B6A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1) международные исследования качества образования</w:t>
      </w:r>
      <w:r w:rsidR="00B63B6A" w:rsidRPr="003129D2">
        <w:t xml:space="preserve"> (Раздел </w:t>
      </w:r>
      <w:r w:rsidR="00B63B6A" w:rsidRPr="003129D2">
        <w:rPr>
          <w:lang w:val="en-US"/>
        </w:rPr>
        <w:t>I</w:t>
      </w:r>
      <w:r w:rsidR="00B63B6A" w:rsidRPr="003129D2">
        <w:t xml:space="preserve">  Приложения 1 к Положению  о МСОКО)</w:t>
      </w:r>
      <w:r w:rsidRPr="003129D2">
        <w:t>;</w:t>
      </w:r>
    </w:p>
    <w:p w:rsidR="00385F9C" w:rsidRPr="003129D2" w:rsidRDefault="00385F9C" w:rsidP="00B63B6A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2)федеральные оценочные процедуры (</w:t>
      </w:r>
      <w:r w:rsidR="00B63B6A" w:rsidRPr="003129D2">
        <w:t xml:space="preserve">национальные исследования качества образования, государственная итоговая аттестация, всероссийская олимпиада школьников, всероссийские проверочные работы) (Раздел </w:t>
      </w:r>
      <w:r w:rsidR="00B63B6A" w:rsidRPr="003129D2">
        <w:rPr>
          <w:lang w:val="en-US"/>
        </w:rPr>
        <w:t>II</w:t>
      </w:r>
      <w:r w:rsidR="00B63B6A" w:rsidRPr="003129D2">
        <w:t xml:space="preserve"> Приложения 1 к Положению  о МСОКО);</w:t>
      </w:r>
    </w:p>
    <w:p w:rsidR="00B63B6A" w:rsidRPr="003129D2" w:rsidRDefault="00B63B6A" w:rsidP="00B63B6A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3) региональные </w:t>
      </w:r>
      <w:r w:rsidR="006D08CC" w:rsidRPr="003129D2">
        <w:t>исследования качества образования</w:t>
      </w:r>
      <w:r w:rsidR="004C6746" w:rsidRPr="003129D2">
        <w:t>, социологические  исследования и опросы</w:t>
      </w:r>
      <w:r w:rsidR="006D08CC" w:rsidRPr="003129D2">
        <w:t xml:space="preserve"> </w:t>
      </w:r>
      <w:r w:rsidRPr="003129D2">
        <w:t xml:space="preserve">(Раздел </w:t>
      </w:r>
      <w:r w:rsidRPr="003129D2">
        <w:rPr>
          <w:lang w:val="en-US"/>
        </w:rPr>
        <w:t>III</w:t>
      </w:r>
      <w:r w:rsidRPr="003129D2">
        <w:t xml:space="preserve">  Приложения 1 к Положению  о МСОКО);</w:t>
      </w:r>
    </w:p>
    <w:p w:rsidR="00385F9C" w:rsidRPr="003129D2" w:rsidRDefault="00B63B6A" w:rsidP="00B63B6A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4) муниципальные </w:t>
      </w:r>
      <w:r w:rsidR="006D08CC" w:rsidRPr="003129D2">
        <w:t xml:space="preserve">исследования качества образования </w:t>
      </w:r>
      <w:r w:rsidRPr="003129D2">
        <w:t xml:space="preserve">(Раздел </w:t>
      </w:r>
      <w:r w:rsidRPr="003129D2">
        <w:rPr>
          <w:lang w:val="en-US"/>
        </w:rPr>
        <w:t>IV</w:t>
      </w:r>
      <w:r w:rsidRPr="003129D2">
        <w:t xml:space="preserve">  Приложения 1 к Положению  о МСОКО)</w:t>
      </w:r>
      <w:r w:rsidR="00E979C3" w:rsidRPr="003129D2">
        <w:t>.</w:t>
      </w:r>
    </w:p>
    <w:p w:rsidR="007247BC" w:rsidRPr="003129D2" w:rsidRDefault="0024379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rPr>
          <w:b/>
        </w:rPr>
      </w:pPr>
      <w:r w:rsidRPr="003129D2">
        <w:rPr>
          <w:b/>
        </w:rPr>
        <w:t>V</w:t>
      </w:r>
      <w:r w:rsidR="007247BC" w:rsidRPr="003129D2">
        <w:rPr>
          <w:b/>
        </w:rPr>
        <w:t xml:space="preserve">. </w:t>
      </w:r>
      <w:r w:rsidR="00C50AD4" w:rsidRPr="003129D2">
        <w:rPr>
          <w:b/>
        </w:rPr>
        <w:t>Технология проведения оценки качества образования и использования результатов МСОКО</w:t>
      </w:r>
    </w:p>
    <w:p w:rsidR="00115722" w:rsidRPr="003129D2" w:rsidRDefault="00CB523D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5.1.</w:t>
      </w:r>
      <w:r w:rsidR="00115722" w:rsidRPr="003129D2">
        <w:t>Оценка качества образования проводится с учетом реализации полного управленческого цикла</w:t>
      </w:r>
      <w:r w:rsidR="00E979C3" w:rsidRPr="003129D2">
        <w:t xml:space="preserve">  на основе системы критериев, х</w:t>
      </w:r>
      <w:r w:rsidR="00115722" w:rsidRPr="003129D2">
        <w:t>арактеризующих качество подготовки обучающихся и результатов освоения образовательных программ, результатов профессиональной деятельности педагогических работников и руководителей ОО, качество условий осуществления образовательной деятельности и качество организации образовательного процесса в ОО (Приложения 1-3 к Положению о МСОКО).</w:t>
      </w:r>
    </w:p>
    <w:p w:rsidR="007247BC" w:rsidRPr="003129D2" w:rsidRDefault="0011572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5.2.</w:t>
      </w:r>
      <w:r w:rsidR="00243792" w:rsidRPr="003129D2">
        <w:t xml:space="preserve">Оценка качества образования на каждом уровне включает инвариантную составляющую, закрепленную в требованиях законодательства, и вариативную составляющую, определяемую специальными потребностями субъектов </w:t>
      </w:r>
      <w:r w:rsidR="000B5EBB" w:rsidRPr="003129D2">
        <w:t>МСОКО</w:t>
      </w:r>
      <w:r w:rsidR="00243792" w:rsidRPr="003129D2">
        <w:t xml:space="preserve"> и особенностями оценочных процедур.</w:t>
      </w:r>
    </w:p>
    <w:p w:rsidR="007247BC" w:rsidRPr="003129D2" w:rsidRDefault="00C50AD4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</w:t>
      </w:r>
      <w:r w:rsidR="00115722" w:rsidRPr="003129D2">
        <w:t>3</w:t>
      </w:r>
      <w:r w:rsidR="007247BC" w:rsidRPr="003129D2">
        <w:t>.</w:t>
      </w:r>
      <w:r w:rsidR="00115722" w:rsidRPr="003129D2">
        <w:t xml:space="preserve"> Муниципальные процедуры оценки качества образования (Раздел </w:t>
      </w:r>
      <w:r w:rsidR="00115722" w:rsidRPr="003129D2">
        <w:rPr>
          <w:lang w:val="en-US"/>
        </w:rPr>
        <w:t>IV</w:t>
      </w:r>
      <w:r w:rsidR="00115722" w:rsidRPr="003129D2">
        <w:t xml:space="preserve">  Приложения 1 к Положению  о МСОКО) </w:t>
      </w:r>
      <w:r w:rsidR="007247BC" w:rsidRPr="003129D2">
        <w:t xml:space="preserve"> включа</w:t>
      </w:r>
      <w:r w:rsidR="00115722" w:rsidRPr="003129D2">
        <w:t>ю</w:t>
      </w:r>
      <w:r w:rsidR="007247BC" w:rsidRPr="003129D2">
        <w:t>т в себя два основных направления:</w:t>
      </w:r>
    </w:p>
    <w:p w:rsidR="007247BC" w:rsidRPr="003129D2" w:rsidRDefault="007247BC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1)Механизмы управления качеством образовательных результатов</w:t>
      </w:r>
      <w:r w:rsidR="00AE4DF0" w:rsidRPr="003129D2">
        <w:t>.</w:t>
      </w:r>
    </w:p>
    <w:p w:rsidR="007247BC" w:rsidRPr="003129D2" w:rsidRDefault="007247BC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2) Механизмы управления качеством образовательной деятельности</w:t>
      </w:r>
      <w:r w:rsidR="00AE4DF0" w:rsidRPr="003129D2">
        <w:t>.</w:t>
      </w:r>
    </w:p>
    <w:p w:rsidR="007247BC" w:rsidRPr="003129D2" w:rsidRDefault="0011572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lastRenderedPageBreak/>
        <w:t>5.3.1.</w:t>
      </w:r>
      <w:r w:rsidR="007247BC" w:rsidRPr="003129D2">
        <w:t xml:space="preserve">Направление «Механизмы управления качеством образовательных результатов» </w:t>
      </w:r>
      <w:r w:rsidRPr="003129D2">
        <w:t xml:space="preserve">состоит из </w:t>
      </w:r>
      <w:r w:rsidR="00AE4DF0" w:rsidRPr="003129D2">
        <w:t xml:space="preserve"> четырех систем:</w:t>
      </w:r>
    </w:p>
    <w:p w:rsidR="007247BC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1. Система оценки качества подготовки </w:t>
      </w:r>
      <w:proofErr w:type="gramStart"/>
      <w:r w:rsidRPr="003129D2">
        <w:t>обучающихся</w:t>
      </w:r>
      <w:proofErr w:type="gramEnd"/>
      <w:r w:rsidRPr="003129D2">
        <w:t>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2.Система работы со школами с низкими результатами обучения и /или школами, функционирующими в неблагопри</w:t>
      </w:r>
      <w:r w:rsidR="00115722" w:rsidRPr="003129D2">
        <w:t>я</w:t>
      </w:r>
      <w:r w:rsidRPr="003129D2">
        <w:t>тных условиях.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3. Система выявления, поддержки и развития способностей и талантов у детей и молодежи.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4. Система работы по самоопределению и профессиональной ориентации </w:t>
      </w:r>
      <w:proofErr w:type="gramStart"/>
      <w:r w:rsidRPr="003129D2">
        <w:t>обучающихся</w:t>
      </w:r>
      <w:proofErr w:type="gramEnd"/>
      <w:r w:rsidRPr="003129D2">
        <w:t>.</w:t>
      </w:r>
    </w:p>
    <w:p w:rsidR="00AE4DF0" w:rsidRPr="003129D2" w:rsidRDefault="0011572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5.3.2.</w:t>
      </w:r>
      <w:r w:rsidR="00AE4DF0" w:rsidRPr="003129D2">
        <w:t xml:space="preserve">Направление «Механизмы управления качеством образовательной деятельности» </w:t>
      </w:r>
      <w:r w:rsidRPr="003129D2">
        <w:t>состоит из</w:t>
      </w:r>
      <w:r w:rsidR="00AE4DF0" w:rsidRPr="003129D2">
        <w:t xml:space="preserve"> четырех систем: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1. Система мониторинга эффективности руководителей образовательных организаций.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2. Система обеспечения профессионального развития педагогических работников.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 xml:space="preserve">3. Система организации воспитания </w:t>
      </w:r>
      <w:proofErr w:type="gramStart"/>
      <w:r w:rsidRPr="003129D2">
        <w:t>обучающихся</w:t>
      </w:r>
      <w:proofErr w:type="gramEnd"/>
      <w:r w:rsidRPr="003129D2">
        <w:t>.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4. Система мониторинга качества дошкольного образования.</w:t>
      </w:r>
    </w:p>
    <w:p w:rsidR="00AE4DF0" w:rsidRPr="003129D2" w:rsidRDefault="0011572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5.3.3.</w:t>
      </w:r>
      <w:r w:rsidR="00AE4DF0" w:rsidRPr="003129D2">
        <w:t xml:space="preserve">Каждая система в рамках двух основных направлений </w:t>
      </w:r>
      <w:r w:rsidRPr="003129D2">
        <w:t xml:space="preserve">включает </w:t>
      </w:r>
      <w:r w:rsidR="00A6545C" w:rsidRPr="003129D2">
        <w:t xml:space="preserve"> </w:t>
      </w:r>
      <w:r w:rsidRPr="003129D2">
        <w:t xml:space="preserve">реализацию </w:t>
      </w:r>
      <w:r w:rsidR="00AE4DF0" w:rsidRPr="003129D2">
        <w:t>следующих этапов:</w:t>
      </w:r>
    </w:p>
    <w:p w:rsidR="00AE4DF0" w:rsidRPr="003129D2" w:rsidRDefault="00AE4DF0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постановка</w:t>
      </w:r>
      <w:r w:rsidR="00163CE7" w:rsidRPr="003129D2">
        <w:t xml:space="preserve"> целей,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-определение показателей,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-определение способов сбора и обработки информации,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-проведение мониторинга,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-проведение анализа полученных результатов и разработка адресных рекомендаций,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-разработка комплекса мер, мероприятий и управленческих решений,</w:t>
      </w:r>
    </w:p>
    <w:p w:rsidR="00163CE7" w:rsidRPr="003129D2" w:rsidRDefault="00163CE7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- анализ эффективности принятых мер.</w:t>
      </w:r>
    </w:p>
    <w:p w:rsidR="0004573B" w:rsidRPr="003129D2" w:rsidRDefault="00115722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5.4</w:t>
      </w:r>
      <w:r w:rsidR="0004573B" w:rsidRPr="003129D2">
        <w:t>.Периодичность проведения</w:t>
      </w:r>
      <w:r w:rsidRPr="003129D2">
        <w:t xml:space="preserve"> муниципальных </w:t>
      </w:r>
      <w:r w:rsidR="0004573B" w:rsidRPr="003129D2">
        <w:t>процедур по оценке качества образования</w:t>
      </w:r>
      <w:r w:rsidR="00566FAC" w:rsidRPr="003129D2">
        <w:t xml:space="preserve"> определяется ежегодным планом-</w:t>
      </w:r>
      <w:r w:rsidR="0004573B" w:rsidRPr="003129D2">
        <w:t xml:space="preserve">графиком проведения мониторинговых исследований в </w:t>
      </w:r>
      <w:r w:rsidR="00C32901" w:rsidRPr="003129D2">
        <w:t>системе образования Лесн</w:t>
      </w:r>
      <w:r w:rsidR="0004573B" w:rsidRPr="003129D2">
        <w:t>ого муниципального округа.</w:t>
      </w:r>
    </w:p>
    <w:p w:rsidR="00B54F8B" w:rsidRPr="003129D2" w:rsidRDefault="00311748" w:rsidP="004529A9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right" w:pos="10065"/>
        </w:tabs>
        <w:ind w:left="-709" w:right="-30"/>
        <w:jc w:val="both"/>
      </w:pPr>
      <w:r w:rsidRPr="003129D2">
        <w:t>5.5</w:t>
      </w:r>
      <w:r w:rsidR="00E26D8B" w:rsidRPr="003129D2">
        <w:t xml:space="preserve">. </w:t>
      </w:r>
      <w:r w:rsidR="00243792" w:rsidRPr="003129D2">
        <w:t xml:space="preserve">Результаты </w:t>
      </w:r>
      <w:r w:rsidR="000B5EBB" w:rsidRPr="003129D2">
        <w:t>МСОКО</w:t>
      </w:r>
      <w:r w:rsidR="00243792" w:rsidRPr="003129D2">
        <w:t xml:space="preserve"> являются открытыми и доступными для использования субъектами </w:t>
      </w:r>
      <w:r w:rsidR="000B5EBB" w:rsidRPr="003129D2">
        <w:t>МСОКО</w:t>
      </w:r>
      <w:r w:rsidR="00243792" w:rsidRPr="003129D2">
        <w:t>, участниками образовательного процесса, представителями общественности, СМИ и иными гражданами, организациями, заинтересованными в оценке качества образования и его улучшении.</w:t>
      </w:r>
    </w:p>
    <w:p w:rsidR="008C74B1" w:rsidRPr="003129D2" w:rsidRDefault="008C74B1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566FAC">
      <w:pPr>
        <w:shd w:val="clear" w:color="auto" w:fill="FFFFFF"/>
        <w:ind w:right="39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2E73C0" w:rsidRPr="003129D2" w:rsidRDefault="002E73C0" w:rsidP="00624389">
      <w:pPr>
        <w:shd w:val="clear" w:color="auto" w:fill="FFFFFF"/>
        <w:ind w:left="-709" w:right="39"/>
        <w:jc w:val="right"/>
        <w:rPr>
          <w:spacing w:val="-3"/>
        </w:rPr>
      </w:pPr>
    </w:p>
    <w:p w:rsidR="00657268" w:rsidRPr="003129D2" w:rsidRDefault="001D4627" w:rsidP="00624389">
      <w:pPr>
        <w:shd w:val="clear" w:color="auto" w:fill="FFFFFF"/>
        <w:ind w:left="-709" w:right="39"/>
        <w:jc w:val="right"/>
        <w:rPr>
          <w:spacing w:val="-3"/>
        </w:rPr>
      </w:pPr>
      <w:r w:rsidRPr="003129D2">
        <w:rPr>
          <w:spacing w:val="-3"/>
        </w:rPr>
        <w:t>Приложение</w:t>
      </w:r>
      <w:r w:rsidR="001C0900" w:rsidRPr="003129D2">
        <w:rPr>
          <w:spacing w:val="-3"/>
        </w:rPr>
        <w:t xml:space="preserve"> 1</w:t>
      </w:r>
      <w:r w:rsidR="00657268" w:rsidRPr="003129D2">
        <w:rPr>
          <w:spacing w:val="-3"/>
        </w:rPr>
        <w:t xml:space="preserve"> </w:t>
      </w:r>
    </w:p>
    <w:p w:rsidR="001D4627" w:rsidRPr="003129D2" w:rsidRDefault="001D4627" w:rsidP="005655A1">
      <w:pPr>
        <w:shd w:val="clear" w:color="auto" w:fill="FFFFFF"/>
        <w:ind w:left="-709" w:right="39"/>
        <w:jc w:val="right"/>
      </w:pPr>
      <w:r w:rsidRPr="003129D2">
        <w:t xml:space="preserve">к Положению о </w:t>
      </w:r>
      <w:r w:rsidR="005655A1" w:rsidRPr="003129D2">
        <w:t>МСОКО</w:t>
      </w:r>
    </w:p>
    <w:p w:rsidR="001D4627" w:rsidRPr="003129D2" w:rsidRDefault="001D4627" w:rsidP="00897E67">
      <w:pPr>
        <w:shd w:val="clear" w:color="auto" w:fill="FFFFFF"/>
        <w:ind w:left="-709" w:right="39"/>
        <w:jc w:val="center"/>
        <w:rPr>
          <w:b/>
        </w:rPr>
      </w:pPr>
      <w:r w:rsidRPr="003129D2">
        <w:rPr>
          <w:b/>
          <w:sz w:val="28"/>
          <w:szCs w:val="28"/>
        </w:rPr>
        <w:lastRenderedPageBreak/>
        <w:t>Процедуры</w:t>
      </w:r>
      <w:r w:rsidRPr="003129D2">
        <w:rPr>
          <w:b/>
        </w:rPr>
        <w:t xml:space="preserve"> </w:t>
      </w:r>
      <w:r w:rsidRPr="003129D2">
        <w:rPr>
          <w:b/>
          <w:sz w:val="28"/>
          <w:szCs w:val="28"/>
        </w:rPr>
        <w:t>оценки качества образования</w:t>
      </w:r>
    </w:p>
    <w:p w:rsidR="001D4627" w:rsidRPr="003129D2" w:rsidRDefault="001D4627" w:rsidP="00897E67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z w:val="28"/>
          <w:szCs w:val="28"/>
        </w:rPr>
        <w:t xml:space="preserve">Раздел </w:t>
      </w:r>
      <w:r w:rsidRPr="003129D2">
        <w:rPr>
          <w:b/>
          <w:sz w:val="28"/>
          <w:szCs w:val="28"/>
          <w:lang w:val="en-US"/>
        </w:rPr>
        <w:t>I</w:t>
      </w:r>
      <w:r w:rsidRPr="003129D2">
        <w:rPr>
          <w:b/>
          <w:sz w:val="28"/>
          <w:szCs w:val="28"/>
        </w:rPr>
        <w:t xml:space="preserve"> </w:t>
      </w:r>
    </w:p>
    <w:p w:rsidR="001D4627" w:rsidRPr="003129D2" w:rsidRDefault="001D4627" w:rsidP="00897E67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pacing w:val="-1"/>
          <w:sz w:val="28"/>
          <w:szCs w:val="28"/>
        </w:rPr>
        <w:t>Международные исследования  качества</w:t>
      </w:r>
      <w:r w:rsidR="00710250" w:rsidRPr="003129D2">
        <w:rPr>
          <w:b/>
          <w:spacing w:val="-1"/>
          <w:sz w:val="28"/>
          <w:szCs w:val="28"/>
        </w:rPr>
        <w:t xml:space="preserve"> </w:t>
      </w:r>
      <w:r w:rsidRPr="003129D2">
        <w:rPr>
          <w:b/>
          <w:sz w:val="28"/>
          <w:szCs w:val="28"/>
        </w:rPr>
        <w:t>образования</w:t>
      </w:r>
    </w:p>
    <w:p w:rsidR="0033416A" w:rsidRPr="003129D2" w:rsidRDefault="001D4627" w:rsidP="00897E67">
      <w:pPr>
        <w:shd w:val="clear" w:color="auto" w:fill="FFFFFF"/>
        <w:tabs>
          <w:tab w:val="left" w:pos="662"/>
        </w:tabs>
        <w:ind w:left="-709" w:right="39"/>
        <w:jc w:val="both"/>
        <w:rPr>
          <w:b/>
        </w:rPr>
      </w:pPr>
      <w:r w:rsidRPr="003129D2">
        <w:rPr>
          <w:b/>
          <w:spacing w:val="-23"/>
        </w:rPr>
        <w:t>1</w:t>
      </w:r>
      <w:r w:rsidR="006D08CC" w:rsidRPr="003129D2">
        <w:rPr>
          <w:b/>
          <w:spacing w:val="-23"/>
        </w:rPr>
        <w:t>)</w:t>
      </w:r>
      <w:r w:rsidR="00710250" w:rsidRPr="003129D2">
        <w:t xml:space="preserve"> </w:t>
      </w:r>
      <w:r w:rsidR="00897E67" w:rsidRPr="003129D2">
        <w:rPr>
          <w:b/>
        </w:rPr>
        <w:t xml:space="preserve"> </w:t>
      </w:r>
      <w:proofErr w:type="gramStart"/>
      <w:r w:rsidR="0033416A" w:rsidRPr="003129D2">
        <w:rPr>
          <w:b/>
        </w:rPr>
        <w:t>Р</w:t>
      </w:r>
      <w:proofErr w:type="gramEnd"/>
      <w:r w:rsidR="0033416A" w:rsidRPr="003129D2">
        <w:rPr>
          <w:b/>
          <w:lang w:val="en-US"/>
        </w:rPr>
        <w:t>IRLS</w:t>
      </w:r>
      <w:r w:rsidR="0033416A" w:rsidRPr="003129D2">
        <w:rPr>
          <w:b/>
        </w:rPr>
        <w:t>, Т</w:t>
      </w:r>
      <w:r w:rsidR="0033416A" w:rsidRPr="003129D2">
        <w:rPr>
          <w:b/>
          <w:lang w:val="en-US"/>
        </w:rPr>
        <w:t>I</w:t>
      </w:r>
      <w:r w:rsidR="0033416A" w:rsidRPr="003129D2">
        <w:rPr>
          <w:b/>
        </w:rPr>
        <w:t>М</w:t>
      </w:r>
      <w:r w:rsidR="0033416A" w:rsidRPr="003129D2">
        <w:rPr>
          <w:b/>
          <w:lang w:val="en-US"/>
        </w:rPr>
        <w:t>SS</w:t>
      </w:r>
      <w:r w:rsidR="0033416A" w:rsidRPr="003129D2">
        <w:rPr>
          <w:b/>
        </w:rPr>
        <w:t>, Р</w:t>
      </w:r>
      <w:r w:rsidR="0033416A" w:rsidRPr="003129D2">
        <w:rPr>
          <w:b/>
          <w:lang w:val="en-US"/>
        </w:rPr>
        <w:t>IS</w:t>
      </w:r>
      <w:r w:rsidR="0033416A" w:rsidRPr="003129D2">
        <w:rPr>
          <w:b/>
        </w:rPr>
        <w:t xml:space="preserve">А </w:t>
      </w:r>
    </w:p>
    <w:p w:rsidR="001D4627" w:rsidRPr="003129D2" w:rsidRDefault="001D4627" w:rsidP="00897E67">
      <w:pPr>
        <w:shd w:val="clear" w:color="auto" w:fill="FFFFFF"/>
        <w:tabs>
          <w:tab w:val="left" w:pos="662"/>
        </w:tabs>
        <w:ind w:left="-709" w:right="39"/>
        <w:jc w:val="both"/>
      </w:pPr>
      <w:r w:rsidRPr="003129D2">
        <w:rPr>
          <w:b/>
        </w:rPr>
        <w:t>Целями</w:t>
      </w:r>
      <w:r w:rsidRPr="003129D2">
        <w:t xml:space="preserve">  международных  сравнительных  исследований  в  области качества образования являются:</w:t>
      </w:r>
    </w:p>
    <w:p w:rsidR="001D4627" w:rsidRPr="003129D2" w:rsidRDefault="00710250" w:rsidP="00897E67">
      <w:pPr>
        <w:shd w:val="clear" w:color="auto" w:fill="FFFFFF"/>
        <w:tabs>
          <w:tab w:val="left" w:pos="1344"/>
        </w:tabs>
        <w:autoSpaceDE w:val="0"/>
        <w:autoSpaceDN w:val="0"/>
        <w:adjustRightInd w:val="0"/>
        <w:ind w:left="-709" w:right="39"/>
        <w:jc w:val="both"/>
        <w:rPr>
          <w:spacing w:val="-19"/>
        </w:rPr>
      </w:pPr>
      <w:r w:rsidRPr="003129D2">
        <w:t>-</w:t>
      </w:r>
      <w:r w:rsidR="001D4627" w:rsidRPr="003129D2">
        <w:t>сравнительная оценка качества подготовки обучающихся в странах с различными системами образования и выявление факторов, оказывающих влияние на подготовку школьников;</w:t>
      </w:r>
    </w:p>
    <w:p w:rsidR="001D4627" w:rsidRPr="003129D2" w:rsidRDefault="00710250" w:rsidP="00897E67">
      <w:pPr>
        <w:shd w:val="clear" w:color="auto" w:fill="FFFFFF"/>
        <w:tabs>
          <w:tab w:val="left" w:pos="1344"/>
        </w:tabs>
        <w:autoSpaceDE w:val="0"/>
        <w:autoSpaceDN w:val="0"/>
        <w:adjustRightInd w:val="0"/>
        <w:ind w:left="-709" w:right="39"/>
        <w:jc w:val="both"/>
        <w:rPr>
          <w:spacing w:val="-5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повышение качества образовательных результатов в </w:t>
      </w:r>
      <w:r w:rsidR="00145FA0" w:rsidRPr="003129D2">
        <w:rPr>
          <w:spacing w:val="-1"/>
        </w:rPr>
        <w:t xml:space="preserve">Лесном муниципальном </w:t>
      </w:r>
      <w:r w:rsidRPr="003129D2">
        <w:rPr>
          <w:spacing w:val="-1"/>
        </w:rPr>
        <w:t>округе</w:t>
      </w:r>
      <w:r w:rsidR="001D4627" w:rsidRPr="003129D2">
        <w:rPr>
          <w:spacing w:val="-1"/>
        </w:rPr>
        <w:t xml:space="preserve"> на </w:t>
      </w:r>
      <w:r w:rsidR="001D4627" w:rsidRPr="003129D2">
        <w:t>основе анализа международных сопоставительных исследований в сфере образования.</w:t>
      </w:r>
    </w:p>
    <w:p w:rsidR="001D4627" w:rsidRPr="003129D2" w:rsidRDefault="001D4627" w:rsidP="00897E67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FA207B" w:rsidP="00897E67">
      <w:pPr>
        <w:shd w:val="clear" w:color="auto" w:fill="FFFFFF"/>
        <w:tabs>
          <w:tab w:val="left" w:pos="950"/>
        </w:tabs>
        <w:autoSpaceDE w:val="0"/>
        <w:autoSpaceDN w:val="0"/>
        <w:adjustRightInd w:val="0"/>
        <w:ind w:left="-709" w:right="39"/>
        <w:jc w:val="both"/>
        <w:rPr>
          <w:spacing w:val="-17"/>
        </w:rPr>
      </w:pPr>
      <w:r w:rsidRPr="003129D2">
        <w:t>-</w:t>
      </w:r>
      <w:r w:rsidR="001D4627" w:rsidRPr="003129D2">
        <w:t>средневзвешенное место/балл Российской Федерации;</w:t>
      </w:r>
    </w:p>
    <w:p w:rsidR="001D4627" w:rsidRPr="003129D2" w:rsidRDefault="00FA207B" w:rsidP="00897E67">
      <w:pPr>
        <w:shd w:val="clear" w:color="auto" w:fill="FFFFFF"/>
        <w:tabs>
          <w:tab w:val="left" w:pos="950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t>-</w:t>
      </w:r>
      <w:r w:rsidR="001D4627" w:rsidRPr="003129D2">
        <w:t>доля участников, достигших порогового, ниже/выше порогового уровня подготовки, в т.ч. по видам деятельности; контекстные показатели.</w:t>
      </w:r>
    </w:p>
    <w:p w:rsidR="001D4627" w:rsidRPr="003129D2" w:rsidRDefault="001D4627" w:rsidP="00897E67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>:</w:t>
      </w:r>
    </w:p>
    <w:p w:rsidR="001D4627" w:rsidRPr="003129D2" w:rsidRDefault="00FA207B" w:rsidP="00897E67">
      <w:pPr>
        <w:shd w:val="clear" w:color="auto" w:fill="FFFFFF"/>
        <w:tabs>
          <w:tab w:val="left" w:pos="946"/>
        </w:tabs>
        <w:ind w:left="-709" w:right="39"/>
        <w:jc w:val="both"/>
      </w:pPr>
      <w:r w:rsidRPr="003129D2">
        <w:rPr>
          <w:spacing w:val="-18"/>
        </w:rPr>
        <w:t>-</w:t>
      </w:r>
      <w:r w:rsidR="001D4627" w:rsidRPr="003129D2">
        <w:t xml:space="preserve">тестирование </w:t>
      </w:r>
      <w:proofErr w:type="gramStart"/>
      <w:r w:rsidR="001D4627" w:rsidRPr="003129D2">
        <w:t>обучающихся</w:t>
      </w:r>
      <w:proofErr w:type="gramEnd"/>
      <w:r w:rsidR="001D4627" w:rsidRPr="003129D2">
        <w:t>;</w:t>
      </w:r>
    </w:p>
    <w:p w:rsidR="001D4627" w:rsidRPr="003129D2" w:rsidRDefault="00FA207B" w:rsidP="00897E67">
      <w:pPr>
        <w:shd w:val="clear" w:color="auto" w:fill="FFFFFF"/>
        <w:tabs>
          <w:tab w:val="left" w:pos="1248"/>
        </w:tabs>
        <w:ind w:left="-709" w:right="39"/>
        <w:jc w:val="both"/>
      </w:pPr>
      <w:r w:rsidRPr="003129D2">
        <w:rPr>
          <w:spacing w:val="-5"/>
        </w:rPr>
        <w:t>-</w:t>
      </w:r>
      <w:r w:rsidR="001D4627" w:rsidRPr="003129D2">
        <w:t>анкетирование обучающихся, педагогов, администрации</w:t>
      </w:r>
      <w:r w:rsidR="00710250" w:rsidRPr="003129D2">
        <w:t xml:space="preserve"> </w:t>
      </w:r>
      <w:r w:rsidR="001D4627" w:rsidRPr="003129D2">
        <w:t>общеобразовательных организаций (далее - ОО).</w:t>
      </w:r>
    </w:p>
    <w:p w:rsidR="001D4627" w:rsidRPr="003129D2" w:rsidRDefault="001D4627" w:rsidP="00897E67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Периодичность проведения</w:t>
      </w:r>
      <w:r w:rsidRPr="003129D2">
        <w:t xml:space="preserve"> </w:t>
      </w:r>
      <w:r w:rsidR="00710250" w:rsidRPr="003129D2">
        <w:t xml:space="preserve">международных  сравнительных  исследований </w:t>
      </w:r>
      <w:r w:rsidRPr="003129D2">
        <w:t xml:space="preserve">- </w:t>
      </w:r>
      <w:r w:rsidRPr="003129D2">
        <w:rPr>
          <w:b/>
        </w:rPr>
        <w:t xml:space="preserve">по мере включения в выборку: </w:t>
      </w:r>
    </w:p>
    <w:p w:rsidR="001D4627" w:rsidRPr="003129D2" w:rsidRDefault="001D4627" w:rsidP="00897E67">
      <w:pPr>
        <w:shd w:val="clear" w:color="auto" w:fill="FFFFFF"/>
        <w:ind w:left="-709" w:right="39"/>
        <w:jc w:val="both"/>
      </w:pPr>
      <w:r w:rsidRPr="003129D2">
        <w:t>1)</w:t>
      </w:r>
      <w:r w:rsidR="0033416A" w:rsidRPr="003129D2">
        <w:t xml:space="preserve"> </w:t>
      </w:r>
      <w:proofErr w:type="gramStart"/>
      <w:r w:rsidRPr="003129D2">
        <w:t>Р</w:t>
      </w:r>
      <w:proofErr w:type="gramEnd"/>
      <w:r w:rsidRPr="003129D2">
        <w:rPr>
          <w:lang w:val="en-US"/>
        </w:rPr>
        <w:t>IRLS</w:t>
      </w:r>
      <w:r w:rsidRPr="003129D2">
        <w:t xml:space="preserve"> -</w:t>
      </w:r>
      <w:r w:rsidRPr="003129D2">
        <w:rPr>
          <w:lang w:val="en-US"/>
        </w:rPr>
        <w:t xml:space="preserve"> </w:t>
      </w:r>
      <w:r w:rsidRPr="003129D2">
        <w:t>1 раз в 5 лет;</w:t>
      </w:r>
    </w:p>
    <w:p w:rsidR="001D4627" w:rsidRPr="003129D2" w:rsidRDefault="001D4627" w:rsidP="00897E67">
      <w:pPr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proofErr w:type="gramStart"/>
      <w:r w:rsidRPr="003129D2">
        <w:t>Т</w:t>
      </w:r>
      <w:proofErr w:type="gramEnd"/>
      <w:r w:rsidRPr="003129D2">
        <w:rPr>
          <w:lang w:val="en-US"/>
        </w:rPr>
        <w:t>I</w:t>
      </w:r>
      <w:r w:rsidRPr="003129D2">
        <w:t>М</w:t>
      </w:r>
      <w:r w:rsidRPr="003129D2">
        <w:rPr>
          <w:lang w:val="en-US"/>
        </w:rPr>
        <w:t>SS</w:t>
      </w:r>
      <w:r w:rsidRPr="003129D2">
        <w:t xml:space="preserve"> - 1 раз в 4 года;</w:t>
      </w:r>
    </w:p>
    <w:p w:rsidR="001D4627" w:rsidRPr="003129D2" w:rsidRDefault="001D4627" w:rsidP="00897E67">
      <w:pPr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t>Р</w:t>
      </w:r>
      <w:proofErr w:type="gramStart"/>
      <w:r w:rsidRPr="003129D2">
        <w:rPr>
          <w:lang w:val="en-US"/>
        </w:rPr>
        <w:t>IS</w:t>
      </w:r>
      <w:proofErr w:type="gramEnd"/>
      <w:r w:rsidRPr="003129D2">
        <w:t>А - 1 раз в 3 года.</w:t>
      </w:r>
    </w:p>
    <w:p w:rsidR="002E73C0" w:rsidRPr="003129D2" w:rsidRDefault="002E73C0" w:rsidP="00897E67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</w:p>
    <w:p w:rsidR="001D4627" w:rsidRPr="003129D2" w:rsidRDefault="001D4627" w:rsidP="00897E67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z w:val="28"/>
          <w:szCs w:val="28"/>
        </w:rPr>
        <w:t xml:space="preserve">Раздел </w:t>
      </w:r>
      <w:r w:rsidRPr="003129D2">
        <w:rPr>
          <w:b/>
          <w:sz w:val="28"/>
          <w:szCs w:val="28"/>
          <w:lang w:val="en-US"/>
        </w:rPr>
        <w:t>II</w:t>
      </w:r>
    </w:p>
    <w:p w:rsidR="001D4627" w:rsidRPr="003129D2" w:rsidRDefault="001D4627" w:rsidP="00897E67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pacing w:val="-2"/>
          <w:sz w:val="28"/>
          <w:szCs w:val="28"/>
        </w:rPr>
        <w:t>Федеральные оценочные процедуры</w:t>
      </w:r>
      <w:r w:rsidR="0033416A" w:rsidRPr="003129D2">
        <w:rPr>
          <w:b/>
          <w:spacing w:val="-1"/>
          <w:sz w:val="28"/>
          <w:szCs w:val="28"/>
        </w:rPr>
        <w:t xml:space="preserve"> </w:t>
      </w:r>
    </w:p>
    <w:p w:rsidR="001D4627" w:rsidRPr="003129D2" w:rsidRDefault="006D08CC" w:rsidP="00897E67">
      <w:pPr>
        <w:shd w:val="clear" w:color="auto" w:fill="FFFFFF"/>
        <w:tabs>
          <w:tab w:val="left" w:pos="662"/>
        </w:tabs>
        <w:ind w:left="-709" w:right="39"/>
        <w:jc w:val="both"/>
        <w:rPr>
          <w:b/>
        </w:rPr>
      </w:pPr>
      <w:r w:rsidRPr="003129D2">
        <w:rPr>
          <w:b/>
          <w:spacing w:val="-14"/>
        </w:rPr>
        <w:t xml:space="preserve">1) </w:t>
      </w:r>
      <w:r w:rsidR="001D4627" w:rsidRPr="003129D2">
        <w:rPr>
          <w:b/>
        </w:rPr>
        <w:t>Государственная итогов</w:t>
      </w:r>
      <w:r w:rsidR="00C32901" w:rsidRPr="003129D2">
        <w:rPr>
          <w:b/>
        </w:rPr>
        <w:t>ая аттестация выпускников (</w:t>
      </w:r>
      <w:r w:rsidR="001D4627" w:rsidRPr="003129D2">
        <w:rPr>
          <w:b/>
        </w:rPr>
        <w:t>ГИА - 11, ГИА - 9, ГВЭ):</w:t>
      </w:r>
    </w:p>
    <w:p w:rsidR="001D4627" w:rsidRPr="003129D2" w:rsidRDefault="001D4627" w:rsidP="00897E67">
      <w:pPr>
        <w:shd w:val="clear" w:color="auto" w:fill="FFFFFF"/>
        <w:ind w:left="-709" w:right="39"/>
        <w:jc w:val="both"/>
      </w:pPr>
      <w:r w:rsidRPr="003129D2">
        <w:rPr>
          <w:b/>
        </w:rPr>
        <w:t xml:space="preserve">Целями </w:t>
      </w:r>
      <w:r w:rsidRPr="003129D2">
        <w:t>ГИА выпускников являются:</w:t>
      </w:r>
    </w:p>
    <w:p w:rsidR="001D4627" w:rsidRPr="003129D2" w:rsidRDefault="00FA207B" w:rsidP="00897E67">
      <w:pPr>
        <w:shd w:val="clear" w:color="auto" w:fill="FFFFFF"/>
        <w:tabs>
          <w:tab w:val="left" w:pos="0"/>
        </w:tabs>
        <w:ind w:left="-709" w:right="39"/>
        <w:jc w:val="both"/>
      </w:pPr>
      <w:r w:rsidRPr="003129D2">
        <w:t>-</w:t>
      </w:r>
      <w:r w:rsidR="001D4627" w:rsidRPr="003129D2">
        <w:t xml:space="preserve">определение соответствия результатов освоения обучающимися образовательных программ основного общего и среднего общего </w:t>
      </w:r>
      <w:r w:rsidR="001D4627" w:rsidRPr="003129D2">
        <w:rPr>
          <w:spacing w:val="-2"/>
        </w:rPr>
        <w:t>образования соответствующим</w:t>
      </w:r>
      <w:r w:rsidRPr="003129D2">
        <w:rPr>
          <w:spacing w:val="-2"/>
        </w:rPr>
        <w:t xml:space="preserve"> </w:t>
      </w:r>
      <w:r w:rsidR="001D4627" w:rsidRPr="003129D2">
        <w:tab/>
        <w:t>требованиям</w:t>
      </w:r>
      <w:r w:rsidR="00081EE2" w:rsidRPr="003129D2">
        <w:t xml:space="preserve"> </w:t>
      </w:r>
      <w:r w:rsidR="001D4627" w:rsidRPr="003129D2">
        <w:tab/>
      </w:r>
      <w:r w:rsidR="001D4627" w:rsidRPr="003129D2">
        <w:rPr>
          <w:spacing w:val="-3"/>
        </w:rPr>
        <w:t xml:space="preserve">федерального </w:t>
      </w:r>
      <w:r w:rsidRPr="003129D2">
        <w:rPr>
          <w:spacing w:val="-3"/>
        </w:rPr>
        <w:t>г</w:t>
      </w:r>
      <w:r w:rsidR="001D4627" w:rsidRPr="003129D2">
        <w:t>осударственного</w:t>
      </w:r>
      <w:r w:rsidRPr="003129D2">
        <w:t xml:space="preserve"> </w:t>
      </w:r>
      <w:r w:rsidR="001D4627" w:rsidRPr="003129D2">
        <w:t xml:space="preserve"> образовательного</w:t>
      </w:r>
      <w:r w:rsidRPr="003129D2">
        <w:t xml:space="preserve"> </w:t>
      </w:r>
      <w:r w:rsidR="001D4627" w:rsidRPr="003129D2">
        <w:t xml:space="preserve"> стандарта основного общего образования (далее - ФГОС ООО) </w:t>
      </w:r>
      <w:r w:rsidRPr="003129D2">
        <w:t xml:space="preserve"> </w:t>
      </w:r>
      <w:r w:rsidR="001D4627" w:rsidRPr="003129D2">
        <w:t>и</w:t>
      </w:r>
      <w:r w:rsidRPr="003129D2">
        <w:t xml:space="preserve"> </w:t>
      </w:r>
      <w:r w:rsidR="001D4627" w:rsidRPr="003129D2">
        <w:t xml:space="preserve"> федерального государственного образовательного стандарта среднего общего образования (далее – ФГОС СОО</w:t>
      </w:r>
      <w:r w:rsidRPr="003129D2">
        <w:t>)</w:t>
      </w:r>
      <w:r w:rsidR="001D4627" w:rsidRPr="003129D2">
        <w:t>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повышение качества образовательных </w:t>
      </w:r>
      <w:proofErr w:type="gramStart"/>
      <w:r w:rsidR="001D4627" w:rsidRPr="003129D2">
        <w:t>результатов</w:t>
      </w:r>
      <w:proofErr w:type="gramEnd"/>
      <w:r w:rsidR="001D4627" w:rsidRPr="003129D2">
        <w:t xml:space="preserve"> на основе ранее проведенного анализа ГИА</w:t>
      </w:r>
      <w:r w:rsidRPr="003129D2">
        <w:t>.</w:t>
      </w:r>
    </w:p>
    <w:p w:rsidR="001D4627" w:rsidRPr="003129D2" w:rsidRDefault="001D4627" w:rsidP="00897E67">
      <w:pPr>
        <w:shd w:val="clear" w:color="auto" w:fill="FFFFFF"/>
        <w:tabs>
          <w:tab w:val="left" w:pos="677"/>
        </w:tabs>
        <w:ind w:left="-709" w:right="39"/>
        <w:jc w:val="both"/>
      </w:pPr>
      <w:r w:rsidRPr="003129D2">
        <w:rPr>
          <w:b/>
        </w:rPr>
        <w:t xml:space="preserve">Показатели </w:t>
      </w:r>
      <w:r w:rsidRPr="003129D2">
        <w:t>ГИА: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выпускников 9, 11 классов ОО, охваченных процедурой ГИА-11/ГИА – 9/ГВЭ;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участников единого государственного экзамена (далее - ЕГЭ), сдававших предметы по выбору (активность участия);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обучающихся, не преодолевших минимальную границу в разрезе предметов, по ОО</w:t>
      </w:r>
      <w:r w:rsidR="00C32901" w:rsidRPr="003129D2">
        <w:t xml:space="preserve"> и  Лесн</w:t>
      </w:r>
      <w:r w:rsidRPr="003129D2">
        <w:t>ому муниципальному округу</w:t>
      </w:r>
      <w:r w:rsidR="001D4627" w:rsidRPr="003129D2">
        <w:t>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обучающихся, получивших отметки «3», «4», «5» в разрезе предметов, по ОО</w:t>
      </w:r>
      <w:r w:rsidRPr="003129D2">
        <w:t xml:space="preserve"> </w:t>
      </w:r>
      <w:r w:rsidR="00C32901" w:rsidRPr="003129D2">
        <w:t>и  Лесн</w:t>
      </w:r>
      <w:r w:rsidRPr="003129D2">
        <w:t xml:space="preserve">ому муниципальному округу </w:t>
      </w:r>
      <w:r w:rsidR="001D4627" w:rsidRPr="003129D2">
        <w:t>(ГИА - 9);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участников ЕГЭ, сдавших экзамены по обязательным предметам, </w:t>
      </w:r>
      <w:r w:rsidR="001D4627" w:rsidRPr="003129D2">
        <w:t>предметам по выбору от общего числа участников ЕГЭ (по ОО</w:t>
      </w:r>
      <w:r w:rsidRPr="003129D2">
        <w:t xml:space="preserve"> </w:t>
      </w:r>
      <w:r w:rsidR="00C32901" w:rsidRPr="003129D2">
        <w:t>и  Лесн</w:t>
      </w:r>
      <w:r w:rsidRPr="003129D2">
        <w:t>ому муниципальному округу</w:t>
      </w:r>
      <w:r w:rsidR="001D4627" w:rsidRPr="003129D2">
        <w:t>);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количество 1</w:t>
      </w:r>
      <w:r w:rsidR="00474FAD" w:rsidRPr="003129D2">
        <w:t>00</w:t>
      </w:r>
      <w:r w:rsidR="001D4627" w:rsidRPr="003129D2">
        <w:t>-балльных результатов по предметам;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обучающихся, получивших от 61 до 80, от 81 до 1</w:t>
      </w:r>
      <w:r w:rsidRPr="003129D2">
        <w:t>00</w:t>
      </w:r>
      <w:r w:rsidR="001D4627" w:rsidRPr="003129D2">
        <w:t xml:space="preserve"> баллов в разрезе предметов, по ОО</w:t>
      </w:r>
      <w:r w:rsidRPr="003129D2">
        <w:t xml:space="preserve"> </w:t>
      </w:r>
      <w:r w:rsidR="00C32901" w:rsidRPr="003129D2">
        <w:t>и  Лесн</w:t>
      </w:r>
      <w:r w:rsidRPr="003129D2">
        <w:t>ому муниципальному округу</w:t>
      </w:r>
      <w:r w:rsidR="001D4627" w:rsidRPr="003129D2">
        <w:t>;</w:t>
      </w:r>
    </w:p>
    <w:p w:rsidR="006D0556" w:rsidRPr="003129D2" w:rsidRDefault="006D0556" w:rsidP="00897E67">
      <w:pPr>
        <w:shd w:val="clear" w:color="auto" w:fill="FFFFFF"/>
        <w:ind w:left="-709" w:right="39"/>
        <w:jc w:val="both"/>
      </w:pPr>
      <w:r w:rsidRPr="003129D2">
        <w:t xml:space="preserve">-доля выпускников </w:t>
      </w:r>
      <w:r w:rsidR="00145FA0" w:rsidRPr="003129D2">
        <w:t xml:space="preserve">ОО </w:t>
      </w:r>
      <w:r w:rsidRPr="003129D2">
        <w:t>текущего года, получивших суммарно по трём предметам ЕГЭ: не менее 160 баллов, от 160 до 220 баллов, от 221 до 250 баллов. Более 250 баллов;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перечень ОО, продемонстрировавших наиболее высокие результаты ОГЭ/ЕГЭ по предмету;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перечень ОО, продемонстрировавших наиболее низкие результаты ОГЭ/ЕГЭ по предмету;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 с ОВЗ, преодолевших/не преодолевших минимальную границу в разрезе предметов;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</w:t>
      </w:r>
      <w:r w:rsidR="00AE3DC2" w:rsidRPr="003129D2">
        <w:t xml:space="preserve">я выпускников 9, 11 классов, </w:t>
      </w:r>
      <w:r w:rsidR="001D4627" w:rsidRPr="003129D2">
        <w:t>получивших аттестат;</w:t>
      </w:r>
    </w:p>
    <w:p w:rsidR="001D4627" w:rsidRPr="003129D2" w:rsidRDefault="00FA207B" w:rsidP="00897E67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контекстные показатели.</w:t>
      </w:r>
    </w:p>
    <w:p w:rsidR="001D4627" w:rsidRPr="003129D2" w:rsidRDefault="001D4627" w:rsidP="00897E67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rPr>
          <w:b/>
        </w:rPr>
        <w:t>Методы сбора информации</w:t>
      </w:r>
      <w:r w:rsidRPr="003129D2">
        <w:t xml:space="preserve"> - ведение баз данных индивидуальных результатов участников ГИА - 9, ГИА </w:t>
      </w:r>
      <w:r w:rsidRPr="003129D2">
        <w:rPr>
          <w:spacing w:val="23"/>
        </w:rPr>
        <w:t>-11.</w:t>
      </w:r>
    </w:p>
    <w:p w:rsidR="001D4627" w:rsidRPr="003129D2" w:rsidRDefault="001D4627" w:rsidP="00897E67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</w:pPr>
      <w:r w:rsidRPr="003129D2">
        <w:rPr>
          <w:b/>
        </w:rPr>
        <w:lastRenderedPageBreak/>
        <w:t>Периодичность проведения</w:t>
      </w:r>
      <w:r w:rsidRPr="003129D2">
        <w:t xml:space="preserve"> ГИА - 1 раз в год.</w:t>
      </w:r>
    </w:p>
    <w:p w:rsidR="002E73C0" w:rsidRPr="003129D2" w:rsidRDefault="002E73C0" w:rsidP="00897E67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5"/>
        </w:rPr>
      </w:pPr>
    </w:p>
    <w:p w:rsidR="001D4627" w:rsidRPr="003129D2" w:rsidRDefault="006D08CC" w:rsidP="00897E67">
      <w:pPr>
        <w:shd w:val="clear" w:color="auto" w:fill="FFFFFF"/>
        <w:ind w:left="-709" w:right="39"/>
        <w:jc w:val="both"/>
      </w:pPr>
      <w:r w:rsidRPr="003129D2">
        <w:rPr>
          <w:b/>
        </w:rPr>
        <w:t>2)</w:t>
      </w:r>
      <w:r w:rsidR="001D4627" w:rsidRPr="003129D2">
        <w:rPr>
          <w:b/>
        </w:rPr>
        <w:t xml:space="preserve"> Всероссийская олимпиада школьников</w:t>
      </w:r>
      <w:r w:rsidR="001D4627" w:rsidRPr="003129D2">
        <w:t xml:space="preserve"> (далее - </w:t>
      </w:r>
      <w:proofErr w:type="spellStart"/>
      <w:r w:rsidR="001D4627" w:rsidRPr="003129D2">
        <w:t>ВсОШ</w:t>
      </w:r>
      <w:proofErr w:type="spellEnd"/>
      <w:r w:rsidR="001D4627" w:rsidRPr="003129D2">
        <w:t>):</w:t>
      </w:r>
    </w:p>
    <w:p w:rsidR="001D4627" w:rsidRPr="003129D2" w:rsidRDefault="001D4627" w:rsidP="00624389">
      <w:pPr>
        <w:shd w:val="clear" w:color="auto" w:fill="FFFFFF"/>
        <w:tabs>
          <w:tab w:val="left" w:pos="686"/>
        </w:tabs>
        <w:ind w:left="-709" w:right="39"/>
        <w:jc w:val="both"/>
      </w:pPr>
      <w:r w:rsidRPr="003129D2">
        <w:rPr>
          <w:b/>
        </w:rPr>
        <w:t>Целями</w:t>
      </w:r>
      <w:r w:rsidRPr="003129D2">
        <w:t xml:space="preserve"> </w:t>
      </w:r>
      <w:proofErr w:type="spellStart"/>
      <w:r w:rsidRPr="003129D2">
        <w:t>ВсОШ</w:t>
      </w:r>
      <w:proofErr w:type="spellEnd"/>
      <w:r w:rsidRPr="003129D2">
        <w:t xml:space="preserve"> являются:</w:t>
      </w:r>
    </w:p>
    <w:p w:rsidR="001D4627" w:rsidRPr="003129D2" w:rsidRDefault="006D7FF7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выявление и развитие у обучающихся творческих способностей и интереса к научно-исследовательской деятельности</w:t>
      </w:r>
      <w:r w:rsidRPr="003129D2">
        <w:t>,</w:t>
      </w:r>
      <w:r w:rsidR="001D4627" w:rsidRPr="003129D2">
        <w:t xml:space="preserve"> пропаганда научных знаний;</w:t>
      </w:r>
    </w:p>
    <w:p w:rsidR="001D4627" w:rsidRPr="003129D2" w:rsidRDefault="006D7FF7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отбор наиболее </w:t>
      </w:r>
      <w:proofErr w:type="gramStart"/>
      <w:r w:rsidR="001D4627" w:rsidRPr="003129D2">
        <w:t>талантливых</w:t>
      </w:r>
      <w:proofErr w:type="gramEnd"/>
      <w:r w:rsidR="001D4627" w:rsidRPr="003129D2">
        <w:t xml:space="preserve"> обучающихся по общеобразовательным предметам.</w:t>
      </w:r>
    </w:p>
    <w:p w:rsidR="001D4627" w:rsidRPr="003129D2" w:rsidRDefault="001D4627" w:rsidP="00624389">
      <w:pPr>
        <w:shd w:val="clear" w:color="auto" w:fill="FFFFFF"/>
        <w:tabs>
          <w:tab w:val="left" w:pos="686"/>
        </w:tabs>
        <w:ind w:left="-709" w:right="39"/>
        <w:jc w:val="both"/>
      </w:pPr>
      <w:r w:rsidRPr="003129D2">
        <w:rPr>
          <w:b/>
        </w:rPr>
        <w:t>Показатели</w:t>
      </w:r>
      <w:r w:rsidRPr="003129D2">
        <w:t xml:space="preserve"> </w:t>
      </w:r>
      <w:proofErr w:type="spellStart"/>
      <w:r w:rsidRPr="003129D2">
        <w:t>ВсОШ</w:t>
      </w:r>
      <w:proofErr w:type="spellEnd"/>
      <w:r w:rsidRPr="003129D2">
        <w:t>:</w:t>
      </w:r>
    </w:p>
    <w:p w:rsidR="000E1FCE" w:rsidRPr="003129D2" w:rsidRDefault="006D7FF7" w:rsidP="00624389">
      <w:pPr>
        <w:shd w:val="clear" w:color="auto" w:fill="FFFFFF"/>
        <w:ind w:left="-709" w:right="39"/>
        <w:jc w:val="both"/>
      </w:pPr>
      <w:r w:rsidRPr="003129D2">
        <w:t>-</w:t>
      </w:r>
      <w:r w:rsidR="000E1FCE" w:rsidRPr="003129D2">
        <w:t>индивидуальные достижения каждого обучающегося</w:t>
      </w:r>
      <w:r w:rsidR="00C32973" w:rsidRPr="003129D2">
        <w:t xml:space="preserve">-участника школьного, муниципального и регионального этапов </w:t>
      </w:r>
      <w:proofErr w:type="spellStart"/>
      <w:r w:rsidR="00C32973" w:rsidRPr="003129D2">
        <w:t>ВсОШ</w:t>
      </w:r>
      <w:proofErr w:type="spellEnd"/>
      <w:r w:rsidR="000E1FCE" w:rsidRPr="003129D2">
        <w:t xml:space="preserve"> </w:t>
      </w:r>
      <w:r w:rsidR="00C32973" w:rsidRPr="003129D2">
        <w:t xml:space="preserve">- </w:t>
      </w:r>
      <w:r w:rsidR="000E1FCE" w:rsidRPr="003129D2">
        <w:t>в разрезе всех предметов;</w:t>
      </w:r>
    </w:p>
    <w:p w:rsidR="001D4627" w:rsidRPr="003129D2" w:rsidRDefault="000E1FCE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</w:t>
      </w:r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округу,</w:t>
      </w:r>
      <w:r w:rsidR="001D4627" w:rsidRPr="003129D2">
        <w:t xml:space="preserve"> принявших участие во </w:t>
      </w:r>
      <w:proofErr w:type="spellStart"/>
      <w:r w:rsidR="001D4627" w:rsidRPr="003129D2">
        <w:t>ВсОШ</w:t>
      </w:r>
      <w:proofErr w:type="spellEnd"/>
      <w:r w:rsidR="001D4627" w:rsidRPr="003129D2">
        <w:t xml:space="preserve"> (в разрезе этапов проведения и классов);</w:t>
      </w:r>
    </w:p>
    <w:p w:rsidR="001D4627" w:rsidRPr="003129D2" w:rsidRDefault="006D7FF7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</w:t>
      </w:r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 xml:space="preserve">, являющихся призерами и победителями </w:t>
      </w:r>
      <w:r w:rsidR="001D4627" w:rsidRPr="003129D2">
        <w:rPr>
          <w:spacing w:val="-1"/>
        </w:rPr>
        <w:t>олимпиад, от общего числа участников</w:t>
      </w:r>
      <w:r w:rsidR="001D4627" w:rsidRPr="003129D2">
        <w:t xml:space="preserve"> (по уровням и направлениям);</w:t>
      </w:r>
    </w:p>
    <w:p w:rsidR="000E1FCE" w:rsidRPr="003129D2" w:rsidRDefault="000E1FCE" w:rsidP="00624389">
      <w:pPr>
        <w:shd w:val="clear" w:color="auto" w:fill="FFFFFF"/>
        <w:ind w:left="-709" w:right="39"/>
        <w:jc w:val="both"/>
      </w:pPr>
      <w:r w:rsidRPr="003129D2">
        <w:t xml:space="preserve">-участие обучающихся </w:t>
      </w:r>
      <w:r w:rsidR="00C32973" w:rsidRPr="003129D2">
        <w:t xml:space="preserve">по ОО </w:t>
      </w:r>
      <w:r w:rsidR="00C32901" w:rsidRPr="003129D2">
        <w:t>и  Лесн</w:t>
      </w:r>
      <w:r w:rsidR="00C32973" w:rsidRPr="003129D2">
        <w:t xml:space="preserve">ому муниципальному округу </w:t>
      </w:r>
      <w:r w:rsidRPr="003129D2">
        <w:t xml:space="preserve">в предметных олимпиадах разных этапов </w:t>
      </w:r>
      <w:proofErr w:type="spellStart"/>
      <w:r w:rsidR="002D5F11" w:rsidRPr="003129D2">
        <w:t>ВсОШ</w:t>
      </w:r>
      <w:proofErr w:type="spellEnd"/>
      <w:r w:rsidRPr="003129D2">
        <w:t xml:space="preserve"> в течение трёх лет;</w:t>
      </w:r>
    </w:p>
    <w:p w:rsidR="000E1FCE" w:rsidRPr="003129D2" w:rsidRDefault="000E1FCE" w:rsidP="00624389">
      <w:pPr>
        <w:shd w:val="clear" w:color="auto" w:fill="FFFFFF"/>
        <w:ind w:left="-709" w:right="39"/>
        <w:jc w:val="both"/>
      </w:pPr>
      <w:r w:rsidRPr="003129D2">
        <w:t xml:space="preserve">- участие обучающихся </w:t>
      </w:r>
      <w:r w:rsidR="00C32973" w:rsidRPr="003129D2">
        <w:t xml:space="preserve">по ОО </w:t>
      </w:r>
      <w:r w:rsidR="00C32901" w:rsidRPr="003129D2">
        <w:t>и  Лесн</w:t>
      </w:r>
      <w:r w:rsidR="00C32973" w:rsidRPr="003129D2">
        <w:t xml:space="preserve">ому муниципальному округу </w:t>
      </w:r>
      <w:r w:rsidRPr="003129D2">
        <w:t xml:space="preserve">в </w:t>
      </w:r>
      <w:proofErr w:type="spellStart"/>
      <w:r w:rsidR="00145FA0" w:rsidRPr="003129D2">
        <w:t>ВсОШ</w:t>
      </w:r>
      <w:proofErr w:type="spellEnd"/>
      <w:r w:rsidR="00145FA0" w:rsidRPr="003129D2">
        <w:t xml:space="preserve"> </w:t>
      </w:r>
      <w:r w:rsidRPr="003129D2">
        <w:t>в разрезе предметов;</w:t>
      </w:r>
    </w:p>
    <w:p w:rsidR="000E1FCE" w:rsidRPr="003129D2" w:rsidRDefault="000E1FCE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-</w:t>
      </w:r>
      <w:r w:rsidRPr="003129D2">
        <w:t>доля обучающихся</w:t>
      </w:r>
      <w:r w:rsidR="00C32973" w:rsidRPr="003129D2">
        <w:t xml:space="preserve"> по </w:t>
      </w:r>
      <w:r w:rsidR="00C32901" w:rsidRPr="003129D2">
        <w:t>Лесн</w:t>
      </w:r>
      <w:r w:rsidR="00C32973" w:rsidRPr="003129D2">
        <w:t>ому муниципальному округу</w:t>
      </w:r>
      <w:r w:rsidRPr="003129D2">
        <w:t>, принявших участие в школьном этапе в разрезе 4-11 классов, за три года;</w:t>
      </w:r>
    </w:p>
    <w:p w:rsidR="000E1FCE" w:rsidRPr="003129D2" w:rsidRDefault="000E1FCE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-</w:t>
      </w:r>
      <w:r w:rsidRPr="003129D2">
        <w:t>доля обучающихся 4-11 классов</w:t>
      </w:r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Pr="003129D2">
        <w:t xml:space="preserve">, принимавших участие в </w:t>
      </w:r>
      <w:proofErr w:type="spellStart"/>
      <w:r w:rsidR="00145FA0" w:rsidRPr="003129D2">
        <w:t>ВсОШ</w:t>
      </w:r>
      <w:proofErr w:type="spellEnd"/>
      <w:r w:rsidR="00145FA0" w:rsidRPr="003129D2">
        <w:t xml:space="preserve"> </w:t>
      </w:r>
      <w:r w:rsidRPr="003129D2">
        <w:t>в  текущем учебном году;</w:t>
      </w:r>
    </w:p>
    <w:p w:rsidR="000E1FCE" w:rsidRPr="003129D2" w:rsidRDefault="000E1FCE" w:rsidP="00624389">
      <w:pPr>
        <w:shd w:val="clear" w:color="auto" w:fill="FFFFFF"/>
        <w:ind w:left="-709" w:right="39"/>
        <w:jc w:val="both"/>
      </w:pPr>
      <w:r w:rsidRPr="003129D2">
        <w:rPr>
          <w:sz w:val="20"/>
          <w:szCs w:val="20"/>
        </w:rPr>
        <w:t>-</w:t>
      </w:r>
      <w:r w:rsidRPr="003129D2">
        <w:t xml:space="preserve">доля участников </w:t>
      </w:r>
      <w:r w:rsidR="00C32973" w:rsidRPr="003129D2">
        <w:t xml:space="preserve">по </w:t>
      </w:r>
      <w:r w:rsidR="00C32901" w:rsidRPr="003129D2">
        <w:t>Лесн</w:t>
      </w:r>
      <w:r w:rsidR="00C32973" w:rsidRPr="003129D2">
        <w:t xml:space="preserve">ому муниципальному округу </w:t>
      </w:r>
      <w:r w:rsidRPr="003129D2">
        <w:t>от общего числа обучающихся в данной параллели</w:t>
      </w:r>
      <w:r w:rsidR="00FC1FED" w:rsidRPr="003129D2">
        <w:t>;</w:t>
      </w:r>
    </w:p>
    <w:p w:rsidR="00CE77E7" w:rsidRPr="003129D2" w:rsidRDefault="00CE77E7" w:rsidP="00CE77E7">
      <w:pPr>
        <w:widowControl/>
        <w:autoSpaceDE w:val="0"/>
        <w:autoSpaceDN w:val="0"/>
        <w:adjustRightInd w:val="0"/>
        <w:ind w:left="-709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общественным </w:t>
      </w:r>
      <w:r w:rsidR="00145FA0" w:rsidRPr="003129D2">
        <w:t>наблюдением</w:t>
      </w:r>
      <w:r w:rsidRPr="003129D2">
        <w:t xml:space="preserve"> при проведении </w:t>
      </w:r>
      <w:proofErr w:type="spellStart"/>
      <w:r w:rsidRPr="003129D2">
        <w:t>ВсОШ</w:t>
      </w:r>
      <w:proofErr w:type="spellEnd"/>
      <w:r w:rsidRPr="003129D2">
        <w:t>;</w:t>
      </w:r>
    </w:p>
    <w:p w:rsidR="00132BA5" w:rsidRPr="003129D2" w:rsidRDefault="00FC1FED" w:rsidP="00132BA5">
      <w:pPr>
        <w:shd w:val="clear" w:color="auto" w:fill="FFFFFF"/>
        <w:ind w:left="-709" w:right="39"/>
        <w:jc w:val="both"/>
      </w:pPr>
      <w:r w:rsidRPr="003129D2">
        <w:t>-доля ОО с признаками необъективных результатов</w:t>
      </w:r>
      <w:r w:rsidR="00132BA5" w:rsidRPr="003129D2">
        <w:t xml:space="preserve"> (на основании показателей мониторинга обеспечения объективности процедур оценки качества образования и олимпиад школьнико</w:t>
      </w:r>
      <w:proofErr w:type="gramStart"/>
      <w:r w:rsidR="00132BA5" w:rsidRPr="003129D2">
        <w:t>в–</w:t>
      </w:r>
      <w:proofErr w:type="gramEnd"/>
      <w:r w:rsidR="00132BA5" w:rsidRPr="003129D2">
        <w:t xml:space="preserve"> Приложение </w:t>
      </w:r>
      <w:r w:rsidR="008F4D41" w:rsidRPr="003129D2">
        <w:rPr>
          <w:spacing w:val="-3"/>
        </w:rPr>
        <w:t>2</w:t>
      </w:r>
      <w:r w:rsidR="00132BA5" w:rsidRPr="003129D2">
        <w:rPr>
          <w:spacing w:val="-3"/>
        </w:rPr>
        <w:t xml:space="preserve"> </w:t>
      </w:r>
      <w:r w:rsidR="00132BA5" w:rsidRPr="003129D2">
        <w:t xml:space="preserve">к Положению о </w:t>
      </w:r>
      <w:r w:rsidR="008F4D41" w:rsidRPr="003129D2">
        <w:t>МСОКО</w:t>
      </w:r>
      <w:r w:rsidR="00132BA5" w:rsidRPr="003129D2">
        <w:rPr>
          <w:spacing w:val="-1"/>
        </w:rPr>
        <w:t>)</w:t>
      </w:r>
    </w:p>
    <w:p w:rsidR="001D4627" w:rsidRPr="003129D2" w:rsidRDefault="001D4627" w:rsidP="006D7FF7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rPr>
          <w:b/>
        </w:rPr>
        <w:t>Методы сбора информации</w:t>
      </w:r>
      <w:r w:rsidRPr="003129D2">
        <w:t xml:space="preserve">: </w:t>
      </w:r>
      <w:r w:rsidRPr="003129D2">
        <w:rPr>
          <w:spacing w:val="-2"/>
        </w:rPr>
        <w:t xml:space="preserve">выполнение олимпиадных заданий; </w:t>
      </w:r>
      <w:r w:rsidRPr="003129D2">
        <w:t>анализ протоколов.</w:t>
      </w:r>
    </w:p>
    <w:p w:rsidR="001D4627" w:rsidRPr="003129D2" w:rsidRDefault="001D4627" w:rsidP="006D7FF7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rPr>
          <w:b/>
        </w:rPr>
        <w:t>Периодичность проведения</w:t>
      </w:r>
      <w:r w:rsidRPr="003129D2">
        <w:t xml:space="preserve"> </w:t>
      </w:r>
      <w:proofErr w:type="spellStart"/>
      <w:r w:rsidRPr="003129D2">
        <w:t>ВсОШ</w:t>
      </w:r>
      <w:proofErr w:type="spellEnd"/>
      <w:r w:rsidRPr="003129D2">
        <w:t xml:space="preserve"> - 1 раз в год.</w:t>
      </w:r>
    </w:p>
    <w:p w:rsidR="001D4627" w:rsidRPr="003129D2" w:rsidRDefault="006D08CC" w:rsidP="00624389">
      <w:pPr>
        <w:shd w:val="clear" w:color="auto" w:fill="FFFFFF"/>
        <w:tabs>
          <w:tab w:val="left" w:pos="672"/>
        </w:tabs>
        <w:ind w:left="-709" w:right="39"/>
        <w:jc w:val="both"/>
      </w:pPr>
      <w:r w:rsidRPr="003129D2">
        <w:rPr>
          <w:b/>
          <w:spacing w:val="-12"/>
        </w:rPr>
        <w:t xml:space="preserve">3) </w:t>
      </w:r>
      <w:r w:rsidR="001D4627" w:rsidRPr="003129D2">
        <w:rPr>
          <w:b/>
        </w:rPr>
        <w:t>Национальные исследования в области качества образования</w:t>
      </w:r>
      <w:r w:rsidR="001D4627" w:rsidRPr="003129D2">
        <w:t xml:space="preserve"> (далее - НИКО):</w:t>
      </w:r>
    </w:p>
    <w:p w:rsidR="001D4627" w:rsidRPr="003129D2" w:rsidRDefault="001D4627" w:rsidP="00624389">
      <w:pPr>
        <w:shd w:val="clear" w:color="auto" w:fill="FFFFFF"/>
        <w:tabs>
          <w:tab w:val="left" w:pos="667"/>
        </w:tabs>
        <w:ind w:left="-709" w:right="39"/>
        <w:jc w:val="both"/>
      </w:pPr>
      <w:r w:rsidRPr="003129D2">
        <w:rPr>
          <w:b/>
        </w:rPr>
        <w:t>Целями</w:t>
      </w:r>
      <w:r w:rsidRPr="003129D2">
        <w:t xml:space="preserve"> НИКО являются: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систематическая диагностика состояния системы общего образования;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оценка достижения образовательных результатов обучающихся в соответствии с ФГОС в рамках проверяемого предмета;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повышение качества образовательных результатов в </w:t>
      </w:r>
      <w:r w:rsidR="00C32901" w:rsidRPr="003129D2">
        <w:t>Лесн</w:t>
      </w:r>
      <w:r w:rsidRPr="003129D2">
        <w:t xml:space="preserve">ом муниципальном округе </w:t>
      </w:r>
      <w:r w:rsidR="001D4627" w:rsidRPr="003129D2">
        <w:t xml:space="preserve"> на основе анализа НИКО</w:t>
      </w:r>
      <w:r w:rsidRPr="003129D2">
        <w:t>.</w:t>
      </w:r>
    </w:p>
    <w:p w:rsidR="001D4627" w:rsidRPr="003129D2" w:rsidRDefault="001D4627" w:rsidP="00624389">
      <w:pPr>
        <w:shd w:val="clear" w:color="auto" w:fill="FFFFFF"/>
        <w:tabs>
          <w:tab w:val="left" w:pos="667"/>
        </w:tabs>
        <w:ind w:left="-709" w:right="39"/>
        <w:jc w:val="both"/>
      </w:pPr>
      <w:r w:rsidRPr="003129D2">
        <w:rPr>
          <w:b/>
        </w:rPr>
        <w:t>Показатели</w:t>
      </w:r>
      <w:r w:rsidRPr="003129D2">
        <w:t xml:space="preserve"> НИКО:</w:t>
      </w:r>
    </w:p>
    <w:p w:rsidR="004A4A24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>, достигших базового уровня подготовки;</w:t>
      </w:r>
    </w:p>
    <w:p w:rsidR="004A4A24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 xml:space="preserve">, не преодолевших минимальную границу; </w:t>
      </w:r>
    </w:p>
    <w:p w:rsidR="004A4A24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 xml:space="preserve">, достигших высокого уровня подготовки; 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средний процент выполнения заданий по контролируемым элементам содержания и требованиям.</w:t>
      </w:r>
    </w:p>
    <w:p w:rsidR="001D4627" w:rsidRPr="003129D2" w:rsidRDefault="001D4627" w:rsidP="00624389">
      <w:pPr>
        <w:shd w:val="clear" w:color="auto" w:fill="FFFFFF"/>
        <w:tabs>
          <w:tab w:val="left" w:pos="667"/>
        </w:tabs>
        <w:ind w:left="-709" w:right="39"/>
        <w:jc w:val="both"/>
        <w:rPr>
          <w:b/>
        </w:rPr>
      </w:pPr>
      <w:r w:rsidRPr="003129D2">
        <w:rPr>
          <w:b/>
        </w:rPr>
        <w:t>Методы сбора информации: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анализ контекстных данных об участниках и ОО;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тестирование обучающихся, анкетирование обучающихся, педагогов, руководителей ОО;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а</w:t>
      </w:r>
      <w:r w:rsidRPr="003129D2">
        <w:t>нализ статистической отчетности</w:t>
      </w:r>
      <w:r w:rsidR="001D4627" w:rsidRPr="003129D2">
        <w:t>.</w:t>
      </w:r>
    </w:p>
    <w:p w:rsidR="001D4627" w:rsidRPr="003129D2" w:rsidRDefault="001D4627" w:rsidP="00624389">
      <w:pPr>
        <w:shd w:val="clear" w:color="auto" w:fill="FFFFFF"/>
        <w:tabs>
          <w:tab w:val="left" w:pos="667"/>
        </w:tabs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НИКО - </w:t>
      </w:r>
      <w:r w:rsidRPr="003129D2">
        <w:rPr>
          <w:b/>
        </w:rPr>
        <w:t>по мере включения в выборку</w:t>
      </w:r>
      <w:r w:rsidRPr="003129D2">
        <w:t xml:space="preserve"> (2 раза в год).</w:t>
      </w:r>
    </w:p>
    <w:p w:rsidR="002E73C0" w:rsidRPr="003129D2" w:rsidRDefault="002E73C0" w:rsidP="00624389">
      <w:pPr>
        <w:shd w:val="clear" w:color="auto" w:fill="FFFFFF"/>
        <w:tabs>
          <w:tab w:val="left" w:pos="667"/>
        </w:tabs>
        <w:ind w:left="-709" w:right="39"/>
        <w:jc w:val="both"/>
      </w:pPr>
    </w:p>
    <w:p w:rsidR="001D4627" w:rsidRPr="003129D2" w:rsidRDefault="006D08CC" w:rsidP="00624389">
      <w:pPr>
        <w:shd w:val="clear" w:color="auto" w:fill="FFFFFF"/>
        <w:tabs>
          <w:tab w:val="left" w:pos="672"/>
        </w:tabs>
        <w:ind w:left="-709" w:right="39"/>
        <w:jc w:val="both"/>
      </w:pPr>
      <w:r w:rsidRPr="003129D2">
        <w:rPr>
          <w:b/>
          <w:spacing w:val="-13"/>
        </w:rPr>
        <w:t xml:space="preserve">4) </w:t>
      </w:r>
      <w:r w:rsidR="001D4627" w:rsidRPr="003129D2">
        <w:rPr>
          <w:b/>
        </w:rPr>
        <w:t>Всероссийские проверочные работы</w:t>
      </w:r>
      <w:r w:rsidR="001D4627" w:rsidRPr="003129D2">
        <w:t xml:space="preserve"> (далее - ВПР):</w:t>
      </w:r>
    </w:p>
    <w:p w:rsidR="001D4627" w:rsidRPr="003129D2" w:rsidRDefault="001D4627" w:rsidP="00624389">
      <w:pPr>
        <w:shd w:val="clear" w:color="auto" w:fill="FFFFFF"/>
        <w:tabs>
          <w:tab w:val="left" w:pos="682"/>
        </w:tabs>
        <w:ind w:left="-709" w:right="39"/>
        <w:jc w:val="both"/>
      </w:pPr>
      <w:r w:rsidRPr="003129D2">
        <w:rPr>
          <w:b/>
        </w:rPr>
        <w:t>Целями</w:t>
      </w:r>
      <w:r w:rsidRPr="003129D2">
        <w:t xml:space="preserve"> ВПР являются:</w:t>
      </w:r>
    </w:p>
    <w:p w:rsidR="001D4627" w:rsidRPr="003129D2" w:rsidRDefault="004A4A24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осуществление мониторинга системы образования, в том числе мониторинга уровня общеобразовательной подготовки </w:t>
      </w:r>
      <w:proofErr w:type="gramStart"/>
      <w:r w:rsidR="001D4627" w:rsidRPr="003129D2">
        <w:t>обучающихся</w:t>
      </w:r>
      <w:proofErr w:type="gramEnd"/>
      <w:r w:rsidR="001D4627" w:rsidRPr="003129D2">
        <w:t xml:space="preserve"> </w:t>
      </w:r>
      <w:r w:rsidR="002F10BD" w:rsidRPr="003129D2">
        <w:t xml:space="preserve"> </w:t>
      </w:r>
      <w:r w:rsidR="001D4627" w:rsidRPr="003129D2">
        <w:t>(в т.ч. обучающихся по адаптированным основным общеобразовательным программам) в соответствии с требованиями ФГОС;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совершенствование преподавания учебных предметов;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повышение качества образовательных </w:t>
      </w:r>
      <w:proofErr w:type="gramStart"/>
      <w:r w:rsidR="001D4627" w:rsidRPr="003129D2">
        <w:t>результатов</w:t>
      </w:r>
      <w:proofErr w:type="gramEnd"/>
      <w:r w:rsidR="001D4627" w:rsidRPr="003129D2">
        <w:t xml:space="preserve"> на основе ранее проведенного анализа </w:t>
      </w:r>
      <w:r w:rsidR="001D4627" w:rsidRPr="003129D2">
        <w:lastRenderedPageBreak/>
        <w:t>образовательных результатов;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выявление динамики результатов.</w:t>
      </w:r>
    </w:p>
    <w:p w:rsidR="001D4627" w:rsidRPr="003129D2" w:rsidRDefault="001D4627" w:rsidP="00624389">
      <w:pPr>
        <w:shd w:val="clear" w:color="auto" w:fill="FFFFFF"/>
        <w:tabs>
          <w:tab w:val="left" w:pos="682"/>
        </w:tabs>
        <w:ind w:left="-709" w:right="39"/>
        <w:jc w:val="both"/>
      </w:pPr>
      <w:r w:rsidRPr="003129D2">
        <w:rPr>
          <w:b/>
        </w:rPr>
        <w:t>Показатели</w:t>
      </w:r>
      <w:r w:rsidR="00C87B54" w:rsidRPr="003129D2">
        <w:rPr>
          <w:b/>
        </w:rPr>
        <w:t xml:space="preserve"> ВПР</w:t>
      </w:r>
      <w:r w:rsidRPr="003129D2">
        <w:t>: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 xml:space="preserve">, достигших базового уровня подготовки; 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836F83" w:rsidRPr="003129D2">
        <w:t xml:space="preserve">доля  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>,    не    преодолевших    минимальную    границу</w:t>
      </w:r>
      <w:r w:rsidR="00836F83" w:rsidRPr="003129D2">
        <w:t xml:space="preserve"> </w:t>
      </w:r>
      <w:r w:rsidR="001D4627" w:rsidRPr="003129D2">
        <w:t xml:space="preserve"> освоения;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C32901" w:rsidRPr="003129D2">
        <w:t>и  Лесн</w:t>
      </w:r>
      <w:r w:rsidR="00C32973" w:rsidRPr="003129D2">
        <w:t>ому муниципальному округу</w:t>
      </w:r>
      <w:r w:rsidR="001D4627" w:rsidRPr="003129D2">
        <w:t>, достигших высокого уровня подготовки;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5C4BFA" w:rsidRPr="003129D2">
        <w:t>и  Лесн</w:t>
      </w:r>
      <w:r w:rsidR="00C32973" w:rsidRPr="003129D2">
        <w:t>ому муниципальному округу</w:t>
      </w:r>
      <w:r w:rsidR="001D4627" w:rsidRPr="003129D2">
        <w:t>, достигших базового/высокого уровня подготовки по всем проверяемым предметам в параллели;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rPr>
          <w:spacing w:val="-2"/>
        </w:rPr>
        <w:t>-</w:t>
      </w:r>
      <w:r w:rsidR="001D4627" w:rsidRPr="003129D2">
        <w:rPr>
          <w:spacing w:val="-2"/>
        </w:rPr>
        <w:t xml:space="preserve">средний процент выполнения заданий по контролируемым элементам </w:t>
      </w:r>
      <w:r w:rsidR="001D4627" w:rsidRPr="003129D2">
        <w:t>содержания и требованиям;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C32973" w:rsidRPr="003129D2">
        <w:t xml:space="preserve"> по ОО </w:t>
      </w:r>
      <w:r w:rsidR="005C4BFA" w:rsidRPr="003129D2">
        <w:t>и  Лесн</w:t>
      </w:r>
      <w:r w:rsidR="00C32973" w:rsidRPr="003129D2">
        <w:t>ому муниципальному округу</w:t>
      </w:r>
      <w:r w:rsidR="001D4627" w:rsidRPr="003129D2">
        <w:t>, показавших результат выше/ниже/в соответствии с текущей успеваемостью по предмету;</w:t>
      </w:r>
    </w:p>
    <w:p w:rsidR="002A1D47" w:rsidRPr="003129D2" w:rsidRDefault="002A1D47" w:rsidP="00624389">
      <w:pPr>
        <w:shd w:val="clear" w:color="auto" w:fill="FFFFFF"/>
        <w:ind w:left="-709" w:right="39"/>
        <w:jc w:val="both"/>
      </w:pPr>
      <w:r w:rsidRPr="003129D2">
        <w:t>-доля ОО с высоким индексом низких результатов по предмету;</w:t>
      </w:r>
    </w:p>
    <w:p w:rsidR="00CE77E7" w:rsidRPr="003129D2" w:rsidRDefault="00CE77E7" w:rsidP="00CE77E7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доля ОО, охваченных общественным </w:t>
      </w:r>
      <w:r w:rsidR="00145FA0" w:rsidRPr="003129D2">
        <w:t>наблюдением</w:t>
      </w:r>
      <w:r w:rsidRPr="003129D2">
        <w:t xml:space="preserve"> при проведении процедур оценки качества образования;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ОО с признаками необъективных результатов</w:t>
      </w:r>
      <w:r w:rsidR="00132BA5" w:rsidRPr="003129D2">
        <w:t xml:space="preserve"> (на основании показателей мониторинга обеспечения объективности процедур оценки качества образования и олимпиад школьнико</w:t>
      </w:r>
      <w:proofErr w:type="gramStart"/>
      <w:r w:rsidR="00132BA5" w:rsidRPr="003129D2">
        <w:t>в–</w:t>
      </w:r>
      <w:proofErr w:type="gramEnd"/>
      <w:r w:rsidR="00132BA5" w:rsidRPr="003129D2">
        <w:t xml:space="preserve"> Приложение </w:t>
      </w:r>
      <w:r w:rsidR="008F4D41" w:rsidRPr="003129D2">
        <w:rPr>
          <w:spacing w:val="-3"/>
        </w:rPr>
        <w:t>2</w:t>
      </w:r>
      <w:r w:rsidR="00132BA5" w:rsidRPr="003129D2">
        <w:rPr>
          <w:spacing w:val="-3"/>
        </w:rPr>
        <w:t xml:space="preserve"> </w:t>
      </w:r>
      <w:r w:rsidR="00132BA5" w:rsidRPr="003129D2">
        <w:t xml:space="preserve">к Положению о </w:t>
      </w:r>
      <w:r w:rsidR="002A1D47" w:rsidRPr="003129D2">
        <w:t>МСОКО</w:t>
      </w:r>
      <w:r w:rsidR="00132BA5" w:rsidRPr="003129D2">
        <w:rPr>
          <w:spacing w:val="-1"/>
        </w:rPr>
        <w:t>)</w:t>
      </w:r>
      <w:r w:rsidR="001D4627" w:rsidRPr="003129D2">
        <w:t>;</w:t>
      </w:r>
    </w:p>
    <w:p w:rsidR="001D4627" w:rsidRPr="003129D2" w:rsidRDefault="002F10BD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ОО с высоким индексом низких результатов по предмету.</w:t>
      </w:r>
    </w:p>
    <w:p w:rsidR="00836F83" w:rsidRPr="003129D2" w:rsidRDefault="001D4627" w:rsidP="004A4A24">
      <w:pPr>
        <w:shd w:val="clear" w:color="auto" w:fill="FFFFFF"/>
        <w:tabs>
          <w:tab w:val="left" w:pos="662"/>
        </w:tabs>
        <w:ind w:left="-709" w:right="39"/>
        <w:jc w:val="both"/>
        <w:rPr>
          <w:spacing w:val="-2"/>
        </w:rPr>
      </w:pPr>
      <w:r w:rsidRPr="003129D2">
        <w:rPr>
          <w:b/>
        </w:rPr>
        <w:t>Методы сбора информации:</w:t>
      </w:r>
      <w:r w:rsidR="004A4A24" w:rsidRPr="003129D2">
        <w:rPr>
          <w:spacing w:val="-2"/>
        </w:rPr>
        <w:t xml:space="preserve"> </w:t>
      </w:r>
    </w:p>
    <w:p w:rsidR="00836F83" w:rsidRPr="003129D2" w:rsidRDefault="00836F83" w:rsidP="004A4A24">
      <w:pPr>
        <w:shd w:val="clear" w:color="auto" w:fill="FFFFFF"/>
        <w:tabs>
          <w:tab w:val="left" w:pos="662"/>
        </w:tabs>
        <w:ind w:left="-709" w:right="39"/>
        <w:jc w:val="both"/>
        <w:rPr>
          <w:spacing w:val="-2"/>
        </w:rPr>
      </w:pPr>
      <w:r w:rsidRPr="003129D2">
        <w:rPr>
          <w:spacing w:val="-2"/>
        </w:rPr>
        <w:t>-</w:t>
      </w:r>
      <w:r w:rsidR="001D4627" w:rsidRPr="003129D2">
        <w:rPr>
          <w:spacing w:val="-2"/>
        </w:rPr>
        <w:t>проведение проверочных работ;</w:t>
      </w:r>
    </w:p>
    <w:p w:rsidR="00836F83" w:rsidRPr="003129D2" w:rsidRDefault="001D4627" w:rsidP="004A4A24">
      <w:pPr>
        <w:shd w:val="clear" w:color="auto" w:fill="FFFFFF"/>
        <w:tabs>
          <w:tab w:val="left" w:pos="662"/>
        </w:tabs>
        <w:ind w:left="-709" w:right="39"/>
        <w:jc w:val="both"/>
      </w:pPr>
      <w:r w:rsidRPr="003129D2">
        <w:t xml:space="preserve"> </w:t>
      </w:r>
      <w:r w:rsidR="00836F83" w:rsidRPr="003129D2">
        <w:t>-</w:t>
      </w:r>
      <w:r w:rsidRPr="003129D2">
        <w:t xml:space="preserve">сбор контекстной информации, запрашиваемой от ОО; </w:t>
      </w:r>
    </w:p>
    <w:p w:rsidR="001D4627" w:rsidRPr="003129D2" w:rsidRDefault="00836F83" w:rsidP="004A4A24">
      <w:pPr>
        <w:shd w:val="clear" w:color="auto" w:fill="FFFFFF"/>
        <w:tabs>
          <w:tab w:val="left" w:pos="662"/>
        </w:tabs>
        <w:ind w:left="-709" w:right="39"/>
        <w:jc w:val="both"/>
      </w:pPr>
      <w:r w:rsidRPr="003129D2">
        <w:t xml:space="preserve">- </w:t>
      </w:r>
      <w:r w:rsidR="001D4627" w:rsidRPr="003129D2">
        <w:t xml:space="preserve">анализ     статистической     отчетности,     </w:t>
      </w:r>
      <w:r w:rsidRPr="003129D2">
        <w:t>размещенной на ФИС</w:t>
      </w:r>
      <w:r w:rsidR="002D5F11" w:rsidRPr="003129D2">
        <w:t xml:space="preserve"> </w:t>
      </w:r>
      <w:r w:rsidRPr="003129D2">
        <w:t>ОКО</w:t>
      </w:r>
      <w:r w:rsidR="002D5F11" w:rsidRPr="003129D2">
        <w:t xml:space="preserve">, </w:t>
      </w:r>
    </w:p>
    <w:p w:rsidR="002D5F11" w:rsidRPr="003129D2" w:rsidRDefault="002D5F11" w:rsidP="004A4A24">
      <w:pPr>
        <w:shd w:val="clear" w:color="auto" w:fill="FFFFFF"/>
        <w:tabs>
          <w:tab w:val="left" w:pos="662"/>
        </w:tabs>
        <w:ind w:left="-709" w:right="39"/>
        <w:jc w:val="both"/>
      </w:pPr>
      <w:r w:rsidRPr="003129D2">
        <w:t>- перепроверка работ обучающихся.</w:t>
      </w:r>
    </w:p>
    <w:p w:rsidR="001D4627" w:rsidRPr="003129D2" w:rsidRDefault="001D4627" w:rsidP="00624389">
      <w:pPr>
        <w:shd w:val="clear" w:color="auto" w:fill="FFFFFF"/>
        <w:tabs>
          <w:tab w:val="left" w:pos="672"/>
        </w:tabs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</w:t>
      </w:r>
      <w:r w:rsidR="006D08CC" w:rsidRPr="003129D2">
        <w:t xml:space="preserve">– в соответствии с приказом </w:t>
      </w:r>
      <w:proofErr w:type="spellStart"/>
      <w:r w:rsidR="006D08CC" w:rsidRPr="003129D2">
        <w:t>Рособрнадзора</w:t>
      </w:r>
      <w:proofErr w:type="spellEnd"/>
      <w:r w:rsidR="006D08CC" w:rsidRPr="003129D2">
        <w:t>.</w:t>
      </w:r>
    </w:p>
    <w:p w:rsidR="004A4A24" w:rsidRPr="003129D2" w:rsidRDefault="004A4A24" w:rsidP="00624389">
      <w:pPr>
        <w:shd w:val="clear" w:color="auto" w:fill="FFFFFF"/>
        <w:ind w:left="-709" w:right="39"/>
        <w:jc w:val="center"/>
      </w:pP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rPr>
          <w:b/>
        </w:rPr>
        <w:t>5) Независимая оценка качества образования</w:t>
      </w:r>
      <w:r w:rsidRPr="003129D2">
        <w:t xml:space="preserve"> (далее - НОКО). </w:t>
      </w:r>
    </w:p>
    <w:p w:rsidR="00B166DF" w:rsidRPr="003129D2" w:rsidRDefault="00B166DF" w:rsidP="00B166DF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 xml:space="preserve">1.Независимая оценка качества подготовки </w:t>
      </w:r>
      <w:proofErr w:type="gramStart"/>
      <w:r w:rsidRPr="003129D2">
        <w:rPr>
          <w:b/>
          <w:i/>
        </w:rPr>
        <w:t>обучающихся</w:t>
      </w:r>
      <w:proofErr w:type="gramEnd"/>
      <w:r w:rsidRPr="003129D2">
        <w:rPr>
          <w:b/>
          <w:i/>
        </w:rPr>
        <w:t>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независимой оценка качества подготовки обучающихся является оценка уровня освоения обучающимися образовательной программы или ее частей по запросу участников отношений в сфере образования.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spacing w:val="-1"/>
        </w:rPr>
        <w:t>Показатели: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достигших базового уровня подготовки;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не преодолевших минимальную границу;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достигших высокого уровня подготовки;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spacing w:val="-2"/>
        </w:rPr>
        <w:t xml:space="preserve">-средний процент выполнения заданий по контролируемым элементам </w:t>
      </w:r>
      <w:r w:rsidRPr="003129D2">
        <w:t>содержания и требованиям.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анкетирование обучающихся, педагогов, администрации ОО.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3 года.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</w:p>
    <w:p w:rsidR="00B166DF" w:rsidRPr="003129D2" w:rsidRDefault="00B166DF" w:rsidP="00B166DF">
      <w:pPr>
        <w:shd w:val="clear" w:color="auto" w:fill="FFFFFF"/>
        <w:ind w:left="-709" w:right="39"/>
        <w:jc w:val="both"/>
        <w:rPr>
          <w:b/>
          <w:i/>
        </w:rPr>
      </w:pPr>
      <w:r w:rsidRPr="003129D2">
        <w:rPr>
          <w:b/>
          <w:i/>
        </w:rPr>
        <w:t>2.Независимая оценка качества условий осуществления образовательной деятельности организациями, осуществляющими образовательную деятельность на территории Тверской области.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proofErr w:type="gramStart"/>
      <w:r w:rsidRPr="003129D2">
        <w:rPr>
          <w:b/>
        </w:rPr>
        <w:t>Целью</w:t>
      </w:r>
      <w:r w:rsidRPr="003129D2">
        <w:t xml:space="preserve"> независимой оценки качества условий осуществления образовательной деятельности организациями, осуществляющими образовательную деятельность, является: оценка условий предоставления образовательных услуг для стимулирования повышения качества деятельности ОО, предоставления участникам отношений в сфере образования объективной информации об уровне организации работы ОО на основе общедоступной информации в соответствии с Федеральным законом от 29.12.2012 № 273-ФЗ «Об образовании в Российской Федерации».</w:t>
      </w:r>
      <w:proofErr w:type="gramEnd"/>
    </w:p>
    <w:p w:rsidR="00B166DF" w:rsidRPr="003129D2" w:rsidRDefault="00B166DF" w:rsidP="00B166DF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>-Открытость и доступность информации об ОО: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 xml:space="preserve">полнота, актуальность информации, размещенной на сайте ОО и на сайте </w:t>
      </w:r>
      <w:r w:rsidRPr="003129D2">
        <w:rPr>
          <w:lang w:val="en-US"/>
        </w:rPr>
        <w:t>Bus</w:t>
      </w:r>
      <w:r w:rsidRPr="003129D2">
        <w:t>.</w:t>
      </w:r>
      <w:r w:rsidRPr="003129D2">
        <w:rPr>
          <w:lang w:val="en-US"/>
        </w:rPr>
        <w:t>g</w:t>
      </w:r>
      <w:proofErr w:type="gramStart"/>
      <w:r w:rsidRPr="003129D2">
        <w:t>о</w:t>
      </w:r>
      <w:proofErr w:type="gramEnd"/>
      <w:r w:rsidRPr="003129D2">
        <w:rPr>
          <w:lang w:val="en-US"/>
        </w:rPr>
        <w:t>v</w:t>
      </w:r>
      <w:r w:rsidRPr="003129D2">
        <w:t>.</w:t>
      </w:r>
      <w:proofErr w:type="spellStart"/>
      <w:r w:rsidRPr="003129D2">
        <w:rPr>
          <w:lang w:val="en-US"/>
        </w:rPr>
        <w:t>ru</w:t>
      </w:r>
      <w:proofErr w:type="spellEnd"/>
      <w:r w:rsidRPr="003129D2">
        <w:t>, и ее соответствие правовым актами Российской Федерации;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удовлетворенных открытостью, полнотой и доступностью информации о деятельности ОО.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>-Комфортность условий предоставления услуги: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lastRenderedPageBreak/>
        <w:t>время ожидания предоставления услуги;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обеспечение в организации комфортных условий предоставления услуг;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удовлетворенных комфортностью предоставления услуг;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материально-техническое и информационное обеспечение организации;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наличие необходимых условий для охраны и укрепления здоровья, организации питания обучающихся.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>-Доступность услуг для инвалидов:</w:t>
      </w:r>
    </w:p>
    <w:p w:rsidR="00B166DF" w:rsidRPr="003129D2" w:rsidRDefault="00BB7CE3" w:rsidP="00B166DF">
      <w:pPr>
        <w:shd w:val="clear" w:color="auto" w:fill="FFFFFF"/>
        <w:ind w:left="-709" w:right="39"/>
        <w:jc w:val="both"/>
      </w:pPr>
      <w:r w:rsidRPr="003129D2">
        <w:t>оборудование</w:t>
      </w:r>
      <w:r w:rsidR="00B166DF" w:rsidRPr="003129D2">
        <w:t xml:space="preserve"> помещений ОО и прилегающей к ней территории с учетом доступности для инвалидов;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обеспечение в ОО условий доступности, позволяющих инвалидам получать услуги наравне с другими;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удовлетворенных доступностью услуг для инвалидов.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>-Доброжелательность, вежливость работников организации: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удовлетворенных доброжелательностью, вежливостью работников ОО на всех этапах получения услуг.</w:t>
      </w:r>
    </w:p>
    <w:p w:rsidR="00B166DF" w:rsidRPr="003129D2" w:rsidRDefault="00B166DF" w:rsidP="00B166DF">
      <w:pPr>
        <w:shd w:val="clear" w:color="auto" w:fill="FFFFFF"/>
        <w:ind w:left="-709" w:right="39"/>
      </w:pPr>
      <w:r w:rsidRPr="003129D2">
        <w:t>удовлетворенность потребителей условиями оказания услуг: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которые готовы порекомендовать организацию родственникам и знакомым;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   получателей    услуг,    удовлетворенных    организационными условиями предоставления услуг;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t>доля получателей услуг, удовлетворенных в целом условиями оказания.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анкетирование потребителей образовательных услуг, анализ официальных сайтов.</w:t>
      </w:r>
    </w:p>
    <w:p w:rsidR="00B166DF" w:rsidRPr="003129D2" w:rsidRDefault="00B166DF" w:rsidP="00B166DF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3 года.</w:t>
      </w:r>
    </w:p>
    <w:p w:rsidR="00B166DF" w:rsidRPr="003129D2" w:rsidRDefault="00B166DF" w:rsidP="00624389">
      <w:pPr>
        <w:shd w:val="clear" w:color="auto" w:fill="FFFFFF"/>
        <w:ind w:left="-709" w:right="39"/>
        <w:jc w:val="center"/>
      </w:pPr>
    </w:p>
    <w:p w:rsidR="006D08CC" w:rsidRPr="003129D2" w:rsidRDefault="006D08CC" w:rsidP="00624389">
      <w:pPr>
        <w:shd w:val="clear" w:color="auto" w:fill="FFFFFF"/>
        <w:ind w:left="-709" w:right="39"/>
        <w:jc w:val="center"/>
        <w:rPr>
          <w:b/>
        </w:rPr>
      </w:pPr>
    </w:p>
    <w:p w:rsidR="001D4627" w:rsidRPr="003129D2" w:rsidRDefault="001D4627" w:rsidP="00624389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z w:val="28"/>
          <w:szCs w:val="28"/>
        </w:rPr>
        <w:t xml:space="preserve">Раздел </w:t>
      </w:r>
      <w:r w:rsidRPr="003129D2">
        <w:rPr>
          <w:b/>
          <w:sz w:val="28"/>
          <w:szCs w:val="28"/>
          <w:lang w:val="en-US"/>
        </w:rPr>
        <w:t>III</w:t>
      </w:r>
    </w:p>
    <w:p w:rsidR="004C6746" w:rsidRPr="003129D2" w:rsidRDefault="001D4627" w:rsidP="006D08CC">
      <w:pPr>
        <w:shd w:val="clear" w:color="auto" w:fill="FFFFFF"/>
        <w:tabs>
          <w:tab w:val="left" w:pos="9498"/>
        </w:tabs>
        <w:ind w:left="-709" w:right="39"/>
        <w:jc w:val="center"/>
        <w:rPr>
          <w:b/>
          <w:spacing w:val="-1"/>
          <w:sz w:val="28"/>
          <w:szCs w:val="28"/>
        </w:rPr>
      </w:pPr>
      <w:r w:rsidRPr="003129D2">
        <w:rPr>
          <w:b/>
          <w:spacing w:val="-1"/>
          <w:sz w:val="28"/>
          <w:szCs w:val="28"/>
        </w:rPr>
        <w:t xml:space="preserve">Региональные </w:t>
      </w:r>
      <w:r w:rsidR="006D08CC" w:rsidRPr="003129D2">
        <w:rPr>
          <w:b/>
          <w:spacing w:val="-1"/>
          <w:sz w:val="28"/>
          <w:szCs w:val="28"/>
        </w:rPr>
        <w:t>исследования</w:t>
      </w:r>
      <w:r w:rsidR="004B63BD" w:rsidRPr="003129D2">
        <w:rPr>
          <w:b/>
          <w:spacing w:val="-1"/>
          <w:sz w:val="28"/>
          <w:szCs w:val="28"/>
        </w:rPr>
        <w:t xml:space="preserve"> качества </w:t>
      </w:r>
      <w:r w:rsidR="004977C6" w:rsidRPr="003129D2">
        <w:rPr>
          <w:b/>
          <w:spacing w:val="-1"/>
          <w:sz w:val="28"/>
          <w:szCs w:val="28"/>
        </w:rPr>
        <w:t>образования</w:t>
      </w:r>
      <w:r w:rsidR="004C6746" w:rsidRPr="003129D2">
        <w:rPr>
          <w:b/>
          <w:spacing w:val="-1"/>
          <w:sz w:val="28"/>
          <w:szCs w:val="28"/>
        </w:rPr>
        <w:t>,</w:t>
      </w:r>
    </w:p>
    <w:p w:rsidR="007C3B5F" w:rsidRPr="003129D2" w:rsidRDefault="004C6746" w:rsidP="006D08CC">
      <w:pPr>
        <w:shd w:val="clear" w:color="auto" w:fill="FFFFFF"/>
        <w:tabs>
          <w:tab w:val="left" w:pos="9498"/>
        </w:tabs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pacing w:val="-1"/>
          <w:sz w:val="28"/>
          <w:szCs w:val="28"/>
        </w:rPr>
        <w:t xml:space="preserve"> социологические исследования и опросы</w:t>
      </w:r>
    </w:p>
    <w:p w:rsidR="001D4627" w:rsidRPr="003129D2" w:rsidRDefault="00D726A2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1)</w:t>
      </w:r>
      <w:r w:rsidR="001D4627" w:rsidRPr="003129D2">
        <w:rPr>
          <w:b/>
        </w:rPr>
        <w:t xml:space="preserve">Оценка  муниципальных </w:t>
      </w:r>
      <w:r w:rsidR="007C1C43" w:rsidRPr="003129D2">
        <w:rPr>
          <w:b/>
        </w:rPr>
        <w:t xml:space="preserve"> и  школьных  образовательных </w:t>
      </w:r>
      <w:r w:rsidR="001D4627" w:rsidRPr="003129D2">
        <w:rPr>
          <w:b/>
        </w:rPr>
        <w:t xml:space="preserve">систем </w:t>
      </w:r>
      <w:r w:rsidR="007C1C43" w:rsidRPr="003129D2">
        <w:rPr>
          <w:b/>
        </w:rPr>
        <w:t xml:space="preserve"> и факторов, влияющих на качество образования на территории Тверской области</w:t>
      </w:r>
      <w:r w:rsidR="001D4627" w:rsidRPr="003129D2">
        <w:rPr>
          <w:b/>
        </w:rPr>
        <w:t>.</w:t>
      </w:r>
    </w:p>
    <w:p w:rsidR="007C1C43" w:rsidRPr="003129D2" w:rsidRDefault="00520A99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Оценка механизмов управления качеством образования в МОУО и ОО.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1</w:t>
      </w:r>
      <w:r w:rsidR="00520A99" w:rsidRPr="003129D2">
        <w:rPr>
          <w:b/>
          <w:i/>
        </w:rPr>
        <w:t>.</w:t>
      </w:r>
      <w:r w:rsidRPr="003129D2">
        <w:rPr>
          <w:b/>
          <w:i/>
        </w:rPr>
        <w:t xml:space="preserve"> Оценка </w:t>
      </w:r>
      <w:r w:rsidR="00520A99" w:rsidRPr="003129D2">
        <w:rPr>
          <w:b/>
          <w:i/>
        </w:rPr>
        <w:t xml:space="preserve">системы </w:t>
      </w:r>
      <w:r w:rsidRPr="003129D2">
        <w:rPr>
          <w:b/>
          <w:i/>
        </w:rPr>
        <w:t xml:space="preserve"> обеспечения </w:t>
      </w:r>
      <w:r w:rsidR="00520A99" w:rsidRPr="003129D2">
        <w:rPr>
          <w:b/>
          <w:i/>
        </w:rPr>
        <w:t>профессионального развития педагогических работников</w:t>
      </w:r>
      <w:r w:rsidRPr="003129D2">
        <w:rPr>
          <w:b/>
          <w:i/>
        </w:rPr>
        <w:t>.</w:t>
      </w:r>
    </w:p>
    <w:p w:rsidR="001D4627" w:rsidRPr="003129D2" w:rsidRDefault="001D4627" w:rsidP="007E29D1">
      <w:pPr>
        <w:shd w:val="clear" w:color="auto" w:fill="FFFFFF"/>
        <w:ind w:left="-709" w:right="39"/>
        <w:jc w:val="both"/>
      </w:pPr>
      <w:proofErr w:type="gramStart"/>
      <w:r w:rsidRPr="003129D2">
        <w:rPr>
          <w:b/>
        </w:rPr>
        <w:t>Целью</w:t>
      </w:r>
      <w:r w:rsidRPr="003129D2">
        <w:t xml:space="preserve"> </w:t>
      </w:r>
      <w:r w:rsidR="00520A99" w:rsidRPr="003129D2">
        <w:t xml:space="preserve">системы  обеспечения профессионального развития педагогических работников </w:t>
      </w:r>
      <w:r w:rsidRPr="003129D2">
        <w:t>является</w:t>
      </w:r>
      <w:r w:rsidR="007E29D1" w:rsidRPr="003129D2">
        <w:t xml:space="preserve"> определение </w:t>
      </w:r>
      <w:r w:rsidR="00CD1061" w:rsidRPr="003129D2">
        <w:t xml:space="preserve"> </w:t>
      </w:r>
      <w:r w:rsidR="007E29D1" w:rsidRPr="003129D2">
        <w:t>полноты и качества работы по выявлению профессиональных дефицитов педагогических работников, совершенствованию их  предметных компетенций, построению индивидуальных маршрутов непрерывного развития профессионального мастерства, осуществлению профессиональной переподготовки</w:t>
      </w:r>
      <w:r w:rsidR="00734D7B" w:rsidRPr="003129D2">
        <w:t xml:space="preserve">  по образовательным программам педагогической направленности, по развитию цифровой  образовательной среды  дополнительного профессионального образования педагогических работников, вовлечению педагогов в экспертную деятельность, по проведению профилактики профессионального выгорания, формированию методического</w:t>
      </w:r>
      <w:proofErr w:type="gramEnd"/>
      <w:r w:rsidR="00734D7B" w:rsidRPr="003129D2">
        <w:t xml:space="preserve"> актива, осуществлению научно-методического сопровождения педагогов, по поддержке молодых педагогов/реализации программ наставничества, организации сетевого взаимодействия  педагогов, анализу деятельности методических объединений/ профессиональных сообществ, выявлению кадровых потребностей и развитию кадрового потенциала ОО.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имеющих высшее образование,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имеющих среднее профессиональное образование по программам подготовки специалистов среднего звена,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имеющих среднее профессиональное образование по программам подготовки специалистов среднего звена педагогической направленности (профиля),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   численности    педагогических    работников,    которым    по </w:t>
      </w:r>
      <w:r w:rsidR="009930F9" w:rsidRPr="003129D2">
        <w:t xml:space="preserve"> </w:t>
      </w:r>
      <w:r w:rsidR="001D4627" w:rsidRPr="003129D2">
        <w:t xml:space="preserve">результатам </w:t>
      </w:r>
      <w:r w:rsidR="009930F9" w:rsidRPr="003129D2">
        <w:t xml:space="preserve"> </w:t>
      </w:r>
      <w:r w:rsidR="001D4627" w:rsidRPr="003129D2">
        <w:t>аттестации присвоена</w:t>
      </w:r>
      <w:r w:rsidR="009930F9" w:rsidRPr="003129D2">
        <w:t xml:space="preserve"> </w:t>
      </w:r>
      <w:r w:rsidR="001D4627" w:rsidRPr="003129D2">
        <w:t xml:space="preserve"> квалификационная </w:t>
      </w:r>
      <w:r w:rsidR="009930F9" w:rsidRPr="003129D2">
        <w:t xml:space="preserve"> </w:t>
      </w:r>
      <w:r w:rsidR="001D4627" w:rsidRPr="003129D2">
        <w:t xml:space="preserve">категория, в общей численности педагогических работников, в том </w:t>
      </w:r>
      <w:r w:rsidR="001D4627" w:rsidRPr="003129D2">
        <w:lastRenderedPageBreak/>
        <w:t>числе: высшая, первая;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 в возрасте до 35 лет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 в возрасте от 55 лет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молодых специалистов (стаж работы до 3 лет)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педагогический стаж работы которых составляет свыше 25 лет;</w:t>
      </w:r>
    </w:p>
    <w:p w:rsidR="00393361" w:rsidRPr="003129D2" w:rsidRDefault="00393361" w:rsidP="00624389">
      <w:pPr>
        <w:shd w:val="clear" w:color="auto" w:fill="FFFFFF"/>
        <w:ind w:left="-709" w:right="39"/>
        <w:jc w:val="both"/>
      </w:pPr>
      <w:r w:rsidRPr="003129D2">
        <w:t>-доля численности педагогических работников – пенсионеров в общей численности педагогических работников;</w:t>
      </w:r>
    </w:p>
    <w:p w:rsidR="00393361" w:rsidRPr="003129D2" w:rsidRDefault="00393361" w:rsidP="00393361">
      <w:pPr>
        <w:shd w:val="clear" w:color="auto" w:fill="FFFFFF"/>
        <w:ind w:left="-709" w:right="39"/>
        <w:jc w:val="both"/>
      </w:pPr>
      <w:r w:rsidRPr="003129D2">
        <w:t>-доля численности педагогических работников – совместителей  в общей численности педагогических работников;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численности педагогических работников, имеющих нагрузку более 27 часов в неделю (кроме учителей начальных классов);</w:t>
      </w:r>
    </w:p>
    <w:p w:rsidR="00393361" w:rsidRPr="003129D2" w:rsidRDefault="00393361" w:rsidP="00624389">
      <w:pPr>
        <w:shd w:val="clear" w:color="auto" w:fill="FFFFFF"/>
        <w:ind w:left="-709" w:right="39"/>
        <w:jc w:val="both"/>
      </w:pPr>
      <w:r w:rsidRPr="003129D2">
        <w:t>-доля педагогов, прошедших диагностику профессиональных дефицитов, от общего количества педагогов (в разрезе предметов и выявленных дефицитов);</w:t>
      </w:r>
    </w:p>
    <w:p w:rsidR="00393361" w:rsidRPr="003129D2" w:rsidRDefault="00393361" w:rsidP="00624389">
      <w:pPr>
        <w:shd w:val="clear" w:color="auto" w:fill="FFFFFF"/>
        <w:ind w:left="-709" w:right="39"/>
        <w:jc w:val="both"/>
      </w:pPr>
      <w:r w:rsidRPr="003129D2">
        <w:t>-доля индивидуальных образовательных маршрутов совершенствования профессионального мастерства педагогических работников, разработанных на основе результатов диагностики профессиональных дефицитов;</w:t>
      </w:r>
    </w:p>
    <w:p w:rsidR="00393361" w:rsidRPr="003129D2" w:rsidRDefault="00393361" w:rsidP="00624389">
      <w:pPr>
        <w:shd w:val="clear" w:color="auto" w:fill="FFFFFF"/>
        <w:ind w:left="-709" w:right="39"/>
        <w:jc w:val="both"/>
      </w:pPr>
      <w:r w:rsidRPr="003129D2">
        <w:t xml:space="preserve">- доля педагогических работников, охваченных адресными </w:t>
      </w:r>
      <w:r w:rsidR="00223093" w:rsidRPr="003129D2">
        <w:t>программами повышения квалификации, разработанными на основе результатов диагностики профессиональных дефицитов;</w:t>
      </w:r>
    </w:p>
    <w:p w:rsidR="00223093" w:rsidRPr="003129D2" w:rsidRDefault="00223093" w:rsidP="00624389">
      <w:pPr>
        <w:shd w:val="clear" w:color="auto" w:fill="FFFFFF"/>
        <w:ind w:left="-709" w:right="39"/>
        <w:jc w:val="both"/>
      </w:pPr>
      <w:r w:rsidRPr="003129D2">
        <w:t>-доля специалистов, прошедших программу переподготовки по образовательным программам педагогической направленности, от общего</w:t>
      </w:r>
      <w:r w:rsidR="00E67769" w:rsidRPr="003129D2">
        <w:t xml:space="preserve"> количества специалистов, прошедших различные программы переподготовки;</w:t>
      </w:r>
    </w:p>
    <w:p w:rsidR="00E67769" w:rsidRPr="003129D2" w:rsidRDefault="00E67769" w:rsidP="00624389">
      <w:pPr>
        <w:shd w:val="clear" w:color="auto" w:fill="FFFFFF"/>
        <w:ind w:left="-709" w:right="39"/>
        <w:jc w:val="both"/>
      </w:pPr>
      <w:r w:rsidRPr="003129D2">
        <w:t xml:space="preserve">-доля педагогических работников, прошедших </w:t>
      </w:r>
      <w:proofErr w:type="gramStart"/>
      <w:r w:rsidRPr="003129D2">
        <w:t>обучение</w:t>
      </w:r>
      <w:proofErr w:type="gramEnd"/>
      <w:r w:rsidRPr="003129D2">
        <w:t xml:space="preserve"> по</w:t>
      </w:r>
      <w:r w:rsidR="00BF003B" w:rsidRPr="003129D2">
        <w:t xml:space="preserve"> </w:t>
      </w:r>
      <w:r w:rsidRPr="003129D2">
        <w:t>дополнительным профессиональным программам в дистанционной форме;</w:t>
      </w:r>
    </w:p>
    <w:p w:rsidR="00411862" w:rsidRPr="003129D2" w:rsidRDefault="00BF003B" w:rsidP="00624389">
      <w:pPr>
        <w:shd w:val="clear" w:color="auto" w:fill="FFFFFF"/>
        <w:ind w:left="-709" w:right="39"/>
        <w:jc w:val="both"/>
      </w:pPr>
      <w:r w:rsidRPr="003129D2">
        <w:t>- доля педагогов (на уровне ОО/</w:t>
      </w:r>
      <w:r w:rsidR="00BB7CE3" w:rsidRPr="003129D2">
        <w:t>Лесно</w:t>
      </w:r>
      <w:r w:rsidR="00C4171E" w:rsidRPr="003129D2">
        <w:t>го</w:t>
      </w:r>
      <w:r w:rsidR="00BB7CE3" w:rsidRPr="003129D2">
        <w:t xml:space="preserve"> муниципально</w:t>
      </w:r>
      <w:r w:rsidR="00C4171E" w:rsidRPr="003129D2">
        <w:t>го</w:t>
      </w:r>
      <w:r w:rsidR="00BB7CE3" w:rsidRPr="003129D2">
        <w:t xml:space="preserve"> округ</w:t>
      </w:r>
      <w:r w:rsidR="00C4171E" w:rsidRPr="003129D2">
        <w:t>а</w:t>
      </w:r>
      <w:r w:rsidRPr="003129D2">
        <w:t>), вовлеченных в экспертную деятельность, в общем числе педагогов;</w:t>
      </w:r>
    </w:p>
    <w:p w:rsidR="008B7F3F" w:rsidRPr="003129D2" w:rsidRDefault="008B7F3F" w:rsidP="00624389">
      <w:pPr>
        <w:shd w:val="clear" w:color="auto" w:fill="FFFFFF"/>
        <w:ind w:left="-709" w:right="39"/>
        <w:jc w:val="both"/>
      </w:pPr>
      <w:r w:rsidRPr="003129D2">
        <w:t>- доля педагогических работников, вошедших в методический актив, от общего числа педагогических работников;</w:t>
      </w:r>
    </w:p>
    <w:p w:rsidR="00CE57D9" w:rsidRPr="003129D2" w:rsidRDefault="00CE57D9" w:rsidP="00CE57D9">
      <w:pPr>
        <w:shd w:val="clear" w:color="auto" w:fill="FFFFFF"/>
        <w:ind w:left="-709" w:right="39"/>
        <w:jc w:val="both"/>
      </w:pPr>
      <w:r w:rsidRPr="003129D2">
        <w:t xml:space="preserve">-наличие методических объединений/ профессиональных сообществ учителей по всем предметным областям в ОО/ </w:t>
      </w:r>
      <w:r w:rsidR="005C4BFA" w:rsidRPr="003129D2">
        <w:t>Лесн</w:t>
      </w:r>
      <w:r w:rsidRPr="003129D2">
        <w:t>ом муниципальном округе;</w:t>
      </w:r>
    </w:p>
    <w:p w:rsidR="00CE57D9" w:rsidRPr="003129D2" w:rsidRDefault="00CE57D9" w:rsidP="00CE57D9">
      <w:pPr>
        <w:shd w:val="clear" w:color="auto" w:fill="FFFFFF"/>
        <w:tabs>
          <w:tab w:val="left" w:pos="2208"/>
          <w:tab w:val="left" w:pos="4795"/>
          <w:tab w:val="left" w:pos="6974"/>
        </w:tabs>
        <w:ind w:left="-709" w:right="39"/>
        <w:jc w:val="both"/>
      </w:pPr>
      <w:r w:rsidRPr="003129D2">
        <w:rPr>
          <w:spacing w:val="-3"/>
        </w:rPr>
        <w:t xml:space="preserve">-наличие интегрированных методических объединений/ профессиональных сообществ </w:t>
      </w:r>
      <w:r w:rsidRPr="003129D2">
        <w:t xml:space="preserve">учителей   в    ОО/ </w:t>
      </w:r>
      <w:r w:rsidR="005C4BFA" w:rsidRPr="003129D2">
        <w:t>Лесн</w:t>
      </w:r>
      <w:r w:rsidRPr="003129D2">
        <w:t>ом муниципальном округе,  основания   для интеграции;</w:t>
      </w:r>
    </w:p>
    <w:p w:rsidR="00CE57D9" w:rsidRPr="003129D2" w:rsidRDefault="00CE57D9" w:rsidP="00CE57D9">
      <w:pPr>
        <w:shd w:val="clear" w:color="auto" w:fill="FFFFFF"/>
        <w:ind w:left="-709" w:right="39"/>
        <w:jc w:val="both"/>
      </w:pPr>
      <w:r w:rsidRPr="003129D2">
        <w:t xml:space="preserve">-динамика готовности педагогов к реализации задач формирования </w:t>
      </w:r>
      <w:r w:rsidRPr="003129D2">
        <w:rPr>
          <w:spacing w:val="-1"/>
        </w:rPr>
        <w:t xml:space="preserve">функциональной грамотности школьников (доля педагогов, испытывающих </w:t>
      </w:r>
      <w:r w:rsidRPr="003129D2">
        <w:t>затруднения в процессе формирования функциональной грамотности школьников);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t>-доля педагогов, участвующих в исследовательской и проектной деятельности;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t xml:space="preserve">-доля    педагогов,    использующих    современные    образовательные </w:t>
      </w:r>
      <w:r w:rsidRPr="003129D2">
        <w:rPr>
          <w:spacing w:val="-1"/>
        </w:rPr>
        <w:t>технологии;</w:t>
      </w:r>
    </w:p>
    <w:p w:rsidR="003F7F6E" w:rsidRPr="003129D2" w:rsidRDefault="003F7F6E" w:rsidP="003F7F6E">
      <w:pPr>
        <w:shd w:val="clear" w:color="auto" w:fill="FFFFFF"/>
        <w:ind w:left="-709" w:right="39"/>
      </w:pPr>
      <w:r w:rsidRPr="003129D2">
        <w:t>-доля педагогов, актуальный  опыт которых обобщен и используется;</w:t>
      </w:r>
    </w:p>
    <w:p w:rsidR="003F7F6E" w:rsidRPr="003129D2" w:rsidRDefault="003F7F6E" w:rsidP="003F7F6E">
      <w:pPr>
        <w:shd w:val="clear" w:color="auto" w:fill="FFFFFF"/>
        <w:ind w:left="-709" w:right="39"/>
      </w:pPr>
      <w:r w:rsidRPr="003129D2">
        <w:rPr>
          <w:spacing w:val="-1"/>
        </w:rPr>
        <w:t>-доля педагогов, выступающих на конференциях, форумах, семинарах;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rPr>
          <w:spacing w:val="-1"/>
        </w:rPr>
        <w:t xml:space="preserve">-доля педагогов, прошедших курсовую подготовку и переподготовку в </w:t>
      </w:r>
      <w:r w:rsidRPr="003129D2">
        <w:t>нормативные сроки;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t>-доля ОО, в которых реализуется система поддержки молодых педагогов и/или наставничества;</w:t>
      </w:r>
    </w:p>
    <w:p w:rsidR="008B7F3F" w:rsidRPr="003129D2" w:rsidRDefault="003F7F6E" w:rsidP="00624389">
      <w:pPr>
        <w:shd w:val="clear" w:color="auto" w:fill="FFFFFF"/>
        <w:ind w:left="-709" w:right="39"/>
        <w:jc w:val="both"/>
      </w:pPr>
      <w:r w:rsidRPr="003129D2">
        <w:t>- доля молодых педагогов, охваченных мероприятиями в рамках проектов по поддержке молодых педагогов, от общего числа молодых педагогов;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t xml:space="preserve">-наличие (количество) программ наставничества, реализуемых в ОО/ </w:t>
      </w:r>
      <w:r w:rsidR="005C4BFA" w:rsidRPr="003129D2">
        <w:t>Лесн</w:t>
      </w:r>
      <w:r w:rsidRPr="003129D2">
        <w:t>ом муниципальном округе;</w:t>
      </w:r>
    </w:p>
    <w:p w:rsidR="003F7F6E" w:rsidRPr="003129D2" w:rsidRDefault="003F7F6E" w:rsidP="003F7F6E">
      <w:pPr>
        <w:shd w:val="clear" w:color="auto" w:fill="FFFFFF"/>
        <w:ind w:left="-709" w:right="39"/>
        <w:jc w:val="both"/>
      </w:pPr>
      <w:r w:rsidRPr="003129D2">
        <w:t>-количество индивидуальных программ наставничества, разработанных и утвержденных образовательными организациями;</w:t>
      </w:r>
    </w:p>
    <w:p w:rsidR="003F7F6E" w:rsidRPr="003129D2" w:rsidRDefault="00726211" w:rsidP="00624389">
      <w:pPr>
        <w:shd w:val="clear" w:color="auto" w:fill="FFFFFF"/>
        <w:ind w:left="-709" w:right="39"/>
        <w:jc w:val="both"/>
      </w:pPr>
      <w:r w:rsidRPr="003129D2">
        <w:t>- доля педагогов, участвующих в реализации программ наставничества;</w:t>
      </w:r>
    </w:p>
    <w:p w:rsidR="00726211" w:rsidRPr="003129D2" w:rsidRDefault="00726211" w:rsidP="00726211">
      <w:pPr>
        <w:shd w:val="clear" w:color="auto" w:fill="FFFFFF"/>
        <w:ind w:left="-709" w:right="39"/>
        <w:jc w:val="both"/>
      </w:pPr>
      <w:r w:rsidRPr="003129D2">
        <w:t>-доля ОО, включенных в  сетевые сообщества, от общего числа педагогов;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</w:t>
      </w:r>
      <w:r w:rsidR="009930F9" w:rsidRPr="003129D2">
        <w:t xml:space="preserve"> </w:t>
      </w:r>
      <w:r w:rsidR="001D4627" w:rsidRPr="003129D2">
        <w:t xml:space="preserve"> численности </w:t>
      </w:r>
      <w:r w:rsidR="009930F9" w:rsidRPr="003129D2">
        <w:t xml:space="preserve"> </w:t>
      </w:r>
      <w:r w:rsidR="001D4627" w:rsidRPr="003129D2">
        <w:t xml:space="preserve">руководящих работников, прошедших в течение последних трех лет повышение </w:t>
      </w:r>
      <w:r w:rsidR="009930F9" w:rsidRPr="003129D2">
        <w:t xml:space="preserve"> </w:t>
      </w:r>
      <w:r w:rsidR="001D4627" w:rsidRPr="003129D2">
        <w:t xml:space="preserve">квалификации </w:t>
      </w:r>
      <w:r w:rsidR="009930F9" w:rsidRPr="003129D2">
        <w:t xml:space="preserve"> </w:t>
      </w:r>
      <w:r w:rsidR="001D4627" w:rsidRPr="003129D2">
        <w:t>и (или) профессиональную переподготовку (чел), в общей численности руководящих работников, (из них директоров);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педагогов, владеющих ИКТ и использующих их в образовательном процессе,</w:t>
      </w:r>
    </w:p>
    <w:p w:rsidR="001D4627" w:rsidRPr="003129D2" w:rsidRDefault="0068484B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педагогов, имеющих отраслевые награды.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анкетирование педагогов и руководителей ОО, анализ официальных </w:t>
      </w:r>
      <w:r w:rsidRPr="003129D2">
        <w:lastRenderedPageBreak/>
        <w:t>сайтов.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- 1 раз в год, отслеживается динамика за 3 года.</w:t>
      </w:r>
    </w:p>
    <w:p w:rsidR="00B75A5D" w:rsidRPr="003129D2" w:rsidRDefault="00B75A5D" w:rsidP="00624389">
      <w:pPr>
        <w:shd w:val="clear" w:color="auto" w:fill="FFFFFF"/>
        <w:ind w:left="-709" w:right="39"/>
        <w:jc w:val="both"/>
      </w:pPr>
    </w:p>
    <w:p w:rsidR="00B75A5D" w:rsidRPr="003129D2" w:rsidRDefault="00B75A5D" w:rsidP="00B75A5D">
      <w:pPr>
        <w:shd w:val="clear" w:color="auto" w:fill="FFFFFF"/>
        <w:ind w:left="-709" w:right="39"/>
        <w:jc w:val="both"/>
        <w:rPr>
          <w:b/>
          <w:i/>
        </w:rPr>
      </w:pPr>
      <w:r w:rsidRPr="003129D2">
        <w:rPr>
          <w:b/>
          <w:i/>
        </w:rPr>
        <w:t>2. Аттестация педагогических работников.</w:t>
      </w:r>
    </w:p>
    <w:p w:rsidR="00B75A5D" w:rsidRPr="003129D2" w:rsidRDefault="00B75A5D" w:rsidP="00B75A5D">
      <w:pPr>
        <w:shd w:val="clear" w:color="auto" w:fill="FFFFFF"/>
        <w:ind w:left="-709" w:right="39"/>
      </w:pPr>
      <w:r w:rsidRPr="003129D2">
        <w:rPr>
          <w:b/>
        </w:rPr>
        <w:t>Целями</w:t>
      </w:r>
      <w:r w:rsidRPr="003129D2">
        <w:t xml:space="preserve"> аттестации педагогических работников являются:</w:t>
      </w:r>
    </w:p>
    <w:p w:rsidR="00B75A5D" w:rsidRPr="003129D2" w:rsidRDefault="00B75A5D" w:rsidP="00B75A5D">
      <w:pPr>
        <w:shd w:val="clear" w:color="auto" w:fill="FFFFFF"/>
        <w:ind w:left="-709" w:right="39"/>
      </w:pPr>
      <w:r w:rsidRPr="003129D2">
        <w:t>-повышение эффективности и качества педагогической деятельности;</w:t>
      </w:r>
    </w:p>
    <w:p w:rsidR="00B75A5D" w:rsidRPr="003129D2" w:rsidRDefault="00B75A5D" w:rsidP="00B75A5D">
      <w:pPr>
        <w:shd w:val="clear" w:color="auto" w:fill="FFFFFF"/>
        <w:ind w:left="-709" w:right="39"/>
        <w:jc w:val="both"/>
      </w:pPr>
      <w:r w:rsidRPr="003129D2">
        <w:t>-подтверждение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B75A5D" w:rsidRPr="003129D2" w:rsidRDefault="00B75A5D" w:rsidP="00B75A5D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B75A5D" w:rsidRPr="003129D2" w:rsidRDefault="00B75A5D" w:rsidP="00B75A5D">
      <w:pPr>
        <w:shd w:val="clear" w:color="auto" w:fill="FFFFFF"/>
        <w:ind w:left="-709" w:right="39"/>
        <w:jc w:val="both"/>
      </w:pPr>
      <w:r w:rsidRPr="003129D2">
        <w:t xml:space="preserve">-уровень </w:t>
      </w:r>
      <w:proofErr w:type="spellStart"/>
      <w:r w:rsidRPr="003129D2">
        <w:t>сформированности</w:t>
      </w:r>
      <w:proofErr w:type="spellEnd"/>
      <w:r w:rsidRPr="003129D2">
        <w:t xml:space="preserve">  профессиональных компетенций  </w:t>
      </w:r>
      <w:proofErr w:type="gramStart"/>
      <w:r w:rsidRPr="003129D2">
        <w:t>аттестуемого</w:t>
      </w:r>
      <w:proofErr w:type="gramEnd"/>
      <w:r w:rsidRPr="003129D2">
        <w:t>;</w:t>
      </w:r>
    </w:p>
    <w:p w:rsidR="00B75A5D" w:rsidRPr="003129D2" w:rsidRDefault="00B75A5D" w:rsidP="00B75A5D">
      <w:pPr>
        <w:shd w:val="clear" w:color="auto" w:fill="FFFFFF"/>
        <w:ind w:left="-709" w:right="39"/>
      </w:pPr>
      <w:r w:rsidRPr="003129D2">
        <w:t xml:space="preserve">-результаты освоения </w:t>
      </w:r>
      <w:proofErr w:type="gramStart"/>
      <w:r w:rsidRPr="003129D2">
        <w:t>обучающимися</w:t>
      </w:r>
      <w:proofErr w:type="gramEnd"/>
      <w:r w:rsidRPr="003129D2">
        <w:t xml:space="preserve"> образовательных программ;</w:t>
      </w:r>
    </w:p>
    <w:p w:rsidR="00B75A5D" w:rsidRPr="003129D2" w:rsidRDefault="00B75A5D" w:rsidP="00B75A5D">
      <w:pPr>
        <w:shd w:val="clear" w:color="auto" w:fill="FFFFFF"/>
        <w:ind w:left="-709" w:right="39"/>
      </w:pPr>
      <w:r w:rsidRPr="003129D2">
        <w:t>-показатели непрерывного профессионального роста.</w:t>
      </w:r>
    </w:p>
    <w:p w:rsidR="00B75A5D" w:rsidRPr="003129D2" w:rsidRDefault="00B75A5D" w:rsidP="00B75A5D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анализ портфолио и результатов педагогической деятельности за 3 предшествующих года.</w:t>
      </w:r>
    </w:p>
    <w:p w:rsidR="00B75A5D" w:rsidRPr="003129D2" w:rsidRDefault="00B75A5D" w:rsidP="00B75A5D">
      <w:pPr>
        <w:shd w:val="clear" w:color="auto" w:fill="FFFFFF"/>
        <w:ind w:left="-709" w:right="39"/>
      </w:pPr>
      <w:r w:rsidRPr="003129D2">
        <w:rPr>
          <w:b/>
        </w:rPr>
        <w:t>Периодичность проведения</w:t>
      </w:r>
      <w:r w:rsidRPr="003129D2">
        <w:t xml:space="preserve"> - по заявлению педагога. </w:t>
      </w:r>
    </w:p>
    <w:p w:rsidR="00B75A5D" w:rsidRPr="003129D2" w:rsidRDefault="00B75A5D" w:rsidP="00B75A5D">
      <w:pPr>
        <w:shd w:val="clear" w:color="auto" w:fill="FFFFFF"/>
        <w:ind w:left="-709" w:right="39"/>
      </w:pPr>
    </w:p>
    <w:p w:rsidR="001D4627" w:rsidRPr="003129D2" w:rsidRDefault="00B75A5D" w:rsidP="00624389">
      <w:pPr>
        <w:shd w:val="clear" w:color="auto" w:fill="FFFFFF"/>
        <w:ind w:left="-709" w:right="39"/>
        <w:jc w:val="both"/>
        <w:rPr>
          <w:b/>
          <w:i/>
        </w:rPr>
      </w:pPr>
      <w:r w:rsidRPr="003129D2">
        <w:rPr>
          <w:b/>
          <w:i/>
        </w:rPr>
        <w:t>3.</w:t>
      </w:r>
      <w:r w:rsidR="001D4627" w:rsidRPr="003129D2">
        <w:rPr>
          <w:b/>
          <w:i/>
        </w:rPr>
        <w:t xml:space="preserve"> Оценка системы выявления, поддержки и развития способностей и талантов у детей и молодежи.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оценки системы выявления, поддержки и развития способностей и талантов у детей и молодежи является повышение эффективности работы по выявлению, поддержке и развитию способностей и талантов у детей и молодежи.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Показатели:</w:t>
      </w:r>
    </w:p>
    <w:p w:rsidR="00B75A5D" w:rsidRPr="003129D2" w:rsidRDefault="00B75A5D" w:rsidP="00624389">
      <w:pPr>
        <w:shd w:val="clear" w:color="auto" w:fill="FFFFFF"/>
        <w:ind w:left="-709" w:right="39"/>
        <w:jc w:val="both"/>
      </w:pPr>
      <w:r w:rsidRPr="003129D2">
        <w:t xml:space="preserve">-доля ОО, </w:t>
      </w:r>
      <w:proofErr w:type="gramStart"/>
      <w:r w:rsidRPr="003129D2">
        <w:t>в</w:t>
      </w:r>
      <w:proofErr w:type="gramEnd"/>
      <w:r w:rsidRPr="003129D2">
        <w:t xml:space="preserve"> </w:t>
      </w:r>
      <w:proofErr w:type="gramStart"/>
      <w:r w:rsidRPr="003129D2">
        <w:t>которых</w:t>
      </w:r>
      <w:proofErr w:type="gramEnd"/>
      <w:r w:rsidRPr="003129D2">
        <w:t xml:space="preserve"> разработаны и реализуются программы по выявлению и поддержке задатков таланта</w:t>
      </w:r>
      <w:r w:rsidR="00FF2475" w:rsidRPr="003129D2">
        <w:t xml:space="preserve"> и способностей у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в</w:t>
      </w:r>
      <w:proofErr w:type="gramEnd"/>
      <w:r w:rsidR="001D4627" w:rsidRPr="003129D2">
        <w:t xml:space="preserve">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разработана методика выявления способностей и талантов у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ОО, </w:t>
      </w:r>
      <w:proofErr w:type="gramStart"/>
      <w:r w:rsidR="001D4627" w:rsidRPr="003129D2">
        <w:rPr>
          <w:spacing w:val="-1"/>
        </w:rPr>
        <w:t>в</w:t>
      </w:r>
      <w:proofErr w:type="gramEnd"/>
      <w:r w:rsidR="001D4627" w:rsidRPr="003129D2">
        <w:rPr>
          <w:spacing w:val="-1"/>
        </w:rPr>
        <w:t xml:space="preserve"> </w:t>
      </w:r>
      <w:proofErr w:type="gramStart"/>
      <w:r w:rsidR="001D4627" w:rsidRPr="003129D2">
        <w:rPr>
          <w:spacing w:val="-1"/>
        </w:rPr>
        <w:t>которых</w:t>
      </w:r>
      <w:proofErr w:type="gramEnd"/>
      <w:r w:rsidR="001D4627" w:rsidRPr="003129D2">
        <w:rPr>
          <w:spacing w:val="-1"/>
        </w:rPr>
        <w:t xml:space="preserve"> разработана методика поддержки способностей и </w:t>
      </w:r>
      <w:r w:rsidR="001D4627" w:rsidRPr="003129D2">
        <w:t>талантов у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в</w:t>
      </w:r>
      <w:proofErr w:type="gramEnd"/>
      <w:r w:rsidR="001D4627" w:rsidRPr="003129D2">
        <w:t xml:space="preserve">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разработана методика развития способностей и талантов у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proofErr w:type="gramStart"/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ОО, в которых разработана система по развитию, поддержке </w:t>
      </w:r>
      <w:r w:rsidR="001D4627" w:rsidRPr="003129D2">
        <w:t>и развитию способностей обучающихся с ОВЗ;</w:t>
      </w:r>
      <w:proofErr w:type="gramEnd"/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педагогов/доля ОО, чей опыт работы по поддержке и развитию </w:t>
      </w:r>
      <w:r w:rsidR="001D4627" w:rsidRPr="003129D2">
        <w:rPr>
          <w:spacing w:val="-1"/>
        </w:rPr>
        <w:t xml:space="preserve">способностей и талантов у детей и молодежи обобщен (уровень трансляции </w:t>
      </w:r>
      <w:r w:rsidR="001D4627" w:rsidRPr="003129D2">
        <w:t>опыта);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педагогов, прошедших повышение квалификации по вопросам психологии одаренности;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педагогов, разрабатывающих и реализующих программы </w:t>
      </w:r>
      <w:r w:rsidR="001D4627" w:rsidRPr="003129D2">
        <w:rPr>
          <w:spacing w:val="-1"/>
        </w:rPr>
        <w:t xml:space="preserve">развития исследовательской, творческой и конструктивной самореализации </w:t>
      </w:r>
      <w:r w:rsidR="001D4627" w:rsidRPr="003129D2">
        <w:t>школьников по отношению к общему числу педагогов в ОО;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на регулярной основе проводятся интеллектуальные, творческие, спортивные состязания;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ОО, в которых обеспечено психолого-педагогическое сопровождение детей, проявивших выдающиеся способности;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демонстрирующих высокие образовательные результаты (не ниже границы достижения высокого уровня подготовки);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 с повышенным уровнем способностей, осваивающих образовательные программы по индивидуальным образовательным маршрутам;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обучающихся, участвующих во Всероссийской олимпиаде школьников (далее - </w:t>
      </w:r>
      <w:proofErr w:type="spellStart"/>
      <w:r w:rsidR="001D4627" w:rsidRPr="003129D2">
        <w:t>ВсОШ</w:t>
      </w:r>
      <w:proofErr w:type="spellEnd"/>
      <w:r w:rsidR="001D4627" w:rsidRPr="003129D2">
        <w:t>) (школьный, муниципальный, региональный этапы);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обучающихся, участвующих в конкурсах (муниципальных, региональных, всероссийских, международных) для интеллектуально одаренных детей;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1D4627" w:rsidRPr="003129D2">
        <w:t>доля обучающихся (на уровне ОО/</w:t>
      </w:r>
      <w:r w:rsidR="00C4171E" w:rsidRPr="003129D2">
        <w:t>Лесного муниципального округа</w:t>
      </w:r>
      <w:r w:rsidR="001D4627" w:rsidRPr="003129D2">
        <w:t xml:space="preserve">), являющихся призерами и победителями </w:t>
      </w:r>
      <w:proofErr w:type="spellStart"/>
      <w:r w:rsidR="001D4627" w:rsidRPr="003129D2">
        <w:t>ВсОШ</w:t>
      </w:r>
      <w:proofErr w:type="spellEnd"/>
      <w:r w:rsidR="001D4627" w:rsidRPr="003129D2">
        <w:t xml:space="preserve"> (на муниципальном, региональном этапах) и конкурсов сторонних организаций, от общего числа участников (по уровням обучения и направлениям);</w:t>
      </w:r>
      <w:proofErr w:type="gramEnd"/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проводящих мероприятия для </w:t>
      </w:r>
      <w:proofErr w:type="gramStart"/>
      <w:r w:rsidR="001D4627" w:rsidRPr="003129D2">
        <w:t>родителей</w:t>
      </w:r>
      <w:proofErr w:type="gramEnd"/>
      <w:r w:rsidR="001D4627" w:rsidRPr="003129D2">
        <w:t xml:space="preserve"> обучающихся по вопросам выявления, поддержки и развития способностей и талантов у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ОО, применяющих меры стимулирования и поощрения способных и талантливых детей и молодежи;</w:t>
      </w:r>
    </w:p>
    <w:p w:rsidR="001D4627" w:rsidRPr="003129D2" w:rsidRDefault="007B5292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поступивших в профессиональные образовательные организации (далее - ПОО) и образовательные организации высшего образования (далее -</w:t>
      </w:r>
      <w:r w:rsidR="00C4171E" w:rsidRPr="003129D2">
        <w:t xml:space="preserve"> </w:t>
      </w:r>
      <w:r w:rsidR="001D4627" w:rsidRPr="003129D2">
        <w:t xml:space="preserve">ОО </w:t>
      </w:r>
      <w:proofErr w:type="gramStart"/>
      <w:r w:rsidR="001D4627" w:rsidRPr="003129D2">
        <w:t>ВО</w:t>
      </w:r>
      <w:proofErr w:type="gramEnd"/>
      <w:r w:rsidR="001D4627" w:rsidRPr="003129D2">
        <w:t>) способных и талантливых обучающихся.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lastRenderedPageBreak/>
        <w:t>Методы сбора информации</w:t>
      </w:r>
      <w:r w:rsidRPr="003129D2">
        <w:t xml:space="preserve"> - анкетирование педагогов и руководителей ОО, анализ официальных сайтов.</w:t>
      </w:r>
    </w:p>
    <w:p w:rsidR="001D4627" w:rsidRPr="003129D2" w:rsidRDefault="003C1F12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</w:t>
      </w:r>
      <w:r w:rsidR="001D4627" w:rsidRPr="003129D2">
        <w:t>- 1 раз в год, отслеживается динамика за 3 года.</w:t>
      </w:r>
    </w:p>
    <w:p w:rsidR="00FF2475" w:rsidRPr="003129D2" w:rsidRDefault="00FF2475" w:rsidP="00624389">
      <w:pPr>
        <w:shd w:val="clear" w:color="auto" w:fill="FFFFFF"/>
        <w:ind w:left="-709" w:right="39"/>
        <w:jc w:val="both"/>
      </w:pPr>
    </w:p>
    <w:p w:rsidR="001D4627" w:rsidRPr="003129D2" w:rsidRDefault="00477763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3</w:t>
      </w:r>
      <w:r w:rsidR="00FF2475" w:rsidRPr="003129D2">
        <w:rPr>
          <w:b/>
          <w:i/>
        </w:rPr>
        <w:t>.</w:t>
      </w:r>
      <w:r w:rsidR="001D4627" w:rsidRPr="003129D2">
        <w:rPr>
          <w:b/>
          <w:i/>
        </w:rPr>
        <w:t xml:space="preserve"> Оценка     системы     организации     воспитания     </w:t>
      </w:r>
      <w:proofErr w:type="gramStart"/>
      <w:r w:rsidR="001D4627" w:rsidRPr="003129D2">
        <w:rPr>
          <w:b/>
          <w:i/>
        </w:rPr>
        <w:t>обучающихся</w:t>
      </w:r>
      <w:proofErr w:type="gramEnd"/>
      <w:r w:rsidR="001D4627" w:rsidRPr="003129D2">
        <w:rPr>
          <w:b/>
          <w:i/>
        </w:rPr>
        <w:t>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Целями</w:t>
      </w:r>
      <w:r w:rsidRPr="003129D2">
        <w:t xml:space="preserve"> оценки системы организации воспитания </w:t>
      </w:r>
      <w:proofErr w:type="gramStart"/>
      <w:r w:rsidRPr="003129D2">
        <w:t>обучающихся</w:t>
      </w:r>
      <w:proofErr w:type="gramEnd"/>
      <w:r w:rsidRPr="003129D2">
        <w:t xml:space="preserve"> являются: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1D4627" w:rsidRPr="003129D2">
        <w:t xml:space="preserve">повышение   эффективности   системы   организации   воспитания  </w:t>
      </w:r>
      <w:r w:rsidR="00FF2475" w:rsidRPr="003129D2">
        <w:t xml:space="preserve"> </w:t>
      </w:r>
      <w:r w:rsidR="001D4627" w:rsidRPr="003129D2">
        <w:t xml:space="preserve"> обучающихся, направленной на</w:t>
      </w:r>
      <w:r w:rsidR="00FF2475" w:rsidRPr="003129D2">
        <w:t>: поддержку семейного воспитания, развити</w:t>
      </w:r>
      <w:r w:rsidR="00C4171E" w:rsidRPr="003129D2">
        <w:t>е</w:t>
      </w:r>
      <w:r w:rsidR="00FF2475" w:rsidRPr="003129D2">
        <w:t xml:space="preserve"> воспитания в системе образования, расширени</w:t>
      </w:r>
      <w:r w:rsidR="00C4171E" w:rsidRPr="003129D2">
        <w:t xml:space="preserve">е </w:t>
      </w:r>
      <w:r w:rsidR="00FF2475" w:rsidRPr="003129D2">
        <w:t>воспитательных возможностей информационных ресурсов, поддержк</w:t>
      </w:r>
      <w:r w:rsidR="00C4171E" w:rsidRPr="003129D2">
        <w:t xml:space="preserve">у </w:t>
      </w:r>
      <w:r w:rsidR="00FF2475" w:rsidRPr="003129D2">
        <w:t xml:space="preserve">общественных объединений в сфере воспитания, </w:t>
      </w:r>
      <w:r w:rsidR="001D4627" w:rsidRPr="003129D2">
        <w:t xml:space="preserve">обеспечение их гражданского воспитания, патриотического воспитания и формирования </w:t>
      </w:r>
      <w:r w:rsidR="001D4627" w:rsidRPr="003129D2">
        <w:rPr>
          <w:spacing w:val="-1"/>
        </w:rPr>
        <w:t xml:space="preserve">российской идентичности, духовного и нравственного воспитания детей на </w:t>
      </w:r>
      <w:r w:rsidR="001D4627" w:rsidRPr="003129D2">
        <w:t>основе российских традиционных ценностей;</w:t>
      </w:r>
      <w:proofErr w:type="gramEnd"/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rPr>
          <w:spacing w:val="-2"/>
        </w:rPr>
        <w:t>-</w:t>
      </w:r>
      <w:r w:rsidR="001D4627" w:rsidRPr="003129D2">
        <w:rPr>
          <w:spacing w:val="-2"/>
        </w:rPr>
        <w:t>приобщени</w:t>
      </w:r>
      <w:r w:rsidR="00C4171E" w:rsidRPr="003129D2">
        <w:rPr>
          <w:spacing w:val="-2"/>
        </w:rPr>
        <w:t>е</w:t>
      </w:r>
      <w:r w:rsidR="001D4627" w:rsidRPr="003129D2">
        <w:rPr>
          <w:spacing w:val="-2"/>
        </w:rPr>
        <w:t xml:space="preserve"> детей к культурному наследию, популяризаци</w:t>
      </w:r>
      <w:r w:rsidR="00C4171E" w:rsidRPr="003129D2">
        <w:rPr>
          <w:spacing w:val="-2"/>
        </w:rPr>
        <w:t xml:space="preserve">я </w:t>
      </w:r>
      <w:r w:rsidR="001D4627" w:rsidRPr="003129D2">
        <w:rPr>
          <w:spacing w:val="-2"/>
        </w:rPr>
        <w:t xml:space="preserve"> научных </w:t>
      </w:r>
      <w:r w:rsidR="001D4627" w:rsidRPr="003129D2">
        <w:t>знаний среди детей, физического воспитания и формирования культуры здоровья, трудового воспитания и профессионального самоопределения; экологического воспитания</w:t>
      </w:r>
      <w:r w:rsidR="00FF2475" w:rsidRPr="003129D2">
        <w:t>;</w:t>
      </w:r>
    </w:p>
    <w:p w:rsidR="00FF2475" w:rsidRPr="003129D2" w:rsidRDefault="00FF2475" w:rsidP="00624389">
      <w:pPr>
        <w:shd w:val="clear" w:color="auto" w:fill="FFFFFF"/>
        <w:ind w:left="-709" w:right="39"/>
        <w:jc w:val="both"/>
      </w:pPr>
      <w:r w:rsidRPr="003129D2">
        <w:t>-обеспечение физической, информационной и психологической безопасн</w:t>
      </w:r>
      <w:r w:rsidR="00791D4E" w:rsidRPr="003129D2">
        <w:t>ости, развитие добровольчества (</w:t>
      </w:r>
      <w:proofErr w:type="spellStart"/>
      <w:r w:rsidRPr="003129D2">
        <w:t>волонтёрства</w:t>
      </w:r>
      <w:proofErr w:type="spellEnd"/>
      <w:r w:rsidRPr="003129D2">
        <w:t>) среди обучающихся, профилактик</w:t>
      </w:r>
      <w:r w:rsidR="00C4171E" w:rsidRPr="003129D2">
        <w:t>а</w:t>
      </w:r>
      <w:r w:rsidRPr="003129D2">
        <w:t xml:space="preserve"> безнадзорности и правонарушений среди несовершеннолетних, поддержк</w:t>
      </w:r>
      <w:r w:rsidR="00C4171E" w:rsidRPr="003129D2">
        <w:t>а</w:t>
      </w:r>
      <w:r w:rsidRPr="003129D2">
        <w:t xml:space="preserve"> семей и детей, находящихся в трудной жизненной ситуации, поддержк</w:t>
      </w:r>
      <w:r w:rsidR="00C4171E" w:rsidRPr="003129D2">
        <w:t xml:space="preserve">а </w:t>
      </w:r>
      <w:r w:rsidRPr="003129D2">
        <w:t>обучающихся;</w:t>
      </w:r>
    </w:p>
    <w:p w:rsidR="00FF2475" w:rsidRPr="003129D2" w:rsidRDefault="00791D4E" w:rsidP="00624389">
      <w:pPr>
        <w:shd w:val="clear" w:color="auto" w:fill="FFFFFF"/>
        <w:ind w:left="-709" w:right="39"/>
        <w:jc w:val="both"/>
      </w:pPr>
      <w:r w:rsidRPr="003129D2">
        <w:t>-повышение педагогической культуры родителей (законных представителей) обучающихся, организаци</w:t>
      </w:r>
      <w:r w:rsidR="00C4171E" w:rsidRPr="003129D2">
        <w:t>я</w:t>
      </w:r>
      <w:r w:rsidRPr="003129D2">
        <w:t xml:space="preserve"> работы классных руководителей в ОО, осуществление воспитательной деятельности в каникулярный период,</w:t>
      </w:r>
    </w:p>
    <w:p w:rsidR="00791D4E" w:rsidRPr="003129D2" w:rsidRDefault="00791D4E" w:rsidP="00624389">
      <w:pPr>
        <w:shd w:val="clear" w:color="auto" w:fill="FFFFFF"/>
        <w:ind w:left="-709" w:right="39"/>
        <w:jc w:val="both"/>
      </w:pPr>
      <w:r w:rsidRPr="003129D2">
        <w:t>-повышение престижа профессий, связанных с воспитанием детей, осуществление сетевого и межведомственного взаимодействия для методического обеспечения воспитательной работы, подготовк</w:t>
      </w:r>
      <w:r w:rsidR="00C4171E" w:rsidRPr="003129D2">
        <w:t>а</w:t>
      </w:r>
      <w:r w:rsidRPr="003129D2">
        <w:t xml:space="preserve"> кадров по приоритетным </w:t>
      </w:r>
      <w:r w:rsidR="00C4171E" w:rsidRPr="003129D2">
        <w:t xml:space="preserve">направлениям </w:t>
      </w:r>
      <w:r w:rsidRPr="003129D2">
        <w:t>воспитания обучающихся для управления качеством воспитания обучающихся.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791D4E" w:rsidRPr="003129D2" w:rsidRDefault="00E45898" w:rsidP="00E45898">
      <w:pPr>
        <w:shd w:val="clear" w:color="auto" w:fill="FFFFFF"/>
        <w:ind w:left="-709" w:right="39"/>
        <w:jc w:val="both"/>
      </w:pPr>
      <w:r w:rsidRPr="003129D2">
        <w:t>-</w:t>
      </w:r>
      <w:r w:rsidR="00791D4E" w:rsidRPr="003129D2">
        <w:t xml:space="preserve">доля ОО, </w:t>
      </w:r>
      <w:proofErr w:type="gramStart"/>
      <w:r w:rsidR="00791D4E" w:rsidRPr="003129D2">
        <w:t>охваченных</w:t>
      </w:r>
      <w:proofErr w:type="gramEnd"/>
      <w:r w:rsidR="00791D4E" w:rsidRPr="003129D2">
        <w:t xml:space="preserve"> мероприятиями по </w:t>
      </w:r>
      <w:r w:rsidR="001D4627" w:rsidRPr="003129D2">
        <w:t>гражданско</w:t>
      </w:r>
      <w:r w:rsidR="00791D4E" w:rsidRPr="003129D2">
        <w:t xml:space="preserve">му </w:t>
      </w:r>
      <w:r w:rsidR="001D4627" w:rsidRPr="003129D2">
        <w:t xml:space="preserve"> воспитани</w:t>
      </w:r>
      <w:r w:rsidR="00791D4E" w:rsidRPr="003129D2">
        <w:t>ю</w:t>
      </w:r>
      <w:r w:rsidR="001D4627" w:rsidRPr="003129D2">
        <w:t>;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</w:t>
      </w:r>
      <w:r w:rsidR="00E45898" w:rsidRPr="003129D2">
        <w:t xml:space="preserve"> </w:t>
      </w:r>
      <w:r w:rsidR="001D4627" w:rsidRPr="003129D2">
        <w:t>патриотическо</w:t>
      </w:r>
      <w:r w:rsidR="005E61ED" w:rsidRPr="003129D2">
        <w:t>му</w:t>
      </w:r>
      <w:r w:rsidR="001D4627" w:rsidRPr="003129D2">
        <w:t xml:space="preserve"> воспитани</w:t>
      </w:r>
      <w:r w:rsidR="005E61ED" w:rsidRPr="003129D2">
        <w:t>ю</w:t>
      </w:r>
      <w:r w:rsidR="001D4627" w:rsidRPr="003129D2">
        <w:t xml:space="preserve"> и формировани</w:t>
      </w:r>
      <w:r w:rsidR="005E61ED" w:rsidRPr="003129D2">
        <w:t>ю</w:t>
      </w:r>
      <w:r w:rsidR="001D4627" w:rsidRPr="003129D2">
        <w:t xml:space="preserve"> российской идентичности;</w:t>
      </w:r>
      <w:r w:rsidR="00E45898" w:rsidRPr="003129D2">
        <w:t xml:space="preserve"> 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охваченных мероприятиями по </w:t>
      </w:r>
      <w:r w:rsidR="001D4627" w:rsidRPr="003129D2">
        <w:t>духовно</w:t>
      </w:r>
      <w:r w:rsidR="005E61ED" w:rsidRPr="003129D2">
        <w:t>му</w:t>
      </w:r>
      <w:r w:rsidR="001D4627" w:rsidRPr="003129D2">
        <w:t xml:space="preserve"> и нравственно</w:t>
      </w:r>
      <w:r w:rsidR="005E61ED" w:rsidRPr="003129D2">
        <w:t>му</w:t>
      </w:r>
      <w:r w:rsidR="001D4627" w:rsidRPr="003129D2">
        <w:t xml:space="preserve"> воспитани</w:t>
      </w:r>
      <w:r w:rsidR="005E61ED" w:rsidRPr="003129D2">
        <w:t>ю</w:t>
      </w:r>
      <w:r w:rsidR="001D4627" w:rsidRPr="003129D2">
        <w:t xml:space="preserve"> детей на основе российских традиционных ценностей;</w:t>
      </w:r>
      <w:r w:rsidR="00E45898" w:rsidRPr="003129D2">
        <w:t xml:space="preserve"> 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охваченных мероприятиями по </w:t>
      </w:r>
      <w:r w:rsidR="001D4627" w:rsidRPr="003129D2">
        <w:t>приобщени</w:t>
      </w:r>
      <w:r w:rsidR="005E61ED" w:rsidRPr="003129D2">
        <w:t>ю</w:t>
      </w:r>
      <w:r w:rsidR="001D4627" w:rsidRPr="003129D2">
        <w:t xml:space="preserve"> детей к культурному наследию;</w:t>
      </w:r>
      <w:r w:rsidR="00E45898" w:rsidRPr="003129D2">
        <w:t xml:space="preserve"> 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охваченных мероприятиями по </w:t>
      </w:r>
      <w:r w:rsidR="001D4627" w:rsidRPr="003129D2">
        <w:t>популяризации научных знаний среди детей;</w:t>
      </w:r>
      <w:r w:rsidR="00E45898" w:rsidRPr="003129D2">
        <w:t xml:space="preserve"> 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</w:t>
      </w:r>
      <w:r w:rsidR="001D4627" w:rsidRPr="003129D2">
        <w:t>физическо</w:t>
      </w:r>
      <w:r w:rsidRPr="003129D2">
        <w:t>му</w:t>
      </w:r>
      <w:r w:rsidR="001D4627" w:rsidRPr="003129D2">
        <w:t xml:space="preserve"> воспитани</w:t>
      </w:r>
      <w:r w:rsidRPr="003129D2">
        <w:t>ю</w:t>
      </w:r>
      <w:r w:rsidR="001D4627" w:rsidRPr="003129D2">
        <w:t xml:space="preserve"> и формировани</w:t>
      </w:r>
      <w:r w:rsidRPr="003129D2">
        <w:t>ю</w:t>
      </w:r>
      <w:r w:rsidR="001D4627" w:rsidRPr="003129D2">
        <w:t xml:space="preserve"> культуры здоровья;</w:t>
      </w:r>
      <w:r w:rsidR="00E45898" w:rsidRPr="003129D2">
        <w:t xml:space="preserve"> </w:t>
      </w:r>
    </w:p>
    <w:p w:rsidR="00791D4E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 </w:t>
      </w:r>
      <w:r w:rsidR="001D4627" w:rsidRPr="003129D2">
        <w:t>трудово</w:t>
      </w:r>
      <w:r w:rsidRPr="003129D2">
        <w:t>му</w:t>
      </w:r>
      <w:r w:rsidR="001D4627" w:rsidRPr="003129D2">
        <w:t xml:space="preserve"> воспитани</w:t>
      </w:r>
      <w:r w:rsidRPr="003129D2">
        <w:t>ю</w:t>
      </w:r>
      <w:r w:rsidR="001D4627" w:rsidRPr="003129D2">
        <w:t xml:space="preserve"> и профессионально</w:t>
      </w:r>
      <w:r w:rsidRPr="003129D2">
        <w:t>му</w:t>
      </w:r>
      <w:r w:rsidR="001D4627" w:rsidRPr="003129D2">
        <w:t xml:space="preserve"> самоопределени</w:t>
      </w:r>
      <w:r w:rsidRPr="003129D2">
        <w:t>ю</w:t>
      </w:r>
      <w:r w:rsidR="001D4627" w:rsidRPr="003129D2">
        <w:t>;</w:t>
      </w:r>
    </w:p>
    <w:p w:rsidR="001D4627" w:rsidRPr="003129D2" w:rsidRDefault="00791D4E" w:rsidP="00E45898">
      <w:pPr>
        <w:shd w:val="clear" w:color="auto" w:fill="FFFFFF"/>
        <w:ind w:left="-709" w:right="39"/>
        <w:jc w:val="both"/>
      </w:pPr>
      <w:r w:rsidRPr="003129D2">
        <w:t xml:space="preserve">- 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</w:t>
      </w:r>
      <w:r w:rsidR="00E45898" w:rsidRPr="003129D2">
        <w:t xml:space="preserve"> </w:t>
      </w:r>
      <w:r w:rsidR="001D4627" w:rsidRPr="003129D2">
        <w:t>экологическо</w:t>
      </w:r>
      <w:r w:rsidRPr="003129D2">
        <w:t>му</w:t>
      </w:r>
      <w:r w:rsidR="001D4627" w:rsidRPr="003129D2">
        <w:t xml:space="preserve"> воспитани</w:t>
      </w:r>
      <w:r w:rsidRPr="003129D2">
        <w:t>ю</w:t>
      </w:r>
      <w:r w:rsidR="001D4627" w:rsidRPr="003129D2">
        <w:t>;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охваченных мероприятиями по гражданскому  воспитанию, от общего количества обучающихся (по уровням образования);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 xml:space="preserve">, охваченных мероприятиями по  патриотическому воспитанию и формированию российской идентичности, от общего количества обучающихся (по уровням образования); 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обучающихся, охваченных мероприятиями по духовному и нравственному воспитанию детей на основе российских традиционных ценностей, от общего количества обучающихся (по уровням образования); 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обучающихся, охваченных мероприятиями по приобщению детей к культурному наследию, от общего количества обучающихся (по уровням образования); 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обучающихся, охваченных мероприятиями по популяризации научных знаний среди детей, от общего количества обучающихся (по уровням образования); 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 xml:space="preserve">, охваченных мероприятиями по физическому воспитанию и формированию культуры здоровья, от общего количества обучающихся (по уровням образования); 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>, охваченных мероприятиями по  трудовому воспитанию и профессиональному самоопределению, от общего количества обучающихся (по уровням образования);</w:t>
      </w:r>
    </w:p>
    <w:p w:rsidR="005E61ED" w:rsidRPr="003129D2" w:rsidRDefault="005E61ED" w:rsidP="005E61ED">
      <w:pPr>
        <w:shd w:val="clear" w:color="auto" w:fill="FFFFFF"/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>, охваченных мероприятиями по  экологическому воспитанию, от общего количества обучающихся (по уровням образования);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r w:rsidR="005E61ED" w:rsidRPr="003129D2">
        <w:t>обучающихся</w:t>
      </w:r>
      <w:r w:rsidR="001D4627" w:rsidRPr="003129D2">
        <w:t xml:space="preserve">, </w:t>
      </w:r>
      <w:r w:rsidR="005E61ED" w:rsidRPr="003129D2">
        <w:t xml:space="preserve">вовлеченных в деятельность общественных объединений на базе ОО (РДШ, </w:t>
      </w:r>
      <w:proofErr w:type="spellStart"/>
      <w:r w:rsidR="005E61ED" w:rsidRPr="003129D2">
        <w:lastRenderedPageBreak/>
        <w:t>Юнармия</w:t>
      </w:r>
      <w:proofErr w:type="spellEnd"/>
      <w:r w:rsidR="005E61ED" w:rsidRPr="003129D2">
        <w:t>, ЮИД и т.д.)</w:t>
      </w:r>
      <w:r w:rsidR="001D4627" w:rsidRPr="003129D2">
        <w:t>;</w:t>
      </w:r>
    </w:p>
    <w:p w:rsidR="005E61ED" w:rsidRPr="003129D2" w:rsidRDefault="005E61ED" w:rsidP="00624389">
      <w:pPr>
        <w:shd w:val="clear" w:color="auto" w:fill="FFFFFF"/>
        <w:ind w:left="-709" w:right="39"/>
        <w:jc w:val="both"/>
      </w:pPr>
      <w:r w:rsidRPr="003129D2">
        <w:t xml:space="preserve">-доля ОО, в </w:t>
      </w:r>
      <w:proofErr w:type="gramStart"/>
      <w:r w:rsidRPr="003129D2">
        <w:t>которых</w:t>
      </w:r>
      <w:proofErr w:type="gramEnd"/>
      <w:r w:rsidRPr="003129D2">
        <w:t xml:space="preserve"> созданы и функционируют волонтёрские центры;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разработана и реализуется система поощрения социальной успешности и проявления активной жизненной позиции обучающихся;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r w:rsidR="005E61ED" w:rsidRPr="003129D2">
        <w:t>обучающихся</w:t>
      </w:r>
      <w:r w:rsidR="001D4627" w:rsidRPr="003129D2">
        <w:t xml:space="preserve">, </w:t>
      </w:r>
      <w:r w:rsidR="005E61ED" w:rsidRPr="003129D2">
        <w:t>охваченных индивидуальной работой по</w:t>
      </w:r>
      <w:r w:rsidR="001D4627" w:rsidRPr="003129D2">
        <w:t xml:space="preserve"> профилактик</w:t>
      </w:r>
      <w:r w:rsidR="005E61ED" w:rsidRPr="003129D2">
        <w:t>е</w:t>
      </w:r>
      <w:r w:rsidR="001D4627" w:rsidRPr="003129D2">
        <w:t xml:space="preserve"> безнадзорности и правонарушений </w:t>
      </w:r>
      <w:r w:rsidR="005E61ED" w:rsidRPr="003129D2">
        <w:t xml:space="preserve">среди </w:t>
      </w:r>
      <w:r w:rsidR="001D4627" w:rsidRPr="003129D2">
        <w:t>несовершеннолетних</w:t>
      </w:r>
      <w:r w:rsidR="005E61ED" w:rsidRPr="003129D2">
        <w:t>, от общего количества обучающихся (по уровням образования)</w:t>
      </w:r>
      <w:r w:rsidR="001D4627" w:rsidRPr="003129D2">
        <w:t>;</w:t>
      </w:r>
    </w:p>
    <w:p w:rsidR="001D4627" w:rsidRPr="003129D2" w:rsidRDefault="00E45898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стоящих на учете в КДН</w:t>
      </w:r>
      <w:r w:rsidR="005E61ED" w:rsidRPr="003129D2">
        <w:t xml:space="preserve"> (на конец учебного года)</w:t>
      </w:r>
      <w:r w:rsidR="001D4627" w:rsidRPr="003129D2">
        <w:t>;</w:t>
      </w:r>
    </w:p>
    <w:p w:rsidR="005E61ED" w:rsidRPr="003129D2" w:rsidRDefault="00766FD2" w:rsidP="00624389">
      <w:pPr>
        <w:shd w:val="clear" w:color="auto" w:fill="FFFFFF"/>
        <w:ind w:left="-709" w:right="39"/>
      </w:pPr>
      <w:r w:rsidRPr="003129D2">
        <w:t>-</w:t>
      </w:r>
      <w:r w:rsidR="005E61ED" w:rsidRPr="003129D2">
        <w:t xml:space="preserve">доля </w:t>
      </w:r>
      <w:proofErr w:type="gramStart"/>
      <w:r w:rsidR="005E61ED" w:rsidRPr="003129D2">
        <w:t>обучающихся</w:t>
      </w:r>
      <w:proofErr w:type="gramEnd"/>
      <w:r w:rsidR="005E61ED" w:rsidRPr="003129D2">
        <w:t xml:space="preserve">, стоящих на </w:t>
      </w:r>
      <w:proofErr w:type="spellStart"/>
      <w:r w:rsidR="005E61ED" w:rsidRPr="003129D2">
        <w:t>внутришкольном</w:t>
      </w:r>
      <w:proofErr w:type="spellEnd"/>
      <w:r w:rsidR="005E61ED" w:rsidRPr="003129D2">
        <w:t xml:space="preserve"> учете;</w:t>
      </w:r>
    </w:p>
    <w:p w:rsidR="005E61ED" w:rsidRPr="003129D2" w:rsidRDefault="00766FD2" w:rsidP="00624389">
      <w:pPr>
        <w:shd w:val="clear" w:color="auto" w:fill="FFFFFF"/>
        <w:ind w:left="-709" w:right="39"/>
      </w:pPr>
      <w:r w:rsidRPr="003129D2">
        <w:t xml:space="preserve">-доля /количество </w:t>
      </w:r>
      <w:proofErr w:type="gramStart"/>
      <w:r w:rsidRPr="003129D2">
        <w:t>обучающихся</w:t>
      </w:r>
      <w:proofErr w:type="gramEnd"/>
      <w:r w:rsidRPr="003129D2">
        <w:t>, снятых с учета в текущем календарном году, от общего количества стоящих на учете (без учета выбывших обучающихся);</w:t>
      </w:r>
    </w:p>
    <w:p w:rsidR="00766FD2" w:rsidRPr="003129D2" w:rsidRDefault="00766FD2" w:rsidP="00766FD2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охваченных дополнительным образованием, от общего количества обучающихся (по уровням образования);</w:t>
      </w:r>
    </w:p>
    <w:p w:rsidR="00CE3961" w:rsidRPr="003129D2" w:rsidRDefault="00CE3961" w:rsidP="00CE3961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стоящих на учете в КДН, охваченных дополнительным образованием, от общего количества обучающихся, стоящих на учете в КДН (по уровням образования);</w:t>
      </w:r>
    </w:p>
    <w:p w:rsidR="00766FD2" w:rsidRPr="003129D2" w:rsidRDefault="00CE3961" w:rsidP="00766FD2">
      <w:pPr>
        <w:shd w:val="clear" w:color="auto" w:fill="FFFFFF"/>
        <w:ind w:left="-709" w:right="39"/>
        <w:jc w:val="both"/>
      </w:pPr>
      <w:r w:rsidRPr="003129D2">
        <w:t xml:space="preserve">-доля ОО, </w:t>
      </w:r>
      <w:proofErr w:type="gramStart"/>
      <w:r w:rsidRPr="003129D2">
        <w:t>реализующих</w:t>
      </w:r>
      <w:proofErr w:type="gramEnd"/>
      <w:r w:rsidRPr="003129D2">
        <w:t xml:space="preserve"> программы воспитания обучающихся в каникулярный период;</w:t>
      </w:r>
    </w:p>
    <w:p w:rsidR="00CE3961" w:rsidRPr="003129D2" w:rsidRDefault="00CE3961" w:rsidP="00CE3961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="00DB6CC4" w:rsidRPr="003129D2">
        <w:t>обучающихся</w:t>
      </w:r>
      <w:proofErr w:type="gramEnd"/>
      <w:r w:rsidRPr="003129D2">
        <w:t xml:space="preserve">, </w:t>
      </w:r>
      <w:r w:rsidR="00DB6CC4" w:rsidRPr="003129D2">
        <w:t>охваченных различными формами деятельности</w:t>
      </w:r>
      <w:r w:rsidRPr="003129D2">
        <w:t xml:space="preserve"> в каникулярный период</w:t>
      </w:r>
      <w:r w:rsidR="00DB6CC4" w:rsidRPr="003129D2">
        <w:t xml:space="preserve"> (по уровням образования)</w:t>
      </w:r>
      <w:r w:rsidRPr="003129D2">
        <w:t>;</w:t>
      </w:r>
    </w:p>
    <w:p w:rsidR="00DB6CC4" w:rsidRPr="003129D2" w:rsidRDefault="00DB6CC4" w:rsidP="00DB6CC4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стоящих на учете в КДН, охваченных различными формами деятельности в каникулярный период (по уровням образования);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1D4627" w:rsidRPr="003129D2">
        <w:t xml:space="preserve">доля ОО, в которых организована систематическая работа по </w:t>
      </w:r>
      <w:r w:rsidR="001D4627" w:rsidRPr="003129D2">
        <w:rPr>
          <w:spacing w:val="-1"/>
        </w:rPr>
        <w:t xml:space="preserve">поддержке семейного воспитания и поддержания социальной устойчивости </w:t>
      </w:r>
      <w:r w:rsidR="001D4627" w:rsidRPr="003129D2">
        <w:t>каждой семьи (проводятся консультации и занятия с родителями, испытывающими трудности в воспитании детей, реализуется практика родительского просвещения, функционируют центры информационной поддержки);</w:t>
      </w:r>
      <w:proofErr w:type="gramEnd"/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ОО, в которых реализуются меры по адаптации детей мигрантов и их социализации;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которых организовано сетевое взаимодействие с </w:t>
      </w:r>
      <w:r w:rsidR="001D4627" w:rsidRPr="003129D2">
        <w:rPr>
          <w:spacing w:val="-1"/>
        </w:rPr>
        <w:t xml:space="preserve">учреждениями образования, культуры и иных организаций </w:t>
      </w:r>
      <w:r w:rsidR="006E0551" w:rsidRPr="003129D2">
        <w:rPr>
          <w:spacing w:val="-1"/>
        </w:rPr>
        <w:t>Лесного муниципального округа</w:t>
      </w:r>
      <w:r w:rsidR="001D4627" w:rsidRPr="003129D2">
        <w:rPr>
          <w:spacing w:val="-1"/>
        </w:rPr>
        <w:t xml:space="preserve"> в целях </w:t>
      </w:r>
      <w:r w:rsidR="001D4627" w:rsidRPr="003129D2">
        <w:t>воспитания и социализации обучающихся;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педагогов, прошедших за последние 3 года курсы повышения квалификации по приоритетным направлениям воспитания и социализации </w:t>
      </w:r>
      <w:r w:rsidR="001D4627" w:rsidRPr="003129D2">
        <w:rPr>
          <w:spacing w:val="-1"/>
        </w:rPr>
        <w:t>обучающихся</w:t>
      </w:r>
      <w:r w:rsidR="00DB6CC4" w:rsidRPr="003129D2">
        <w:rPr>
          <w:spacing w:val="-1"/>
        </w:rPr>
        <w:t>, от общего количества педагогов</w:t>
      </w:r>
      <w:r w:rsidR="001D4627" w:rsidRPr="003129D2">
        <w:rPr>
          <w:spacing w:val="-1"/>
        </w:rPr>
        <w:t>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педагогов, </w:t>
      </w:r>
      <w:r w:rsidR="00DB6CC4" w:rsidRPr="003129D2">
        <w:t>в отношении которых проводилась оценка эффективности деятельности по классному руководству</w:t>
      </w:r>
      <w:r w:rsidR="001D4627" w:rsidRPr="003129D2">
        <w:t>;</w:t>
      </w:r>
    </w:p>
    <w:p w:rsidR="00DB6CC4" w:rsidRPr="003129D2" w:rsidRDefault="00DB6CC4" w:rsidP="00624389">
      <w:pPr>
        <w:shd w:val="clear" w:color="auto" w:fill="FFFFFF"/>
        <w:ind w:left="-709" w:right="39"/>
        <w:jc w:val="both"/>
      </w:pPr>
      <w:r w:rsidRPr="003129D2">
        <w:t>-доля педагогов, получивших поощрение за лучшую практику классного руководства.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анкетирование педагогов и руководителей ОО, анализ официальных сайтов</w:t>
      </w:r>
      <w:r w:rsidR="00E45898" w:rsidRPr="003129D2">
        <w:t>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- 1 раз в год, отслеживается динамика за 3 года.</w:t>
      </w:r>
    </w:p>
    <w:p w:rsidR="001C2EBD" w:rsidRPr="003129D2" w:rsidRDefault="001C2EBD" w:rsidP="00624389">
      <w:pPr>
        <w:shd w:val="clear" w:color="auto" w:fill="FFFFFF"/>
        <w:ind w:left="-709" w:right="39"/>
        <w:jc w:val="both"/>
      </w:pPr>
    </w:p>
    <w:p w:rsidR="001D4627" w:rsidRPr="003129D2" w:rsidRDefault="00477763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4</w:t>
      </w:r>
      <w:r w:rsidR="00DB6CC4" w:rsidRPr="003129D2">
        <w:rPr>
          <w:b/>
          <w:i/>
        </w:rPr>
        <w:t>.</w:t>
      </w:r>
      <w:r w:rsidR="001D4627" w:rsidRPr="003129D2">
        <w:rPr>
          <w:b/>
          <w:i/>
        </w:rPr>
        <w:t xml:space="preserve"> Оценка системы работы по самоопределению и профессиональной ориентации </w:t>
      </w:r>
      <w:proofErr w:type="gramStart"/>
      <w:r w:rsidR="001D4627" w:rsidRPr="003129D2">
        <w:rPr>
          <w:b/>
          <w:i/>
        </w:rPr>
        <w:t>обучающихся</w:t>
      </w:r>
      <w:proofErr w:type="gramEnd"/>
      <w:r w:rsidR="001D4627" w:rsidRPr="003129D2">
        <w:rPr>
          <w:b/>
          <w:i/>
        </w:rPr>
        <w:t>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оценки системы работы по самоопределению и профессиональной ориентации </w:t>
      </w:r>
      <w:proofErr w:type="gramStart"/>
      <w:r w:rsidRPr="003129D2">
        <w:t>обучающихся</w:t>
      </w:r>
      <w:proofErr w:type="gramEnd"/>
      <w:r w:rsidRPr="003129D2">
        <w:t xml:space="preserve"> является повышение эффективности работы системы содействия профессиональному самоопределению и профессиональной ориентации обучающихся, соответствующей потребностям рынка труда региона.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разработаны программы </w:t>
      </w:r>
      <w:proofErr w:type="spellStart"/>
      <w:r w:rsidR="001D4627" w:rsidRPr="003129D2">
        <w:t>профориентационной</w:t>
      </w:r>
      <w:proofErr w:type="spellEnd"/>
      <w:r w:rsidR="001D4627" w:rsidRPr="003129D2">
        <w:t xml:space="preserve"> работы, соответствующие потребностям рынка труда региона;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</w:t>
      </w:r>
      <w:proofErr w:type="gramStart"/>
      <w:r w:rsidR="001D4627" w:rsidRPr="003129D2">
        <w:t>которых</w:t>
      </w:r>
      <w:proofErr w:type="gramEnd"/>
      <w:r w:rsidR="001D4627" w:rsidRPr="003129D2">
        <w:t xml:space="preserve"> развивается конкурсное движение </w:t>
      </w:r>
      <w:proofErr w:type="spellStart"/>
      <w:r w:rsidR="001D4627" w:rsidRPr="003129D2">
        <w:t>профориентационной</w:t>
      </w:r>
      <w:proofErr w:type="spellEnd"/>
      <w:r w:rsidR="001D4627" w:rsidRPr="003129D2">
        <w:t xml:space="preserve"> направленности;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осуществляющих</w:t>
      </w:r>
      <w:proofErr w:type="gramEnd"/>
      <w:r w:rsidR="001D4627" w:rsidRPr="003129D2">
        <w:t xml:space="preserve"> взаимодействие с учреждениями/ предприятиями по </w:t>
      </w:r>
      <w:proofErr w:type="spellStart"/>
      <w:r w:rsidR="001D4627" w:rsidRPr="003129D2">
        <w:t>профориентационному</w:t>
      </w:r>
      <w:proofErr w:type="spellEnd"/>
      <w:r w:rsidR="001D4627" w:rsidRPr="003129D2">
        <w:t xml:space="preserve"> проекту;</w:t>
      </w:r>
    </w:p>
    <w:p w:rsidR="001D4627" w:rsidRPr="003129D2" w:rsidRDefault="00E45898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осуществляющих</w:t>
      </w:r>
      <w:proofErr w:type="gramEnd"/>
      <w:r w:rsidR="001D4627" w:rsidRPr="003129D2">
        <w:t xml:space="preserve"> взаимодействие с ПОО;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осуществляющих</w:t>
      </w:r>
      <w:proofErr w:type="gramEnd"/>
      <w:r w:rsidR="001D4627" w:rsidRPr="003129D2">
        <w:t xml:space="preserve"> взаимодействие с образовательными организациями высшего образования;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проводящих</w:t>
      </w:r>
      <w:proofErr w:type="gramEnd"/>
      <w:r w:rsidR="001D4627" w:rsidRPr="003129D2">
        <w:t xml:space="preserve"> на регулярной основе </w:t>
      </w:r>
      <w:proofErr w:type="spellStart"/>
      <w:r w:rsidR="001D4627" w:rsidRPr="003129D2">
        <w:t>профориентационное</w:t>
      </w:r>
      <w:proofErr w:type="spellEnd"/>
      <w:r w:rsidR="001D4627" w:rsidRPr="003129D2">
        <w:t xml:space="preserve"> тестирование;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</w:t>
      </w:r>
      <w:proofErr w:type="gramStart"/>
      <w:r w:rsidR="001D4627" w:rsidRPr="003129D2">
        <w:t>реализующих</w:t>
      </w:r>
      <w:proofErr w:type="gramEnd"/>
      <w:r w:rsidR="001D4627" w:rsidRPr="003129D2">
        <w:t xml:space="preserve"> индивидуальные программы профориентации для обучающихся с ОВЗ;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ОО, в которых осуществляется адресная психолого-педагогическая помощь родителям по вопросам </w:t>
      </w:r>
      <w:proofErr w:type="spellStart"/>
      <w:r w:rsidR="001D4627" w:rsidRPr="003129D2">
        <w:t>профориентационного</w:t>
      </w:r>
      <w:proofErr w:type="spellEnd"/>
      <w:r w:rsidR="001D4627" w:rsidRPr="003129D2">
        <w:t xml:space="preserve"> самоопределения детей,</w:t>
      </w:r>
    </w:p>
    <w:p w:rsidR="001D4627" w:rsidRPr="003129D2" w:rsidRDefault="00E45898" w:rsidP="00624389">
      <w:pPr>
        <w:shd w:val="clear" w:color="auto" w:fill="FFFFFF"/>
        <w:ind w:left="-709" w:right="39"/>
      </w:pPr>
      <w:proofErr w:type="gramStart"/>
      <w:r w:rsidRPr="003129D2">
        <w:t>-</w:t>
      </w:r>
      <w:r w:rsidR="001D4627" w:rsidRPr="003129D2">
        <w:t>доля обучающихся в профильных классах;</w:t>
      </w:r>
      <w:proofErr w:type="gramEnd"/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выпускников 9 (11) классов, поступивших в ПОО на специальности/профессии, соответствующие потребностям рынка труда региона;</w:t>
      </w:r>
    </w:p>
    <w:p w:rsidR="001D4627" w:rsidRPr="003129D2" w:rsidRDefault="00E45898" w:rsidP="00624389">
      <w:pPr>
        <w:shd w:val="clear" w:color="auto" w:fill="FFFFFF"/>
        <w:ind w:left="-709" w:right="39"/>
        <w:jc w:val="both"/>
      </w:pPr>
      <w:r w:rsidRPr="003129D2">
        <w:lastRenderedPageBreak/>
        <w:t>-</w:t>
      </w:r>
      <w:r w:rsidR="001D4627" w:rsidRPr="003129D2">
        <w:t xml:space="preserve">доля выпускников 11 классов, поступивших в ОО </w:t>
      </w:r>
      <w:proofErr w:type="gramStart"/>
      <w:r w:rsidR="001D4627" w:rsidRPr="003129D2">
        <w:t>ВО</w:t>
      </w:r>
      <w:proofErr w:type="gramEnd"/>
      <w:r w:rsidR="001D4627" w:rsidRPr="003129D2">
        <w:t xml:space="preserve"> на специальности, соответствующие потребностям рынка труда региона.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b/>
        </w:rPr>
        <w:t>Методы сбора информации</w:t>
      </w:r>
      <w:r w:rsidRPr="003129D2">
        <w:t xml:space="preserve"> – анкетирование педагогов и руководителей ОО, анализ официальных сайтов.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- 1 раз в год, отслеживается динамика за 3 года.</w:t>
      </w:r>
    </w:p>
    <w:p w:rsidR="00477763" w:rsidRPr="003129D2" w:rsidRDefault="00477763" w:rsidP="00624389">
      <w:pPr>
        <w:shd w:val="clear" w:color="auto" w:fill="FFFFFF"/>
        <w:ind w:left="-709" w:right="39"/>
        <w:jc w:val="both"/>
      </w:pPr>
    </w:p>
    <w:p w:rsidR="001C2EBD" w:rsidRPr="003129D2" w:rsidRDefault="00477763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2)</w:t>
      </w:r>
      <w:r w:rsidR="001C2EBD" w:rsidRPr="003129D2">
        <w:rPr>
          <w:b/>
        </w:rPr>
        <w:t xml:space="preserve"> Оценка качества подготовки обучающихся по результатам ВПР на уровнях начального общего,  основного общего, среднего общего образования</w:t>
      </w:r>
      <w:r w:rsidRPr="003129D2">
        <w:rPr>
          <w:b/>
        </w:rPr>
        <w:t>, всероссийских олимпиад и конкурсов.</w:t>
      </w:r>
    </w:p>
    <w:p w:rsidR="001D4627" w:rsidRPr="003129D2" w:rsidRDefault="00477763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1</w:t>
      </w:r>
      <w:r w:rsidR="001D4627" w:rsidRPr="003129D2">
        <w:rPr>
          <w:b/>
        </w:rPr>
        <w:t>.Региональные исследования качества образования на уровне начального общего образования</w:t>
      </w:r>
      <w:r w:rsidRPr="003129D2">
        <w:rPr>
          <w:b/>
        </w:rPr>
        <w:t xml:space="preserve"> на основе результатов ВПР</w:t>
      </w:r>
      <w:r w:rsidR="001D4627" w:rsidRPr="003129D2">
        <w:rPr>
          <w:b/>
        </w:rPr>
        <w:t>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Оценка предметных результатов образования.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b/>
        </w:rPr>
        <w:t xml:space="preserve">Целями </w:t>
      </w:r>
      <w:r w:rsidRPr="003129D2">
        <w:t>оценки предметных результатов образования являются: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получение объективной информации об уровне достижения предметных образовательных результатов обучающихся, осваивающих образовательные программы начального общего образования, в </w:t>
      </w:r>
      <w:r w:rsidR="001D4627" w:rsidRPr="003129D2">
        <w:rPr>
          <w:spacing w:val="-1"/>
        </w:rPr>
        <w:t xml:space="preserve">соответствии с федерального государственного образовательного стандарта </w:t>
      </w:r>
      <w:r w:rsidR="001D4627" w:rsidRPr="003129D2">
        <w:t>начального общего образования (далее - ФГОС НОО) для эффективного управления качеством образования;</w:t>
      </w:r>
    </w:p>
    <w:p w:rsidR="001D4627" w:rsidRPr="003129D2" w:rsidRDefault="00FE5730" w:rsidP="00624389">
      <w:pPr>
        <w:shd w:val="clear" w:color="auto" w:fill="FFFFFF"/>
        <w:ind w:left="-709" w:right="39"/>
      </w:pPr>
      <w:r w:rsidRPr="003129D2">
        <w:t>-д</w:t>
      </w:r>
      <w:r w:rsidR="001D4627" w:rsidRPr="003129D2">
        <w:t>иагностика затруднений в предметной подготовке обучающихся;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повышение качества образовательных результатов на основе </w:t>
      </w:r>
      <w:r w:rsidR="00477763" w:rsidRPr="003129D2">
        <w:t>анализа результатов НИКО, междунаро</w:t>
      </w:r>
      <w:r w:rsidR="00DD2830" w:rsidRPr="003129D2">
        <w:t xml:space="preserve">дных сопоставительных исследований в сфере образования, ВПР, </w:t>
      </w:r>
      <w:r w:rsidR="001D4627" w:rsidRPr="003129D2">
        <w:t>ранее проведенного анализа образовательных результатов</w:t>
      </w:r>
      <w:r w:rsidR="00DD2830" w:rsidRPr="003129D2">
        <w:t xml:space="preserve"> обучающихся, полученных с соблюдением объективности на этапе проведения оценочных процедур и проверки работ обучающихся</w:t>
      </w:r>
      <w:r w:rsidR="001D4627" w:rsidRPr="003129D2">
        <w:t>;</w:t>
      </w:r>
    </w:p>
    <w:p w:rsidR="001D4627" w:rsidRPr="003129D2" w:rsidRDefault="00FE5730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выявление динамики результатов;</w:t>
      </w:r>
    </w:p>
    <w:p w:rsidR="001D4627" w:rsidRPr="003129D2" w:rsidRDefault="00FE5730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оценка объективности </w:t>
      </w:r>
      <w:proofErr w:type="spellStart"/>
      <w:r w:rsidR="001D4627" w:rsidRPr="003129D2">
        <w:t>внутришкольного</w:t>
      </w:r>
      <w:proofErr w:type="spellEnd"/>
      <w:r w:rsidR="001D4627" w:rsidRPr="003129D2">
        <w:t xml:space="preserve"> оценивания;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выявление факторов, влияющих на уровень образовательных достижений обучающихся.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</w:t>
      </w:r>
      <w:r w:rsidR="00C87B54" w:rsidRPr="003129D2">
        <w:rPr>
          <w:b/>
        </w:rPr>
        <w:t xml:space="preserve"> РПР</w:t>
      </w:r>
      <w:r w:rsidRPr="003129D2">
        <w:rPr>
          <w:b/>
        </w:rPr>
        <w:t>:</w:t>
      </w:r>
    </w:p>
    <w:p w:rsidR="001D4627" w:rsidRPr="003129D2" w:rsidRDefault="00FE5730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базового уровня подготовки</w:t>
      </w:r>
      <w:r w:rsidR="00DC65D3" w:rsidRPr="003129D2">
        <w:t>, в т.ч. обучающихся с ОВЗ</w:t>
      </w:r>
      <w:r w:rsidR="001D4627" w:rsidRPr="003129D2">
        <w:t>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не преодолевших минимальную границу освоения</w:t>
      </w:r>
      <w:r w:rsidR="00DC65D3" w:rsidRPr="003129D2">
        <w:t>, в т.ч. обучающихся с ОВЗ</w:t>
      </w:r>
      <w:r w:rsidR="001D4627" w:rsidRPr="003129D2">
        <w:t>;</w:t>
      </w:r>
    </w:p>
    <w:p w:rsidR="001D4627" w:rsidRPr="003129D2" w:rsidRDefault="00FE5730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высокого уровня подготовки</w:t>
      </w:r>
      <w:r w:rsidR="00DC65D3" w:rsidRPr="003129D2">
        <w:t>, в т.ч. обучающихся с ОВЗ</w:t>
      </w:r>
      <w:r w:rsidR="001D4627" w:rsidRPr="003129D2">
        <w:t>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качество</w:t>
      </w:r>
      <w:proofErr w:type="gramStart"/>
      <w:r w:rsidR="001D4627" w:rsidRPr="003129D2">
        <w:t xml:space="preserve"> (%) </w:t>
      </w:r>
      <w:proofErr w:type="gramEnd"/>
      <w:r w:rsidR="001D4627" w:rsidRPr="003129D2">
        <w:t>выполнения заданий по контролируемым элементам содержания и требованиям ФГОС;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характер динамики образовательных результатов обучающихся с разным уровнем подготовки (по годам обучения, по оценочным процедурам);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показавших результат выше/ниже/в соответствии с текущей успеваемостью по предмету;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1D4627" w:rsidRPr="003129D2">
        <w:t>контекстные показатели (характеристика контингента обучающихся, используемые УМК, качество кадров, особенности образовательного процесса и др.).</w:t>
      </w:r>
      <w:proofErr w:type="gramEnd"/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</w:t>
      </w:r>
      <w:r w:rsidR="00DD2830" w:rsidRPr="003129D2">
        <w:t>–</w:t>
      </w:r>
      <w:r w:rsidRPr="003129D2">
        <w:t xml:space="preserve"> </w:t>
      </w:r>
      <w:r w:rsidR="00DD2830" w:rsidRPr="003129D2">
        <w:t>анализ результатов ВПР на основе информации ФИС ОКО,</w:t>
      </w:r>
      <w:r w:rsidRPr="003129D2">
        <w:t xml:space="preserve"> анкетирование обучающихся, педагогов, администрации ОО.</w:t>
      </w:r>
    </w:p>
    <w:p w:rsidR="001D4627" w:rsidRPr="003129D2" w:rsidRDefault="001D4627" w:rsidP="00FE5730">
      <w:pPr>
        <w:shd w:val="clear" w:color="auto" w:fill="FFFFFF"/>
        <w:ind w:left="-709" w:right="39"/>
        <w:jc w:val="both"/>
      </w:pPr>
      <w:r w:rsidRPr="003129D2">
        <w:rPr>
          <w:b/>
        </w:rPr>
        <w:t xml:space="preserve">Периодичность     проведения </w:t>
      </w:r>
      <w:r w:rsidRPr="003129D2">
        <w:t xml:space="preserve">   -    в    соответствии     с    графиком мониторинга,    утвержденным    приказом    Министерства    образования </w:t>
      </w:r>
      <w:r w:rsidR="00FE5730" w:rsidRPr="003129D2">
        <w:t xml:space="preserve"> </w:t>
      </w:r>
      <w:r w:rsidRPr="003129D2">
        <w:t xml:space="preserve">Тверской </w:t>
      </w:r>
      <w:r w:rsidR="00FE5730" w:rsidRPr="003129D2">
        <w:t xml:space="preserve"> </w:t>
      </w:r>
      <w:r w:rsidRPr="003129D2">
        <w:t>области.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 xml:space="preserve">Оценка </w:t>
      </w:r>
      <w:proofErr w:type="spellStart"/>
      <w:r w:rsidRPr="003129D2">
        <w:rPr>
          <w:b/>
          <w:i/>
        </w:rPr>
        <w:t>метапредметных</w:t>
      </w:r>
      <w:proofErr w:type="spellEnd"/>
      <w:r w:rsidRPr="003129D2">
        <w:rPr>
          <w:b/>
          <w:i/>
        </w:rPr>
        <w:t xml:space="preserve"> результатов образования.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оценки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 является получение объективной информации об уровне достижения </w:t>
      </w:r>
      <w:proofErr w:type="spellStart"/>
      <w:r w:rsidRPr="003129D2">
        <w:rPr>
          <w:spacing w:val="-1"/>
        </w:rPr>
        <w:t>метапредметных</w:t>
      </w:r>
      <w:proofErr w:type="spellEnd"/>
      <w:r w:rsidRPr="003129D2">
        <w:rPr>
          <w:spacing w:val="-1"/>
        </w:rPr>
        <w:t xml:space="preserve"> образовательных результатов обучающихся, осваивающих </w:t>
      </w:r>
      <w:r w:rsidRPr="003129D2">
        <w:t>образовательные программы начального общего образования, в соответствии с ФГОС НОО</w:t>
      </w:r>
      <w:r w:rsidR="00BC13DB" w:rsidRPr="003129D2">
        <w:t>, на основе результатов ВПР.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t>-</w:t>
      </w:r>
      <w:r w:rsidR="00BC13DB" w:rsidRPr="003129D2">
        <w:t>доля обучающихся, успешно справившихся с заданиями ВПР,</w:t>
      </w:r>
      <w:r w:rsidR="005C4BFA" w:rsidRPr="003129D2">
        <w:t xml:space="preserve"> </w:t>
      </w:r>
      <w:r w:rsidR="00BC13DB" w:rsidRPr="003129D2">
        <w:t xml:space="preserve">оценивающими </w:t>
      </w:r>
      <w:proofErr w:type="spellStart"/>
      <w:r w:rsidR="00BC13DB" w:rsidRPr="003129D2">
        <w:t>сформированность</w:t>
      </w:r>
      <w:proofErr w:type="spellEnd"/>
      <w:r w:rsidR="00BC13DB" w:rsidRPr="003129D2">
        <w:t xml:space="preserve"> </w:t>
      </w:r>
      <w:proofErr w:type="spellStart"/>
      <w:r w:rsidR="00BC13DB" w:rsidRPr="003129D2">
        <w:t>метапредметных</w:t>
      </w:r>
      <w:proofErr w:type="spellEnd"/>
      <w:r w:rsidR="00BC13DB" w:rsidRPr="003129D2">
        <w:t xml:space="preserve"> результатов образования</w:t>
      </w:r>
      <w:r w:rsidR="001D4627" w:rsidRPr="003129D2">
        <w:t>;</w:t>
      </w:r>
    </w:p>
    <w:p w:rsidR="00BC13DB" w:rsidRPr="003129D2" w:rsidRDefault="00BC13DB" w:rsidP="00BC13DB">
      <w:pPr>
        <w:shd w:val="clear" w:color="auto" w:fill="FFFFFF"/>
        <w:ind w:left="-709" w:right="39"/>
        <w:jc w:val="both"/>
      </w:pPr>
      <w:r w:rsidRPr="003129D2">
        <w:t xml:space="preserve">-доля обучающихся, не справившихся с заданиями ВПР, оценивающими </w:t>
      </w:r>
      <w:proofErr w:type="spellStart"/>
      <w:r w:rsidRPr="003129D2">
        <w:t>сформированность</w:t>
      </w:r>
      <w:proofErr w:type="spell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образования.</w:t>
      </w:r>
    </w:p>
    <w:p w:rsidR="00BC13DB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</w:t>
      </w:r>
      <w:r w:rsidR="00BC13DB" w:rsidRPr="003129D2">
        <w:t xml:space="preserve">анализ результатов ВПР в части выполнения заданий, оценивающих </w:t>
      </w:r>
      <w:proofErr w:type="spellStart"/>
      <w:r w:rsidR="00BC13DB" w:rsidRPr="003129D2">
        <w:t>метапредметные</w:t>
      </w:r>
      <w:proofErr w:type="spellEnd"/>
      <w:r w:rsidR="00BC13DB" w:rsidRPr="003129D2">
        <w:t xml:space="preserve"> результаты, на основе информации ФИС ОКО.</w:t>
      </w:r>
    </w:p>
    <w:p w:rsidR="001D4627" w:rsidRPr="003129D2" w:rsidRDefault="00FE5730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</w:t>
      </w:r>
      <w:r w:rsidR="001D4627" w:rsidRPr="003129D2">
        <w:t>- в соответствии с графиком мониторинга, утвержденным приказом Министерства образования Тверской области.</w:t>
      </w:r>
    </w:p>
    <w:p w:rsidR="00153DE8" w:rsidRPr="003129D2" w:rsidRDefault="00BC13DB" w:rsidP="00153DE8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2</w:t>
      </w:r>
      <w:r w:rsidR="007C7D1A" w:rsidRPr="003129D2">
        <w:rPr>
          <w:b/>
        </w:rPr>
        <w:t>.</w:t>
      </w:r>
      <w:r w:rsidR="001D4627" w:rsidRPr="003129D2">
        <w:rPr>
          <w:b/>
        </w:rPr>
        <w:t xml:space="preserve"> Региональные исследования качества образования</w:t>
      </w:r>
      <w:r w:rsidR="00153DE8" w:rsidRPr="003129D2">
        <w:rPr>
          <w:b/>
        </w:rPr>
        <w:t xml:space="preserve"> </w:t>
      </w:r>
      <w:r w:rsidR="001D4627" w:rsidRPr="003129D2">
        <w:rPr>
          <w:b/>
        </w:rPr>
        <w:t>на уровне основного общего образования</w:t>
      </w:r>
      <w:r w:rsidR="00153DE8" w:rsidRPr="003129D2">
        <w:rPr>
          <w:b/>
        </w:rPr>
        <w:t xml:space="preserve"> на основе результатов ВПР.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Оценка предметных результатов образования.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b/>
        </w:rPr>
        <w:t>Целями</w:t>
      </w:r>
      <w:r w:rsidRPr="003129D2">
        <w:t xml:space="preserve"> оценки предметных результатов образования являются: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lastRenderedPageBreak/>
        <w:t>-</w:t>
      </w:r>
      <w:r w:rsidR="001D4627" w:rsidRPr="003129D2">
        <w:t>получение объективной информации об уровне достижения предметных образовательных результатов обучающихся, осваивающих образовательные программы основного общего образования, в соответствии с ФГОС ООО для эффективного управления качеством образования;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диагностика затруднений в предметной подготовке обучающихся, в том числе с целью профилактики </w:t>
      </w:r>
      <w:proofErr w:type="spellStart"/>
      <w:r w:rsidR="001D4627" w:rsidRPr="003129D2">
        <w:t>неуспешности</w:t>
      </w:r>
      <w:proofErr w:type="spellEnd"/>
      <w:r w:rsidR="001D4627" w:rsidRPr="003129D2">
        <w:t xml:space="preserve"> при сдаче ОГЭ;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повышение качества образовательных результатов на основе </w:t>
      </w:r>
      <w:r w:rsidR="00153DE8" w:rsidRPr="003129D2">
        <w:t xml:space="preserve">анализа результатов НИКО, международных сопоставительных исследований в сфере образования, ВПР, </w:t>
      </w:r>
      <w:r w:rsidR="001D4627" w:rsidRPr="003129D2">
        <w:t>ранее проведенного анализа образовательных результатов;</w:t>
      </w:r>
    </w:p>
    <w:p w:rsidR="001D4627" w:rsidRPr="003129D2" w:rsidRDefault="007C7D1A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выявление динамики результатов;</w:t>
      </w:r>
    </w:p>
    <w:p w:rsidR="001D4627" w:rsidRPr="003129D2" w:rsidRDefault="007C7D1A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оценка объективности </w:t>
      </w:r>
      <w:proofErr w:type="spellStart"/>
      <w:r w:rsidR="001D4627" w:rsidRPr="003129D2">
        <w:t>внутришкольного</w:t>
      </w:r>
      <w:proofErr w:type="spellEnd"/>
      <w:r w:rsidR="001D4627" w:rsidRPr="003129D2">
        <w:t xml:space="preserve"> оценивания;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выявление факторов, влияющих на уровень образовательных достижений обучающихся.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базового уровня подготовки,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не преодолевших минимальную границу,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высокого уровня подготовки,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качество</w:t>
      </w:r>
      <w:proofErr w:type="gramStart"/>
      <w:r w:rsidR="001D4627" w:rsidRPr="003129D2">
        <w:t xml:space="preserve"> (%) </w:t>
      </w:r>
      <w:proofErr w:type="gramEnd"/>
      <w:r w:rsidR="001D4627" w:rsidRPr="003129D2">
        <w:t>выполнения заданий по контролируемым элементам содержания и требованиям;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характер динамики образовательных результатов обучающихся с разным уровнем подготовки (по годам обучения, по оценочным процедурам);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показавших результат выше/ниже/в соответствии с текущей успеваемостью по предмету;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t xml:space="preserve">контекстные показатели (характеристика контингента </w:t>
      </w:r>
      <w:proofErr w:type="gramStart"/>
      <w:r w:rsidRPr="003129D2">
        <w:t>обучающихся</w:t>
      </w:r>
      <w:proofErr w:type="gramEnd"/>
      <w:r w:rsidRPr="003129D2">
        <w:t>, используемые УМК, характеристика кадрового состава, особенности образовательного процесса и др.).</w:t>
      </w:r>
    </w:p>
    <w:p w:rsidR="00153DE8" w:rsidRPr="003129D2" w:rsidRDefault="001D4627" w:rsidP="00153DE8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</w:t>
      </w:r>
      <w:r w:rsidR="00153DE8" w:rsidRPr="003129D2">
        <w:t>анализ результатов ВПР на основе информации ФИС ОКО, анкетирование обучающихся, педагогов, администрации ОО.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в соответствии с графиком мониторинга, утвержденным приказом Министерства образования Тверской области.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 xml:space="preserve">Оценка </w:t>
      </w:r>
      <w:proofErr w:type="spellStart"/>
      <w:r w:rsidRPr="003129D2">
        <w:rPr>
          <w:b/>
          <w:i/>
        </w:rPr>
        <w:t>метапредметных</w:t>
      </w:r>
      <w:proofErr w:type="spellEnd"/>
      <w:r w:rsidRPr="003129D2">
        <w:rPr>
          <w:b/>
          <w:i/>
        </w:rPr>
        <w:t xml:space="preserve"> результатов образования.</w:t>
      </w:r>
    </w:p>
    <w:p w:rsidR="00153DE8" w:rsidRPr="003129D2" w:rsidRDefault="001D4627" w:rsidP="00153DE8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</w:t>
      </w:r>
      <w:r w:rsidR="00153DE8" w:rsidRPr="003129D2">
        <w:t xml:space="preserve">оценки </w:t>
      </w:r>
      <w:proofErr w:type="spellStart"/>
      <w:r w:rsidR="00153DE8" w:rsidRPr="003129D2">
        <w:t>метапредметных</w:t>
      </w:r>
      <w:proofErr w:type="spellEnd"/>
      <w:r w:rsidR="00153DE8" w:rsidRPr="003129D2">
        <w:t xml:space="preserve"> результатов образования является получение объективной информации об уровне достижения </w:t>
      </w:r>
      <w:proofErr w:type="spellStart"/>
      <w:r w:rsidR="00153DE8" w:rsidRPr="003129D2">
        <w:rPr>
          <w:spacing w:val="-1"/>
        </w:rPr>
        <w:t>метапредметных</w:t>
      </w:r>
      <w:proofErr w:type="spellEnd"/>
      <w:r w:rsidR="00153DE8" w:rsidRPr="003129D2">
        <w:rPr>
          <w:spacing w:val="-1"/>
        </w:rPr>
        <w:t xml:space="preserve"> образовательных результатов обучающихся, осваивающих </w:t>
      </w:r>
      <w:r w:rsidR="00153DE8" w:rsidRPr="003129D2">
        <w:t>образовательные программы основного общего образования, в соответствии с ФГОС ООО, на основе результатов ВПР.</w:t>
      </w:r>
    </w:p>
    <w:p w:rsidR="001D4627" w:rsidRPr="003129D2" w:rsidRDefault="001D4627" w:rsidP="00153DE8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spacing w:val="-1"/>
        </w:rPr>
        <w:t>Показатели:</w:t>
      </w:r>
    </w:p>
    <w:p w:rsidR="00153DE8" w:rsidRPr="003129D2" w:rsidRDefault="00153DE8" w:rsidP="00153DE8">
      <w:pPr>
        <w:shd w:val="clear" w:color="auto" w:fill="FFFFFF"/>
        <w:ind w:left="-709" w:right="39"/>
        <w:jc w:val="both"/>
      </w:pPr>
      <w:r w:rsidRPr="003129D2">
        <w:t xml:space="preserve">-доля обучающихся, успешно справившихся с заданиями ВПР, оценивающими </w:t>
      </w:r>
      <w:proofErr w:type="spellStart"/>
      <w:r w:rsidRPr="003129D2">
        <w:t>сформированность</w:t>
      </w:r>
      <w:proofErr w:type="spell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образования;</w:t>
      </w:r>
    </w:p>
    <w:p w:rsidR="00153DE8" w:rsidRPr="003129D2" w:rsidRDefault="00153DE8" w:rsidP="00153DE8">
      <w:pPr>
        <w:shd w:val="clear" w:color="auto" w:fill="FFFFFF"/>
        <w:ind w:left="-709" w:right="39"/>
        <w:jc w:val="both"/>
      </w:pPr>
      <w:r w:rsidRPr="003129D2">
        <w:t xml:space="preserve">-доля обучающихся, не справившихся с заданиями ВПР, оценивающими </w:t>
      </w:r>
      <w:proofErr w:type="spellStart"/>
      <w:r w:rsidRPr="003129D2">
        <w:t>сформированность</w:t>
      </w:r>
      <w:proofErr w:type="spell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образования.</w:t>
      </w:r>
    </w:p>
    <w:p w:rsidR="00153DE8" w:rsidRPr="003129D2" w:rsidRDefault="00153DE8" w:rsidP="00153DE8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анализ результатов ВПР в части выполнения заданий, оценивающих </w:t>
      </w:r>
      <w:proofErr w:type="spellStart"/>
      <w:r w:rsidRPr="003129D2">
        <w:t>метапредметные</w:t>
      </w:r>
      <w:proofErr w:type="spellEnd"/>
      <w:r w:rsidRPr="003129D2">
        <w:t xml:space="preserve"> результаты, на основе информации ФИС ОКО.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в соответствии с графиком мониторинга и приказом Министерства образования Тверской области.</w:t>
      </w:r>
    </w:p>
    <w:p w:rsidR="001D4627" w:rsidRPr="003129D2" w:rsidRDefault="00153DE8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3</w:t>
      </w:r>
      <w:r w:rsidR="007C7D1A" w:rsidRPr="003129D2">
        <w:rPr>
          <w:b/>
        </w:rPr>
        <w:t>.</w:t>
      </w:r>
      <w:r w:rsidR="001D4627" w:rsidRPr="003129D2">
        <w:rPr>
          <w:b/>
        </w:rPr>
        <w:t xml:space="preserve"> Региональные исследования качества образования на уровне среднего общего образования</w:t>
      </w:r>
      <w:r w:rsidRPr="003129D2">
        <w:rPr>
          <w:b/>
        </w:rPr>
        <w:t xml:space="preserve"> на основе результатов ВПР</w:t>
      </w:r>
      <w:r w:rsidR="001D4627" w:rsidRPr="003129D2">
        <w:rPr>
          <w:b/>
        </w:rPr>
        <w:t>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>Оценка предметных результатов образования.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b/>
        </w:rPr>
        <w:t>Целями</w:t>
      </w:r>
      <w:r w:rsidRPr="003129D2">
        <w:t xml:space="preserve"> оценки предметных результатов образования являются: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получение объективной информации об уровне достижения предметных образовательных результатов обучающихся, осваивающих образовательные программы </w:t>
      </w:r>
      <w:r w:rsidRPr="003129D2">
        <w:t>среднего</w:t>
      </w:r>
      <w:r w:rsidR="001D4627" w:rsidRPr="003129D2">
        <w:t xml:space="preserve"> общего образования, в соответствии с ФГОС СОО для эффективного управления качеством образования;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t xml:space="preserve">диагностика затруднений в предметной подготовке обучающихся, в том числе с целью профилактики </w:t>
      </w:r>
      <w:proofErr w:type="spellStart"/>
      <w:r w:rsidRPr="003129D2">
        <w:t>неуспешности</w:t>
      </w:r>
      <w:proofErr w:type="spellEnd"/>
      <w:r w:rsidRPr="003129D2">
        <w:t xml:space="preserve"> при сдаче ЕГЭ;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повышение качества образовательных результатов на основе</w:t>
      </w:r>
      <w:r w:rsidR="00153DE8" w:rsidRPr="003129D2">
        <w:t xml:space="preserve"> анализа результатов НИКО, международных сопоставительных исследований в сфере образования, ВПР, </w:t>
      </w:r>
      <w:r w:rsidR="001D4627" w:rsidRPr="003129D2">
        <w:t xml:space="preserve"> ранее проведенного анализа образовательных результатов;</w:t>
      </w:r>
    </w:p>
    <w:p w:rsidR="001D4627" w:rsidRPr="003129D2" w:rsidRDefault="007C7D1A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выявление динамики результатов;</w:t>
      </w:r>
    </w:p>
    <w:p w:rsidR="001D4627" w:rsidRPr="003129D2" w:rsidRDefault="007C7D1A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 xml:space="preserve">оценка объективности </w:t>
      </w:r>
      <w:proofErr w:type="spellStart"/>
      <w:r w:rsidR="001D4627" w:rsidRPr="003129D2">
        <w:t>внутришкольного</w:t>
      </w:r>
      <w:proofErr w:type="spellEnd"/>
      <w:r w:rsidR="001D4627" w:rsidRPr="003129D2">
        <w:t xml:space="preserve"> оценивания;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выявление факторов, влияющих на уровень образовательных достижений обучающихся.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базового уровня подготовки,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lastRenderedPageBreak/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не преодолевших минимальную границу,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>, достигших высокого уровня подготовки, в т.ч. обучающихся с ОВЗ;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качество</w:t>
      </w:r>
      <w:proofErr w:type="gramStart"/>
      <w:r w:rsidR="001D4627" w:rsidRPr="003129D2">
        <w:t xml:space="preserve"> (%) </w:t>
      </w:r>
      <w:proofErr w:type="gramEnd"/>
      <w:r w:rsidR="001D4627" w:rsidRPr="003129D2">
        <w:t>выполнения заданий по контролируемым элементам содержания и требованиям;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характер динамики образовательных результатов обучающихся с разным уровнем подготовки (по годам обучения, </w:t>
      </w:r>
      <w:r w:rsidRPr="003129D2">
        <w:t xml:space="preserve"> </w:t>
      </w:r>
      <w:r w:rsidR="001D4627" w:rsidRPr="003129D2">
        <w:t>по оценочным процедурам);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</w:t>
      </w:r>
      <w:proofErr w:type="gramStart"/>
      <w:r w:rsidR="001D4627" w:rsidRPr="003129D2">
        <w:t>обучающихся</w:t>
      </w:r>
      <w:proofErr w:type="gramEnd"/>
      <w:r w:rsidR="001D4627" w:rsidRPr="003129D2">
        <w:t xml:space="preserve">, </w:t>
      </w:r>
      <w:r w:rsidRPr="003129D2">
        <w:t xml:space="preserve"> </w:t>
      </w:r>
      <w:r w:rsidR="001D4627" w:rsidRPr="003129D2">
        <w:t>показавших результат выше/ниже/в соответствии с текущей успеваемостью по предмету;</w:t>
      </w:r>
    </w:p>
    <w:p w:rsidR="001D4627" w:rsidRPr="003129D2" w:rsidRDefault="007C7D1A" w:rsidP="00624389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1D4627" w:rsidRPr="003129D2">
        <w:t>контекстные показатели (характеристика контингента обучающихся, используемые УМК, качество кадров, особенности образовательного процесса и др.).</w:t>
      </w:r>
      <w:proofErr w:type="gramEnd"/>
    </w:p>
    <w:p w:rsidR="00153DE8" w:rsidRPr="003129D2" w:rsidRDefault="001D4627" w:rsidP="00153DE8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</w:t>
      </w:r>
      <w:r w:rsidR="00153DE8" w:rsidRPr="003129D2">
        <w:t>анализ результатов ВПР на основе информации ФИС ОКО, анкетирование обучающихся, педагогов, администрации ОО.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в соответствии с графиком мониторинга, утвержденным приказом Министерства образования Тверской области.</w:t>
      </w:r>
    </w:p>
    <w:p w:rsidR="004E77C9" w:rsidRPr="003129D2" w:rsidRDefault="004E77C9" w:rsidP="004E77C9">
      <w:pPr>
        <w:shd w:val="clear" w:color="auto" w:fill="FFFFFF"/>
        <w:ind w:left="-709" w:right="39"/>
        <w:rPr>
          <w:b/>
          <w:i/>
        </w:rPr>
      </w:pPr>
      <w:r w:rsidRPr="003129D2">
        <w:rPr>
          <w:b/>
          <w:i/>
        </w:rPr>
        <w:t xml:space="preserve">Оценка </w:t>
      </w:r>
      <w:proofErr w:type="spellStart"/>
      <w:r w:rsidRPr="003129D2">
        <w:rPr>
          <w:b/>
          <w:i/>
        </w:rPr>
        <w:t>метапредметных</w:t>
      </w:r>
      <w:proofErr w:type="spellEnd"/>
      <w:r w:rsidRPr="003129D2">
        <w:rPr>
          <w:b/>
          <w:i/>
        </w:rPr>
        <w:t xml:space="preserve"> результатов образования.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оценки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 является получение объективной информации об уровне достижения </w:t>
      </w:r>
      <w:proofErr w:type="spellStart"/>
      <w:r w:rsidRPr="003129D2">
        <w:rPr>
          <w:spacing w:val="-1"/>
        </w:rPr>
        <w:t>метапредметных</w:t>
      </w:r>
      <w:proofErr w:type="spellEnd"/>
      <w:r w:rsidRPr="003129D2">
        <w:rPr>
          <w:spacing w:val="-1"/>
        </w:rPr>
        <w:t xml:space="preserve"> образовательных результатов обучающихся, осваивающих </w:t>
      </w:r>
      <w:r w:rsidRPr="003129D2">
        <w:t>образовательные программы среднего общего образования, в соответствии с ФГОС СОО, на основе результатов ВПР.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spacing w:val="-1"/>
        </w:rPr>
        <w:t>Показатели: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</w:pPr>
      <w:r w:rsidRPr="003129D2">
        <w:t xml:space="preserve">-доля обучающихся, успешно справившихся с заданиями ВПР, оценивающими </w:t>
      </w:r>
      <w:proofErr w:type="spellStart"/>
      <w:r w:rsidRPr="003129D2">
        <w:t>сформированность</w:t>
      </w:r>
      <w:proofErr w:type="spell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образования;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</w:pPr>
      <w:r w:rsidRPr="003129D2">
        <w:t xml:space="preserve">-доля обучающихся, не справившихся с заданиями ВПР, оценивающими </w:t>
      </w:r>
      <w:proofErr w:type="spellStart"/>
      <w:r w:rsidRPr="003129D2">
        <w:t>сформированность</w:t>
      </w:r>
      <w:proofErr w:type="spell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образования.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анализ результатов ВПР в части выполнения заданий, оценивающих </w:t>
      </w:r>
      <w:proofErr w:type="spellStart"/>
      <w:r w:rsidRPr="003129D2">
        <w:t>метапредметные</w:t>
      </w:r>
      <w:proofErr w:type="spellEnd"/>
      <w:r w:rsidRPr="003129D2">
        <w:t xml:space="preserve"> результаты, на основе информации ФИС ОКО.</w:t>
      </w:r>
    </w:p>
    <w:p w:rsidR="004E77C9" w:rsidRPr="003129D2" w:rsidRDefault="004E77C9" w:rsidP="004E77C9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в соответствии с графиком мониторинга и приказом Министерства образования Тверской области.</w:t>
      </w:r>
    </w:p>
    <w:p w:rsidR="004E77C9" w:rsidRPr="003129D2" w:rsidRDefault="001C6435" w:rsidP="004E77C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4.Региональные исследования по оценке функциональной грамотности обучающихся на основе результатов ВПР.</w:t>
      </w:r>
    </w:p>
    <w:p w:rsidR="001C6435" w:rsidRPr="003129D2" w:rsidRDefault="001C6435" w:rsidP="001C6435">
      <w:pPr>
        <w:shd w:val="clear" w:color="auto" w:fill="FFFFFF"/>
        <w:ind w:left="-709" w:right="39"/>
        <w:jc w:val="both"/>
      </w:pPr>
      <w:r w:rsidRPr="003129D2">
        <w:rPr>
          <w:b/>
        </w:rPr>
        <w:t xml:space="preserve">Целями </w:t>
      </w:r>
      <w:r w:rsidRPr="003129D2">
        <w:t xml:space="preserve">оценки </w:t>
      </w:r>
      <w:r w:rsidR="00A520AE" w:rsidRPr="003129D2">
        <w:t>функциональной грамотности являются:</w:t>
      </w:r>
    </w:p>
    <w:p w:rsidR="00A520AE" w:rsidRPr="003129D2" w:rsidRDefault="006A44A6" w:rsidP="001C6435">
      <w:pPr>
        <w:shd w:val="clear" w:color="auto" w:fill="FFFFFF"/>
        <w:ind w:left="-709" w:right="39"/>
        <w:jc w:val="both"/>
      </w:pPr>
      <w:r w:rsidRPr="003129D2">
        <w:t xml:space="preserve">-получение объективной информации об уровне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грамотности</w:t>
      </w:r>
      <w:r w:rsidR="00F2245C" w:rsidRPr="003129D2">
        <w:t xml:space="preserve"> (читательско</w:t>
      </w:r>
      <w:r w:rsidR="00DC65D3" w:rsidRPr="003129D2">
        <w:t xml:space="preserve">й, математической, </w:t>
      </w:r>
      <w:proofErr w:type="gramStart"/>
      <w:r w:rsidR="00DC65D3" w:rsidRPr="003129D2">
        <w:t>естественно-</w:t>
      </w:r>
      <w:r w:rsidR="00F2245C" w:rsidRPr="003129D2">
        <w:t>научной</w:t>
      </w:r>
      <w:proofErr w:type="gramEnd"/>
      <w:r w:rsidR="00F2245C" w:rsidRPr="003129D2">
        <w:t xml:space="preserve"> грамотности) обучающихся общеобразовательных организаций для эффективного управления качеством образования на основе анализа выполнения заданий ВПР, оценивающих </w:t>
      </w:r>
      <w:proofErr w:type="spellStart"/>
      <w:r w:rsidR="00F2245C" w:rsidRPr="003129D2">
        <w:t>сформированность</w:t>
      </w:r>
      <w:proofErr w:type="spellEnd"/>
      <w:r w:rsidR="00F2245C" w:rsidRPr="003129D2">
        <w:t xml:space="preserve"> </w:t>
      </w:r>
      <w:proofErr w:type="spellStart"/>
      <w:r w:rsidR="00F2245C" w:rsidRPr="003129D2">
        <w:t>метапредметных</w:t>
      </w:r>
      <w:proofErr w:type="spellEnd"/>
      <w:r w:rsidR="00F2245C" w:rsidRPr="003129D2">
        <w:t xml:space="preserve"> результатов образования;</w:t>
      </w:r>
    </w:p>
    <w:p w:rsidR="00F2245C" w:rsidRPr="003129D2" w:rsidRDefault="00F2245C" w:rsidP="001C6435">
      <w:pPr>
        <w:shd w:val="clear" w:color="auto" w:fill="FFFFFF"/>
        <w:ind w:left="-709" w:right="39"/>
        <w:jc w:val="both"/>
      </w:pPr>
      <w:r w:rsidRPr="003129D2">
        <w:t>-выявление динамики результатов оценки функциональной грамотности;</w:t>
      </w:r>
    </w:p>
    <w:p w:rsidR="00F2245C" w:rsidRPr="003129D2" w:rsidRDefault="00F2245C" w:rsidP="001C6435">
      <w:pPr>
        <w:shd w:val="clear" w:color="auto" w:fill="FFFFFF"/>
        <w:ind w:left="-709" w:right="39"/>
        <w:jc w:val="both"/>
      </w:pPr>
      <w:r w:rsidRPr="003129D2">
        <w:t xml:space="preserve">-выявление факторов, влияющих на уровень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грамотности обучающихся (характера контингента обучающихся, используемых УМК, качество кадров, особенности образовательного процесса);</w:t>
      </w:r>
    </w:p>
    <w:p w:rsidR="00F2245C" w:rsidRPr="003129D2" w:rsidRDefault="00F2245C" w:rsidP="001C6435">
      <w:pPr>
        <w:shd w:val="clear" w:color="auto" w:fill="FFFFFF"/>
        <w:ind w:left="-709" w:right="39"/>
        <w:jc w:val="both"/>
      </w:pPr>
      <w:r w:rsidRPr="003129D2">
        <w:t>-привлечение</w:t>
      </w:r>
      <w:r w:rsidR="00971A6A" w:rsidRPr="003129D2">
        <w:t xml:space="preserve"> </w:t>
      </w:r>
      <w:r w:rsidRPr="003129D2">
        <w:t>внимания учительского и ро</w:t>
      </w:r>
      <w:r w:rsidR="00971A6A" w:rsidRPr="003129D2">
        <w:t>дительского сообществ к актуальности решения проблем формирования функциональной грамотности.</w:t>
      </w:r>
    </w:p>
    <w:p w:rsidR="001C6435" w:rsidRPr="003129D2" w:rsidRDefault="001C6435" w:rsidP="001C6435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spacing w:val="-1"/>
        </w:rPr>
        <w:t>Показатели:</w:t>
      </w:r>
    </w:p>
    <w:p w:rsidR="001C6435" w:rsidRPr="003129D2" w:rsidRDefault="001C6435" w:rsidP="001C6435">
      <w:pPr>
        <w:shd w:val="clear" w:color="auto" w:fill="FFFFFF"/>
        <w:ind w:left="-709" w:right="3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 xml:space="preserve">, </w:t>
      </w:r>
      <w:r w:rsidR="00971A6A" w:rsidRPr="003129D2">
        <w:t>в отношении которых проводилась оценка функциональной грамотности, от общего количества обучающихся</w:t>
      </w:r>
      <w:r w:rsidRPr="003129D2">
        <w:t>;</w:t>
      </w:r>
    </w:p>
    <w:p w:rsidR="00971A6A" w:rsidRPr="003129D2" w:rsidRDefault="001C6435" w:rsidP="001C6435">
      <w:pPr>
        <w:shd w:val="clear" w:color="auto" w:fill="FFFFFF"/>
        <w:ind w:left="-709" w:right="39"/>
        <w:jc w:val="both"/>
      </w:pPr>
      <w:r w:rsidRPr="003129D2">
        <w:t xml:space="preserve">-доля обучающихся, </w:t>
      </w:r>
      <w:r w:rsidR="00971A6A" w:rsidRPr="003129D2">
        <w:t>успешно</w:t>
      </w:r>
      <w:r w:rsidRPr="003129D2">
        <w:t xml:space="preserve"> справившихся с заданиями </w:t>
      </w:r>
      <w:r w:rsidR="00971A6A" w:rsidRPr="003129D2">
        <w:t>по читательской грамотности</w:t>
      </w:r>
      <w:r w:rsidRPr="003129D2">
        <w:t xml:space="preserve">, </w:t>
      </w:r>
      <w:r w:rsidR="00971A6A" w:rsidRPr="003129D2">
        <w:t xml:space="preserve"> от общего количества обучающихся, в отношении которых проводила</w:t>
      </w:r>
      <w:r w:rsidR="00E70364" w:rsidRPr="003129D2">
        <w:t>с</w:t>
      </w:r>
      <w:r w:rsidR="00971A6A" w:rsidRPr="003129D2">
        <w:t>ь оценка читательской грамотности;</w:t>
      </w:r>
    </w:p>
    <w:p w:rsidR="00971A6A" w:rsidRPr="003129D2" w:rsidRDefault="00971A6A" w:rsidP="00971A6A">
      <w:pPr>
        <w:shd w:val="clear" w:color="auto" w:fill="FFFFFF"/>
        <w:ind w:left="-709" w:right="39"/>
        <w:jc w:val="both"/>
      </w:pPr>
      <w:r w:rsidRPr="003129D2">
        <w:t>-доля обучающихся, успешно справившихся с заданиями по математической грамотности,  от общего количества обучающихся, в отношении которых проводила</w:t>
      </w:r>
      <w:r w:rsidR="00E70364" w:rsidRPr="003129D2">
        <w:t>с</w:t>
      </w:r>
      <w:r w:rsidRPr="003129D2">
        <w:t>ь оценка математической грамотности;</w:t>
      </w:r>
    </w:p>
    <w:p w:rsidR="00971A6A" w:rsidRPr="003129D2" w:rsidRDefault="00971A6A" w:rsidP="00971A6A">
      <w:pPr>
        <w:shd w:val="clear" w:color="auto" w:fill="FFFFFF"/>
        <w:ind w:left="-709" w:right="39"/>
        <w:jc w:val="both"/>
      </w:pPr>
      <w:r w:rsidRPr="003129D2">
        <w:t>-доля обучающихся, успешно справивши</w:t>
      </w:r>
      <w:r w:rsidR="00E70364" w:rsidRPr="003129D2">
        <w:t xml:space="preserve">хся с заданиями по </w:t>
      </w:r>
      <w:proofErr w:type="gramStart"/>
      <w:r w:rsidR="00E70364" w:rsidRPr="003129D2">
        <w:t>естественно-</w:t>
      </w:r>
      <w:r w:rsidRPr="003129D2">
        <w:t>научной</w:t>
      </w:r>
      <w:proofErr w:type="gramEnd"/>
      <w:r w:rsidRPr="003129D2">
        <w:t xml:space="preserve"> грамотности,  от общего количества обучающихся, в отношении которых проводила</w:t>
      </w:r>
      <w:r w:rsidR="00E70364" w:rsidRPr="003129D2">
        <w:t>с</w:t>
      </w:r>
      <w:r w:rsidRPr="003129D2">
        <w:t>ь</w:t>
      </w:r>
      <w:r w:rsidR="00E70364" w:rsidRPr="003129D2">
        <w:t xml:space="preserve"> оценка естественно-</w:t>
      </w:r>
      <w:r w:rsidRPr="003129D2">
        <w:t>научной грамотности;</w:t>
      </w:r>
    </w:p>
    <w:p w:rsidR="00971A6A" w:rsidRPr="003129D2" w:rsidRDefault="00971A6A" w:rsidP="00971A6A">
      <w:pPr>
        <w:shd w:val="clear" w:color="auto" w:fill="FFFFFF"/>
        <w:ind w:left="-709" w:right="39"/>
        <w:jc w:val="both"/>
      </w:pPr>
      <w:r w:rsidRPr="003129D2">
        <w:t xml:space="preserve">-доля ОО, </w:t>
      </w:r>
      <w:proofErr w:type="gramStart"/>
      <w:r w:rsidRPr="003129D2">
        <w:t>проводящих</w:t>
      </w:r>
      <w:proofErr w:type="gramEnd"/>
      <w:r w:rsidRPr="003129D2">
        <w:t xml:space="preserve"> оценку функциональной грамотности,  от общего количества обучающихся ОО;</w:t>
      </w:r>
    </w:p>
    <w:p w:rsidR="00971A6A" w:rsidRPr="003129D2" w:rsidRDefault="00971A6A" w:rsidP="00971A6A">
      <w:pPr>
        <w:shd w:val="clear" w:color="auto" w:fill="FFFFFF"/>
        <w:ind w:left="-709" w:right="39"/>
        <w:jc w:val="both"/>
      </w:pPr>
      <w:r w:rsidRPr="003129D2">
        <w:t xml:space="preserve">-доля </w:t>
      </w:r>
      <w:r w:rsidR="00C006A9" w:rsidRPr="003129D2">
        <w:t>педагогических работников</w:t>
      </w:r>
      <w:r w:rsidRPr="003129D2">
        <w:t>, про</w:t>
      </w:r>
      <w:r w:rsidR="00C006A9" w:rsidRPr="003129D2">
        <w:t xml:space="preserve">шедших обучение на курсах повышения квалификации учителей по вопросам формирования </w:t>
      </w:r>
      <w:r w:rsidRPr="003129D2">
        <w:t>функциональной грамотности</w:t>
      </w:r>
      <w:r w:rsidR="00E70364" w:rsidRPr="003129D2">
        <w:t xml:space="preserve"> </w:t>
      </w:r>
      <w:r w:rsidR="00C006A9" w:rsidRPr="003129D2">
        <w:t>школьников</w:t>
      </w:r>
      <w:r w:rsidRPr="003129D2">
        <w:t>;</w:t>
      </w:r>
    </w:p>
    <w:p w:rsidR="0030538C" w:rsidRPr="003129D2" w:rsidRDefault="0030538C" w:rsidP="0030538C">
      <w:pPr>
        <w:shd w:val="clear" w:color="auto" w:fill="FFFFFF"/>
        <w:ind w:left="-709" w:right="39"/>
        <w:jc w:val="both"/>
      </w:pPr>
      <w:r w:rsidRPr="003129D2">
        <w:t>-доля ОО, использующих в практике работы по формированию функциональной грамотности обучающихся электронный банк заданий Российской электронной школы (далее</w:t>
      </w:r>
      <w:r w:rsidR="00E70364" w:rsidRPr="003129D2">
        <w:t xml:space="preserve"> </w:t>
      </w:r>
      <w:r w:rsidRPr="003129D2">
        <w:t xml:space="preserve">- РЭШ),  от общего </w:t>
      </w:r>
      <w:r w:rsidRPr="003129D2">
        <w:lastRenderedPageBreak/>
        <w:t>количества обучающихся ОО;</w:t>
      </w:r>
    </w:p>
    <w:p w:rsidR="00971A6A" w:rsidRPr="003129D2" w:rsidRDefault="0030538C" w:rsidP="001C6435">
      <w:pPr>
        <w:shd w:val="clear" w:color="auto" w:fill="FFFFFF"/>
        <w:ind w:left="-709" w:right="39"/>
        <w:jc w:val="both"/>
      </w:pPr>
      <w:r w:rsidRPr="003129D2">
        <w:t xml:space="preserve">-доля ОО, </w:t>
      </w:r>
      <w:proofErr w:type="gramStart"/>
      <w:r w:rsidRPr="003129D2">
        <w:t>в</w:t>
      </w:r>
      <w:proofErr w:type="gramEnd"/>
      <w:r w:rsidRPr="003129D2">
        <w:t xml:space="preserve"> </w:t>
      </w:r>
      <w:proofErr w:type="gramStart"/>
      <w:r w:rsidRPr="003129D2">
        <w:t>кот</w:t>
      </w:r>
      <w:r w:rsidR="00E70364" w:rsidRPr="003129D2">
        <w:t>орых</w:t>
      </w:r>
      <w:proofErr w:type="gramEnd"/>
      <w:r w:rsidR="00E70364" w:rsidRPr="003129D2">
        <w:t xml:space="preserve"> осуществляется работа с ро</w:t>
      </w:r>
      <w:r w:rsidRPr="003129D2">
        <w:t>дителями по обсуждению вопросов формирования функциональной грамотности (на родительских собраниях, при проведении консультаций).</w:t>
      </w:r>
    </w:p>
    <w:p w:rsidR="001C6435" w:rsidRPr="003129D2" w:rsidRDefault="001C6435" w:rsidP="001C6435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анализ </w:t>
      </w:r>
      <w:r w:rsidR="0030538C" w:rsidRPr="003129D2">
        <w:t>статистики портала РЭШ, ФИС ОКО, анкетирование педагогов, администрации ОО</w:t>
      </w:r>
      <w:r w:rsidRPr="003129D2">
        <w:t>.</w:t>
      </w:r>
    </w:p>
    <w:p w:rsidR="001C6435" w:rsidRPr="003129D2" w:rsidRDefault="001C6435" w:rsidP="001C6435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- в соответствии с графиком мониторинга и приказом Министерства образования Тверской области.</w:t>
      </w:r>
    </w:p>
    <w:p w:rsidR="00111FE2" w:rsidRPr="003129D2" w:rsidRDefault="00111FE2" w:rsidP="001C6435">
      <w:pPr>
        <w:shd w:val="clear" w:color="auto" w:fill="FFFFFF"/>
        <w:ind w:left="-709" w:right="39"/>
        <w:jc w:val="both"/>
      </w:pPr>
    </w:p>
    <w:p w:rsidR="00111FE2" w:rsidRPr="003129D2" w:rsidRDefault="00111FE2" w:rsidP="00111FE2">
      <w:pPr>
        <w:shd w:val="clear" w:color="auto" w:fill="FFFFFF"/>
        <w:tabs>
          <w:tab w:val="left" w:pos="851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3) Оценка качества дошкольного образования.</w:t>
      </w:r>
    </w:p>
    <w:p w:rsidR="00111FE2" w:rsidRPr="003129D2" w:rsidRDefault="00111FE2" w:rsidP="00111FE2">
      <w:pPr>
        <w:pStyle w:val="a6"/>
        <w:ind w:left="-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129D2">
        <w:rPr>
          <w:rFonts w:ascii="Times New Roman" w:hAnsi="Times New Roman" w:cs="Times New Roman"/>
          <w:b/>
          <w:spacing w:val="-1"/>
          <w:sz w:val="24"/>
          <w:szCs w:val="24"/>
        </w:rPr>
        <w:t>Цель:</w:t>
      </w:r>
    </w:p>
    <w:p w:rsidR="00111FE2" w:rsidRPr="003129D2" w:rsidRDefault="00111FE2" w:rsidP="00111FE2">
      <w:pPr>
        <w:pStyle w:val="a6"/>
        <w:ind w:left="-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129D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129D2">
        <w:rPr>
          <w:rFonts w:ascii="Times New Roman" w:hAnsi="Times New Roman" w:cs="Times New Roman"/>
          <w:sz w:val="24"/>
          <w:szCs w:val="24"/>
        </w:rPr>
        <w:t>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организациями (далее</w:t>
      </w:r>
      <w:r w:rsidR="00E70364" w:rsidRPr="003129D2">
        <w:rPr>
          <w:rFonts w:ascii="Times New Roman" w:hAnsi="Times New Roman" w:cs="Times New Roman"/>
          <w:sz w:val="24"/>
          <w:szCs w:val="24"/>
        </w:rPr>
        <w:t xml:space="preserve"> </w:t>
      </w:r>
      <w:r w:rsidRPr="003129D2">
        <w:rPr>
          <w:rFonts w:ascii="Times New Roman" w:hAnsi="Times New Roman" w:cs="Times New Roman"/>
          <w:sz w:val="24"/>
          <w:szCs w:val="24"/>
        </w:rPr>
        <w:t>- ДОО)  нормативным требованиям и социальным ожиданиям, совершенствование управления качеством дошкольного образования.</w:t>
      </w:r>
    </w:p>
    <w:p w:rsidR="00111FE2" w:rsidRPr="003129D2" w:rsidRDefault="00111FE2" w:rsidP="00111FE2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 xml:space="preserve">-доля  ДОО </w:t>
      </w:r>
      <w:r w:rsidR="005C4BFA" w:rsidRPr="003129D2">
        <w:t>(по Лесн</w:t>
      </w:r>
      <w:r w:rsidRPr="003129D2">
        <w:t>ому муниципальному округу), в которых разработаны и реализуются образовательные  программы дошкольного образования, соответствующие требованиям ФГОС ДО к структуре и содержанию образовательных программ дошкольного образования;</w:t>
      </w:r>
      <w:proofErr w:type="gramEnd"/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 в </w:t>
      </w:r>
      <w:proofErr w:type="gramStart"/>
      <w:r w:rsidRPr="003129D2">
        <w:t>которых</w:t>
      </w:r>
      <w:proofErr w:type="gramEnd"/>
      <w:r w:rsidRPr="003129D2">
        <w:t xml:space="preserve"> созданы условия для обучающихся с ОВЗ;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ДОО</w:t>
      </w:r>
      <w:r w:rsidR="005C4BFA" w:rsidRPr="003129D2">
        <w:t xml:space="preserve"> (по Лесн</w:t>
      </w:r>
      <w:r w:rsidRPr="003129D2">
        <w:t xml:space="preserve">ому муниципальному округу),  в которых содержание образовательной  программы  </w:t>
      </w:r>
      <w:proofErr w:type="gramStart"/>
      <w:r w:rsidRPr="003129D2">
        <w:t>ДО</w:t>
      </w:r>
      <w:proofErr w:type="gramEnd"/>
      <w:r w:rsidRPr="003129D2">
        <w:t xml:space="preserve">  обеспечивает </w:t>
      </w:r>
      <w:proofErr w:type="gramStart"/>
      <w:r w:rsidRPr="003129D2">
        <w:t>развитие</w:t>
      </w:r>
      <w:proofErr w:type="gramEnd"/>
      <w:r w:rsidRPr="003129D2">
        <w:t xml:space="preserve"> личности в соответствии с возрастными и индивидуальными особенностями детей;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 </w:t>
      </w:r>
      <w:r w:rsidR="005C4BFA" w:rsidRPr="003129D2">
        <w:t>(по Лесн</w:t>
      </w:r>
      <w:r w:rsidRPr="003129D2">
        <w:t>ому муниципальному округу) с низким/высоким уровнем качества образовательной среды;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>ому муниципальному округу</w:t>
      </w:r>
      <w:r w:rsidR="00E70364" w:rsidRPr="003129D2">
        <w:t>)</w:t>
      </w:r>
      <w:r w:rsidRPr="003129D2">
        <w:t xml:space="preserve"> с низким/высоким уровнем заболеваемости воспитанников;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которых </w:t>
      </w:r>
      <w:r w:rsidR="00111FE2" w:rsidRPr="003129D2">
        <w:t>созданы санитарно-гигиенические условия</w:t>
      </w:r>
      <w:r w:rsidRPr="003129D2">
        <w:t xml:space="preserve"> для обеспечения здоровья воспитанников</w:t>
      </w:r>
      <w:r w:rsidR="00111FE2" w:rsidRPr="003129D2">
        <w:t xml:space="preserve">, 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</w:t>
      </w:r>
      <w:proofErr w:type="gramStart"/>
      <w:r w:rsidRPr="003129D2">
        <w:t>которых</w:t>
      </w:r>
      <w:proofErr w:type="gramEnd"/>
      <w:r w:rsidRPr="003129D2">
        <w:t xml:space="preserve"> </w:t>
      </w:r>
      <w:r w:rsidR="00111FE2" w:rsidRPr="003129D2">
        <w:t xml:space="preserve">проводятся мероприятия по сохранению и укреплению здоровья, 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</w:t>
      </w:r>
      <w:proofErr w:type="gramStart"/>
      <w:r w:rsidRPr="003129D2">
        <w:t>которых</w:t>
      </w:r>
      <w:proofErr w:type="gramEnd"/>
      <w:r w:rsidRPr="003129D2">
        <w:t xml:space="preserve">  </w:t>
      </w:r>
      <w:r w:rsidR="00111FE2" w:rsidRPr="003129D2">
        <w:t xml:space="preserve">организован процесс питания в соответствии с установленными требованиями, </w:t>
      </w:r>
    </w:p>
    <w:p w:rsidR="00EB41B0" w:rsidRPr="003129D2" w:rsidRDefault="00EB41B0" w:rsidP="00EB41B0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</w:t>
      </w:r>
      <w:proofErr w:type="gramStart"/>
      <w:r w:rsidRPr="003129D2">
        <w:t>которых</w:t>
      </w:r>
      <w:proofErr w:type="gramEnd"/>
      <w:r w:rsidRPr="003129D2">
        <w:t xml:space="preserve"> обеспечена безопасность внутреннего помещения ДОО (группового и вне</w:t>
      </w:r>
      <w:r w:rsidR="00E70364" w:rsidRPr="003129D2">
        <w:t xml:space="preserve"> </w:t>
      </w:r>
      <w:r w:rsidRPr="003129D2">
        <w:t xml:space="preserve">группового), </w:t>
      </w:r>
    </w:p>
    <w:p w:rsidR="00EB41B0" w:rsidRPr="003129D2" w:rsidRDefault="00EB41B0" w:rsidP="00EB41B0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которых обеспечена безопасность территории ДОО для прогулок на свежем воздухе, </w:t>
      </w:r>
      <w:proofErr w:type="gramEnd"/>
    </w:p>
    <w:p w:rsidR="00EB41B0" w:rsidRPr="003129D2" w:rsidRDefault="00EB41B0" w:rsidP="00EB41B0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</w:t>
      </w:r>
      <w:proofErr w:type="gramStart"/>
      <w:r w:rsidRPr="003129D2">
        <w:t>которых</w:t>
      </w:r>
      <w:proofErr w:type="gramEnd"/>
      <w:r w:rsidRPr="003129D2">
        <w:t xml:space="preserve"> проводится контроль за чрезвычайными ситуациями и несчастными случаями,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ДОО</w:t>
      </w:r>
      <w:r w:rsidR="005C4BFA" w:rsidRPr="003129D2">
        <w:t xml:space="preserve"> (по Лесн</w:t>
      </w:r>
      <w:r w:rsidRPr="003129D2">
        <w:t xml:space="preserve">ому муниципальному округу), в </w:t>
      </w:r>
      <w:proofErr w:type="gramStart"/>
      <w:r w:rsidRPr="003129D2">
        <w:t>которых</w:t>
      </w:r>
      <w:proofErr w:type="gramEnd"/>
      <w:r w:rsidRPr="003129D2">
        <w:t xml:space="preserve"> </w:t>
      </w:r>
      <w:r w:rsidR="00111FE2" w:rsidRPr="003129D2">
        <w:t xml:space="preserve">организовано медицинское обслуживание, 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руководителей ДОО, обладающих требуемым качеством профессиональной подготовки, от общего числа руководителей всех ДОО в </w:t>
      </w:r>
      <w:r w:rsidR="00E70364" w:rsidRPr="003129D2">
        <w:t>Лесном</w:t>
      </w:r>
      <w:r w:rsidRPr="003129D2">
        <w:t xml:space="preserve"> муниципальном округе;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кадровые условия соответствуют требованиям ФГОС ДО: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</w:t>
      </w:r>
      <w:r w:rsidR="00111FE2" w:rsidRPr="003129D2">
        <w:t xml:space="preserve">обеспеченность педагогическими кадрами </w:t>
      </w:r>
      <w:r w:rsidRPr="003129D2">
        <w:t>составляет 100%</w:t>
      </w:r>
      <w:r w:rsidR="00111FE2" w:rsidRPr="003129D2">
        <w:t>,</w:t>
      </w:r>
    </w:p>
    <w:p w:rsidR="00111FE2" w:rsidRPr="003129D2" w:rsidRDefault="00E70364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</w:t>
      </w:r>
      <w:r w:rsidR="00111FE2" w:rsidRPr="003129D2">
        <w:t xml:space="preserve">доля педагогических работников, аттестованных на первую/высшую квалификационную категорию, </w:t>
      </w:r>
    </w:p>
    <w:p w:rsidR="00111FE2" w:rsidRPr="003129D2" w:rsidRDefault="00E70364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</w:t>
      </w:r>
      <w:r w:rsidR="00111FE2" w:rsidRPr="003129D2">
        <w:t xml:space="preserve">доля педагогических работников, прошедших курсы повышения квалификации по актуальным вопросам дошкольного образования </w:t>
      </w:r>
      <w:proofErr w:type="gramStart"/>
      <w:r w:rsidR="00111FE2" w:rsidRPr="003129D2">
        <w:t>за</w:t>
      </w:r>
      <w:proofErr w:type="gramEnd"/>
      <w:r w:rsidR="00111FE2" w:rsidRPr="003129D2">
        <w:t xml:space="preserve"> последние 3 года, </w:t>
      </w:r>
    </w:p>
    <w:p w:rsidR="00111FE2" w:rsidRPr="003129D2" w:rsidRDefault="00E70364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>-</w:t>
      </w:r>
      <w:r w:rsidR="00111FE2" w:rsidRPr="003129D2">
        <w:t xml:space="preserve">доля педагогических работников с высшим образованием, </w:t>
      </w:r>
    </w:p>
    <w:p w:rsidR="00111FE2" w:rsidRPr="003129D2" w:rsidRDefault="00111FE2" w:rsidP="00EB41B0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развивающая предметно-пространственная среда (предметно-пространственная среда группового помещения) соответствуют требованиям ФГОС ДО</w:t>
      </w:r>
      <w:r w:rsidR="00EB41B0" w:rsidRPr="003129D2">
        <w:t>,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 xml:space="preserve">-доля ДОО, в которых </w:t>
      </w:r>
      <w:r w:rsidR="00111FE2" w:rsidRPr="003129D2">
        <w:t>предметно-пространственная среда ДОО, доступная обучающимся группы вне группового помещения</w:t>
      </w:r>
      <w:r w:rsidR="00E70364" w:rsidRPr="003129D2">
        <w:t>,</w:t>
      </w:r>
      <w:r w:rsidR="00111FE2" w:rsidRPr="003129D2">
        <w:t xml:space="preserve"> </w:t>
      </w:r>
      <w:r w:rsidRPr="003129D2">
        <w:t xml:space="preserve">соответствуют требованиям ФГОС ДО </w:t>
      </w:r>
      <w:r w:rsidR="00111FE2" w:rsidRPr="003129D2">
        <w:t>(наличие спортивного зала, музыкального зала, специализированных кабинетов и др.).</w:t>
      </w:r>
      <w:proofErr w:type="gramEnd"/>
    </w:p>
    <w:p w:rsidR="00111FE2" w:rsidRPr="003129D2" w:rsidRDefault="00111FE2" w:rsidP="00EB41B0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психолого-педагогические условия соответствуют требованиям ФГОС ДО</w:t>
      </w:r>
      <w:r w:rsidR="00EB41B0" w:rsidRPr="003129D2">
        <w:t>,</w:t>
      </w:r>
      <w:r w:rsidRPr="003129D2">
        <w:t xml:space="preserve"> </w:t>
      </w:r>
    </w:p>
    <w:p w:rsidR="00111FE2" w:rsidRPr="003129D2" w:rsidRDefault="00EB41B0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lastRenderedPageBreak/>
        <w:t xml:space="preserve">-доля ДОО, в которых </w:t>
      </w:r>
      <w:r w:rsidR="00E70364" w:rsidRPr="003129D2">
        <w:t>осущ</w:t>
      </w:r>
      <w:r w:rsidRPr="003129D2">
        <w:t xml:space="preserve">ествляется </w:t>
      </w:r>
      <w:r w:rsidR="00111FE2" w:rsidRPr="003129D2"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</w:r>
      <w:r w:rsidRPr="003129D2">
        <w:t>,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которых организовано взаимодействие с семьей: число родителей, участвующих в образовательной деятельности </w:t>
      </w:r>
      <w:proofErr w:type="gramStart"/>
      <w:r w:rsidRPr="003129D2">
        <w:t>ДО</w:t>
      </w:r>
      <w:proofErr w:type="gramEnd"/>
      <w:r w:rsidRPr="003129D2">
        <w:t xml:space="preserve">, </w:t>
      </w:r>
      <w:proofErr w:type="gramStart"/>
      <w:r w:rsidRPr="003129D2">
        <w:t>удовлетворенность</w:t>
      </w:r>
      <w:proofErr w:type="gramEnd"/>
      <w:r w:rsidRPr="003129D2">
        <w:t xml:space="preserve"> родителей качеством дошкольного образования, наличие индивидуальной поддержки развития детей в семье</w:t>
      </w:r>
      <w:r w:rsidR="00CD3B02" w:rsidRPr="003129D2">
        <w:t>,</w:t>
      </w:r>
    </w:p>
    <w:p w:rsidR="00111FE2" w:rsidRPr="003129D2" w:rsidRDefault="00111FE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функционирует система оценки качества образования</w:t>
      </w:r>
      <w:r w:rsidR="00CD3B02" w:rsidRPr="003129D2">
        <w:t>,</w:t>
      </w:r>
    </w:p>
    <w:p w:rsidR="00CD3B02" w:rsidRPr="003129D2" w:rsidRDefault="00CD3B02" w:rsidP="00111FE2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ДОО, в </w:t>
      </w:r>
      <w:proofErr w:type="gramStart"/>
      <w:r w:rsidRPr="003129D2">
        <w:t>которых</w:t>
      </w:r>
      <w:proofErr w:type="gramEnd"/>
      <w:r w:rsidRPr="003129D2">
        <w:t xml:space="preserve"> разработана программа развития.</w:t>
      </w:r>
    </w:p>
    <w:p w:rsidR="00111FE2" w:rsidRPr="003129D2" w:rsidRDefault="00111FE2" w:rsidP="00111FE2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 xml:space="preserve">Методы сбора информации </w:t>
      </w:r>
      <w:r w:rsidR="00CD3B02" w:rsidRPr="003129D2">
        <w:rPr>
          <w:b/>
        </w:rPr>
        <w:t>–</w:t>
      </w:r>
      <w:r w:rsidRPr="003129D2">
        <w:rPr>
          <w:b/>
        </w:rPr>
        <w:t xml:space="preserve"> </w:t>
      </w:r>
      <w:r w:rsidR="00CD3B02" w:rsidRPr="003129D2">
        <w:rPr>
          <w:spacing w:val="-1"/>
        </w:rPr>
        <w:t>анкетирование педагогов, администрации ДОУ.</w:t>
      </w:r>
    </w:p>
    <w:p w:rsidR="00CD3B02" w:rsidRPr="003129D2" w:rsidRDefault="00111FE2" w:rsidP="00CD3B02">
      <w:pPr>
        <w:shd w:val="clear" w:color="auto" w:fill="FFFFFF"/>
        <w:ind w:left="-709" w:right="39"/>
        <w:jc w:val="both"/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</w:t>
      </w:r>
      <w:r w:rsidR="00CD3B02" w:rsidRPr="003129D2">
        <w:t xml:space="preserve"> в соответствии с графиком мониторинга и приказом Министерства образования Тверской области.</w:t>
      </w:r>
    </w:p>
    <w:p w:rsidR="00687985" w:rsidRPr="003129D2" w:rsidRDefault="00687985" w:rsidP="00B166DF">
      <w:pPr>
        <w:shd w:val="clear" w:color="auto" w:fill="FFFFFF"/>
        <w:ind w:right="39"/>
        <w:jc w:val="both"/>
      </w:pPr>
    </w:p>
    <w:p w:rsidR="001D4627" w:rsidRPr="003129D2" w:rsidRDefault="00B166DF" w:rsidP="00624389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4</w:t>
      </w:r>
      <w:r w:rsidR="00687985" w:rsidRPr="003129D2">
        <w:rPr>
          <w:b/>
        </w:rPr>
        <w:t>)</w:t>
      </w:r>
      <w:r w:rsidR="008E5F04" w:rsidRPr="003129D2">
        <w:rPr>
          <w:b/>
        </w:rPr>
        <w:t xml:space="preserve"> </w:t>
      </w:r>
      <w:r w:rsidR="001D4627" w:rsidRPr="003129D2">
        <w:rPr>
          <w:b/>
        </w:rPr>
        <w:t xml:space="preserve">Исследование удовлетворенности потребителей качеством предоставляемых услуг на уровнях дошкольного общего образования (далее </w:t>
      </w:r>
      <w:r w:rsidR="007C3B5F" w:rsidRPr="003129D2">
        <w:rPr>
          <w:b/>
        </w:rPr>
        <w:t>– ДОО)</w:t>
      </w:r>
      <w:r w:rsidR="001D4627" w:rsidRPr="003129D2">
        <w:rPr>
          <w:b/>
        </w:rPr>
        <w:t>, начального общего образования (далее - НОО), основного общего образования (далее - ООО), среднего общего образования (далее - СОО), дополнительного образования детей (далее-ДОД).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Целью</w:t>
      </w:r>
      <w:r w:rsidRPr="003129D2">
        <w:t xml:space="preserve"> исследования удовлетворенности потребителей качеством предоставляемых услуг на уровнях дошкольного общего, начального </w:t>
      </w:r>
      <w:r w:rsidRPr="003129D2">
        <w:rPr>
          <w:spacing w:val="-1"/>
        </w:rPr>
        <w:t xml:space="preserve">общего, основного общего, среднего общего образования, дополнительного </w:t>
      </w:r>
      <w:r w:rsidRPr="003129D2">
        <w:t>образования детей является выявление степени удовлетворенности потребителей качеством предоставляемых образовательных услуг на исследуемых уровнях образования.</w:t>
      </w:r>
    </w:p>
    <w:p w:rsidR="001D4627" w:rsidRPr="003129D2" w:rsidRDefault="001D4627" w:rsidP="00624389">
      <w:pPr>
        <w:shd w:val="clear" w:color="auto" w:fill="FFFFFF"/>
        <w:ind w:left="-709" w:right="39"/>
        <w:rPr>
          <w:b/>
        </w:rPr>
      </w:pPr>
      <w:r w:rsidRPr="003129D2">
        <w:rPr>
          <w:b/>
        </w:rPr>
        <w:t>Показатели: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spacing w:val="-4"/>
        </w:rPr>
        <w:t>ДОО: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потребителей, полностью удовлетворенных качеством деятельности </w:t>
      </w:r>
      <w:r w:rsidR="00E70364" w:rsidRPr="003129D2">
        <w:t>ДОО</w:t>
      </w:r>
      <w:r w:rsidR="001D4627" w:rsidRPr="003129D2">
        <w:t>;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потребителей, не удовлетворенных качеством деятельности </w:t>
      </w:r>
      <w:r w:rsidR="00E70364" w:rsidRPr="003129D2">
        <w:t>ДОО</w:t>
      </w:r>
      <w:r w:rsidR="001D4627" w:rsidRPr="003129D2">
        <w:t>;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удовлетворенных материально-техническим и информационным обеспечением ДОО;</w:t>
      </w:r>
    </w:p>
    <w:p w:rsidR="001D4627" w:rsidRPr="003129D2" w:rsidRDefault="00770E13" w:rsidP="00624389">
      <w:pPr>
        <w:shd w:val="clear" w:color="auto" w:fill="FFFFFF"/>
        <w:ind w:left="-709" w:right="39"/>
      </w:pPr>
      <w:r w:rsidRPr="003129D2">
        <w:t>-д</w:t>
      </w:r>
      <w:r w:rsidR="001D4627" w:rsidRPr="003129D2">
        <w:t>оля потребителей, удовлетворенных квалификацией педагогов</w:t>
      </w:r>
      <w:r w:rsidRPr="003129D2">
        <w:t>;</w:t>
      </w:r>
    </w:p>
    <w:p w:rsidR="001D4627" w:rsidRPr="003129D2" w:rsidRDefault="00770E13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доля потребителей, удовлетворенных развитием ребенка в ДОО;</w:t>
      </w:r>
    </w:p>
    <w:p w:rsidR="001D4627" w:rsidRPr="003129D2" w:rsidRDefault="00770E13" w:rsidP="00770E13">
      <w:pPr>
        <w:shd w:val="clear" w:color="auto" w:fill="FFFFFF"/>
        <w:tabs>
          <w:tab w:val="left" w:pos="1814"/>
          <w:tab w:val="left" w:pos="3998"/>
          <w:tab w:val="left" w:pos="6581"/>
        </w:tabs>
        <w:ind w:left="-709" w:right="39"/>
        <w:jc w:val="both"/>
      </w:pPr>
      <w:r w:rsidRPr="003129D2">
        <w:rPr>
          <w:spacing w:val="-4"/>
        </w:rPr>
        <w:t>-</w:t>
      </w:r>
      <w:r w:rsidR="001D4627" w:rsidRPr="003129D2">
        <w:rPr>
          <w:spacing w:val="-4"/>
        </w:rPr>
        <w:t>доля</w:t>
      </w:r>
      <w:r w:rsidRPr="003129D2">
        <w:rPr>
          <w:spacing w:val="-4"/>
        </w:rPr>
        <w:t xml:space="preserve"> </w:t>
      </w:r>
      <w:r w:rsidR="001D4627" w:rsidRPr="003129D2">
        <w:rPr>
          <w:spacing w:val="-3"/>
        </w:rPr>
        <w:t>потребителей,</w:t>
      </w:r>
      <w:r w:rsidRPr="003129D2">
        <w:t xml:space="preserve"> </w:t>
      </w:r>
      <w:r w:rsidR="001D4627" w:rsidRPr="003129D2">
        <w:rPr>
          <w:spacing w:val="-1"/>
        </w:rPr>
        <w:t>удовлетворенных</w:t>
      </w:r>
      <w:r w:rsidRPr="003129D2">
        <w:rPr>
          <w:spacing w:val="-1"/>
        </w:rPr>
        <w:t xml:space="preserve"> </w:t>
      </w:r>
      <w:r w:rsidR="001D4627" w:rsidRPr="003129D2">
        <w:rPr>
          <w:spacing w:val="-3"/>
        </w:rPr>
        <w:t>взаимодействием</w:t>
      </w:r>
      <w:r w:rsidRPr="003129D2">
        <w:rPr>
          <w:spacing w:val="-3"/>
        </w:rPr>
        <w:t xml:space="preserve"> </w:t>
      </w:r>
      <w:r w:rsidR="001D4627" w:rsidRPr="003129D2">
        <w:t>администрации</w:t>
      </w:r>
      <w:r w:rsidRPr="003129D2">
        <w:t xml:space="preserve"> </w:t>
      </w:r>
      <w:r w:rsidR="001D4627" w:rsidRPr="003129D2">
        <w:t xml:space="preserve"> и </w:t>
      </w:r>
      <w:r w:rsidRPr="003129D2">
        <w:t xml:space="preserve"> </w:t>
      </w:r>
      <w:r w:rsidR="001D4627" w:rsidRPr="003129D2">
        <w:t xml:space="preserve">педагогического </w:t>
      </w:r>
      <w:r w:rsidRPr="003129D2">
        <w:t xml:space="preserve"> </w:t>
      </w:r>
      <w:r w:rsidR="001D4627" w:rsidRPr="003129D2">
        <w:t>коллектива</w:t>
      </w:r>
      <w:r w:rsidRPr="003129D2">
        <w:t xml:space="preserve"> </w:t>
      </w:r>
      <w:r w:rsidR="001D4627" w:rsidRPr="003129D2">
        <w:t xml:space="preserve"> с</w:t>
      </w:r>
      <w:r w:rsidRPr="003129D2">
        <w:t xml:space="preserve"> </w:t>
      </w:r>
      <w:r w:rsidR="001D4627" w:rsidRPr="003129D2">
        <w:t xml:space="preserve"> родителями.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t>НОО, ООО, СОО: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полностью удовлетворенных качеством предоставляемых образовательных услуг;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не удовлетворенных качеством предоставляемых образовательных услуг;</w:t>
      </w:r>
    </w:p>
    <w:p w:rsidR="001D4627" w:rsidRPr="003129D2" w:rsidRDefault="00770E13" w:rsidP="00675D46">
      <w:pPr>
        <w:shd w:val="clear" w:color="auto" w:fill="FFFFFF"/>
        <w:ind w:left="-709" w:right="39"/>
      </w:pPr>
      <w:r w:rsidRPr="003129D2">
        <w:t>-</w:t>
      </w:r>
      <w:r w:rsidR="001D4627" w:rsidRPr="003129D2">
        <w:t>доля потребителей, удовлетворенных</w:t>
      </w:r>
      <w:r w:rsidR="00675D46" w:rsidRPr="003129D2">
        <w:t xml:space="preserve"> </w:t>
      </w:r>
      <w:r w:rsidR="001D4627" w:rsidRPr="003129D2">
        <w:t>материально-технической базой, режимом работы ОО, организацией питания;</w:t>
      </w:r>
    </w:p>
    <w:p w:rsidR="001D4627" w:rsidRPr="003129D2" w:rsidRDefault="00675D46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удовлетворенных социально—психологическим климатом в ОО;</w:t>
      </w:r>
    </w:p>
    <w:p w:rsidR="001D4627" w:rsidRPr="003129D2" w:rsidRDefault="00675D46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удовлетворенных профессионализмом педагогического коллектива;</w:t>
      </w:r>
    </w:p>
    <w:p w:rsidR="001D4627" w:rsidRPr="003129D2" w:rsidRDefault="00675D46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доля потребителей, использующих услуги репетиторов;</w:t>
      </w:r>
    </w:p>
    <w:p w:rsidR="001D4627" w:rsidRPr="003129D2" w:rsidRDefault="00770E13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доля потребителей, удовлетворенных открытостью ОО.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spacing w:val="-2"/>
        </w:rPr>
        <w:t>ДОД: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 xml:space="preserve">доля потребителей, полностью удовлетворенных доступностью и качеством услуг </w:t>
      </w:r>
      <w:r w:rsidR="00675D46" w:rsidRPr="003129D2">
        <w:t>ДОД</w:t>
      </w:r>
      <w:r w:rsidR="001D4627" w:rsidRPr="003129D2">
        <w:t>;</w:t>
      </w:r>
    </w:p>
    <w:p w:rsidR="001D4627" w:rsidRPr="003129D2" w:rsidRDefault="00770E13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не удовлетворенных доступностью и качеством услуг</w:t>
      </w:r>
      <w:r w:rsidR="003A44C1" w:rsidRPr="003129D2">
        <w:t>;</w:t>
      </w:r>
    </w:p>
    <w:p w:rsidR="001D4627" w:rsidRPr="003129D2" w:rsidRDefault="003A44C1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доля потребителей, удовлетворенных материально-техническим и информационным обеспечением ДОД;</w:t>
      </w:r>
    </w:p>
    <w:p w:rsidR="001D4627" w:rsidRPr="003129D2" w:rsidRDefault="003A44C1" w:rsidP="00624389">
      <w:pPr>
        <w:shd w:val="clear" w:color="auto" w:fill="FFFFFF"/>
        <w:ind w:left="-709" w:right="39"/>
      </w:pPr>
      <w:r w:rsidRPr="003129D2">
        <w:t>-д</w:t>
      </w:r>
      <w:r w:rsidR="001D4627" w:rsidRPr="003129D2">
        <w:t>оля потребителей, удовлетворенных квалификацией педагогов;</w:t>
      </w:r>
    </w:p>
    <w:p w:rsidR="001D4627" w:rsidRPr="003129D2" w:rsidRDefault="003A44C1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доля потребителей, удовлетворенных развитием ребенка в ДОД.</w:t>
      </w:r>
    </w:p>
    <w:p w:rsidR="001D4627" w:rsidRPr="003129D2" w:rsidRDefault="001D4627" w:rsidP="00624389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анкетный опрос потребителей образовательных услуг:</w:t>
      </w:r>
    </w:p>
    <w:p w:rsidR="001D4627" w:rsidRPr="003129D2" w:rsidRDefault="003A44C1" w:rsidP="00624389">
      <w:pPr>
        <w:shd w:val="clear" w:color="auto" w:fill="FFFFFF"/>
        <w:ind w:left="-709" w:right="39"/>
      </w:pPr>
      <w:r w:rsidRPr="003129D2">
        <w:t>-</w:t>
      </w:r>
      <w:r w:rsidR="001D4627" w:rsidRPr="003129D2">
        <w:t>родителей воспитанников ДОУ;</w:t>
      </w:r>
    </w:p>
    <w:p w:rsidR="001D4627" w:rsidRPr="003129D2" w:rsidRDefault="003A44C1" w:rsidP="00624389">
      <w:pPr>
        <w:shd w:val="clear" w:color="auto" w:fill="FFFFFF"/>
        <w:ind w:left="-709" w:right="39"/>
        <w:jc w:val="both"/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>родителей обучающихся 4-х, 9-х, 11-х классов и обучающихся 9-х, 11-</w:t>
      </w:r>
      <w:r w:rsidR="001D4627" w:rsidRPr="003129D2">
        <w:t>х классов;</w:t>
      </w:r>
    </w:p>
    <w:p w:rsidR="001D4627" w:rsidRPr="003129D2" w:rsidRDefault="003A44C1" w:rsidP="00624389">
      <w:pPr>
        <w:shd w:val="clear" w:color="auto" w:fill="FFFFFF"/>
        <w:ind w:left="-709" w:right="39"/>
        <w:jc w:val="both"/>
      </w:pPr>
      <w:r w:rsidRPr="003129D2">
        <w:t>-</w:t>
      </w:r>
      <w:r w:rsidR="001D4627" w:rsidRPr="003129D2">
        <w:t>родителей обучающихся в организациях дополнительного образования детей.</w:t>
      </w:r>
    </w:p>
    <w:p w:rsidR="001D4627" w:rsidRPr="003129D2" w:rsidRDefault="001D4627" w:rsidP="00624389">
      <w:pPr>
        <w:shd w:val="clear" w:color="auto" w:fill="FFFFFF"/>
        <w:ind w:left="-709" w:right="39"/>
      </w:pPr>
      <w:r w:rsidRPr="003129D2">
        <w:rPr>
          <w:b/>
        </w:rPr>
        <w:t>Периодичность проведения</w:t>
      </w:r>
      <w:r w:rsidRPr="003129D2">
        <w:t xml:space="preserve"> - 1 раз в год.</w:t>
      </w:r>
    </w:p>
    <w:p w:rsidR="001D4627" w:rsidRPr="003129D2" w:rsidRDefault="001D4627" w:rsidP="00624389">
      <w:pPr>
        <w:shd w:val="clear" w:color="auto" w:fill="FFFFFF"/>
        <w:ind w:left="-709" w:right="39"/>
        <w:jc w:val="center"/>
        <w:rPr>
          <w:b/>
          <w:sz w:val="28"/>
          <w:szCs w:val="28"/>
        </w:rPr>
      </w:pPr>
      <w:r w:rsidRPr="003129D2">
        <w:rPr>
          <w:b/>
          <w:sz w:val="28"/>
          <w:szCs w:val="28"/>
        </w:rPr>
        <w:t xml:space="preserve">Раздел </w:t>
      </w:r>
      <w:r w:rsidRPr="003129D2">
        <w:rPr>
          <w:b/>
          <w:sz w:val="28"/>
          <w:szCs w:val="28"/>
          <w:lang w:val="en-US"/>
        </w:rPr>
        <w:t>IV</w:t>
      </w:r>
    </w:p>
    <w:p w:rsidR="00E3191B" w:rsidRPr="003129D2" w:rsidRDefault="00E3191B" w:rsidP="00E3191B">
      <w:pPr>
        <w:shd w:val="clear" w:color="auto" w:fill="FFFFFF"/>
        <w:tabs>
          <w:tab w:val="left" w:pos="9498"/>
        </w:tabs>
        <w:ind w:left="-709" w:right="39"/>
        <w:jc w:val="center"/>
        <w:rPr>
          <w:b/>
          <w:spacing w:val="-1"/>
          <w:sz w:val="28"/>
          <w:szCs w:val="28"/>
        </w:rPr>
      </w:pPr>
      <w:r w:rsidRPr="003129D2">
        <w:rPr>
          <w:b/>
          <w:spacing w:val="-1"/>
          <w:sz w:val="28"/>
          <w:szCs w:val="28"/>
        </w:rPr>
        <w:t>Муниципальные исследования качества образования, муниципальные</w:t>
      </w:r>
    </w:p>
    <w:p w:rsidR="00E3191B" w:rsidRPr="003129D2" w:rsidRDefault="00E3191B" w:rsidP="00E3191B">
      <w:pPr>
        <w:shd w:val="clear" w:color="auto" w:fill="FFFFFF"/>
        <w:ind w:left="-709" w:right="39"/>
        <w:jc w:val="center"/>
        <w:rPr>
          <w:b/>
          <w:spacing w:val="-1"/>
          <w:sz w:val="28"/>
          <w:szCs w:val="28"/>
        </w:rPr>
      </w:pPr>
      <w:r w:rsidRPr="003129D2">
        <w:rPr>
          <w:b/>
          <w:spacing w:val="-1"/>
          <w:sz w:val="28"/>
          <w:szCs w:val="28"/>
        </w:rPr>
        <w:t>проверочные работы, социологические исследования и опросы</w:t>
      </w:r>
    </w:p>
    <w:p w:rsidR="002E73C0" w:rsidRPr="003129D2" w:rsidRDefault="002E73C0" w:rsidP="00D072F3">
      <w:pPr>
        <w:shd w:val="clear" w:color="auto" w:fill="FFFFFF"/>
        <w:tabs>
          <w:tab w:val="left" w:pos="9498"/>
        </w:tabs>
        <w:ind w:left="-709" w:right="39"/>
        <w:jc w:val="center"/>
        <w:rPr>
          <w:b/>
          <w:bCs/>
          <w:iCs/>
          <w:sz w:val="32"/>
          <w:szCs w:val="32"/>
        </w:rPr>
      </w:pPr>
    </w:p>
    <w:p w:rsidR="001D4627" w:rsidRPr="003129D2" w:rsidRDefault="00D072F3" w:rsidP="00D072F3">
      <w:pPr>
        <w:shd w:val="clear" w:color="auto" w:fill="FFFFFF"/>
        <w:tabs>
          <w:tab w:val="left" w:pos="9498"/>
        </w:tabs>
        <w:ind w:left="-709" w:right="39"/>
        <w:jc w:val="center"/>
        <w:rPr>
          <w:b/>
          <w:spacing w:val="-1"/>
          <w:sz w:val="32"/>
          <w:szCs w:val="32"/>
        </w:rPr>
      </w:pPr>
      <w:r w:rsidRPr="003129D2">
        <w:rPr>
          <w:b/>
          <w:bCs/>
          <w:iCs/>
          <w:sz w:val="32"/>
          <w:szCs w:val="32"/>
        </w:rPr>
        <w:lastRenderedPageBreak/>
        <w:t>«Механизмы управления качеством образовательных результатов»</w:t>
      </w:r>
    </w:p>
    <w:p w:rsidR="00D072F3" w:rsidRPr="003129D2" w:rsidRDefault="00F17D59" w:rsidP="00D072F3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 xml:space="preserve">Система оценки качества </w:t>
      </w:r>
      <w:r w:rsidR="00D072F3" w:rsidRPr="003129D2">
        <w:rPr>
          <w:b/>
          <w:spacing w:val="-1"/>
          <w:sz w:val="28"/>
          <w:szCs w:val="28"/>
          <w:u w:val="single"/>
        </w:rPr>
        <w:t xml:space="preserve">подготовки </w:t>
      </w:r>
      <w:r w:rsidRPr="003129D2">
        <w:rPr>
          <w:b/>
          <w:spacing w:val="-1"/>
          <w:sz w:val="28"/>
          <w:szCs w:val="28"/>
          <w:u w:val="single"/>
        </w:rPr>
        <w:t xml:space="preserve"> </w:t>
      </w:r>
      <w:proofErr w:type="gramStart"/>
      <w:r w:rsidRPr="003129D2">
        <w:rPr>
          <w:b/>
          <w:spacing w:val="-1"/>
          <w:sz w:val="28"/>
          <w:szCs w:val="28"/>
          <w:u w:val="single"/>
        </w:rPr>
        <w:t>обучающихся</w:t>
      </w:r>
      <w:proofErr w:type="gramEnd"/>
      <w:r w:rsidRPr="003129D2">
        <w:rPr>
          <w:b/>
          <w:spacing w:val="-1"/>
          <w:sz w:val="28"/>
          <w:szCs w:val="28"/>
          <w:u w:val="single"/>
        </w:rPr>
        <w:t>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-определение соответствия качества подготовки обучающихся требованиям реализуемых программ: </w:t>
      </w:r>
      <w:proofErr w:type="spellStart"/>
      <w:r w:rsidRPr="003129D2">
        <w:t>метапредметные</w:t>
      </w:r>
      <w:proofErr w:type="spellEnd"/>
      <w:r w:rsidRPr="003129D2">
        <w:t xml:space="preserve"> и предметные результаты освоения основных образовательных программ  начального общего, основного общего и среднего общего образования;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-оценка уровня функциональной грамотности;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-обеспечение </w:t>
      </w:r>
      <w:proofErr w:type="gramStart"/>
      <w:r w:rsidRPr="003129D2">
        <w:t>объективности процедур оценки качества образования</w:t>
      </w:r>
      <w:proofErr w:type="gramEnd"/>
      <w:r w:rsidRPr="003129D2">
        <w:t xml:space="preserve"> и Всероссийской олимпиады школьников;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-выявление факторов, влияющих на качество подготовки обучающихся;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-выявление уровня образовательных достижений различных групп обучающихся;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-выявление динамики изменения качества подготовки </w:t>
      </w:r>
      <w:proofErr w:type="gramStart"/>
      <w:r w:rsidRPr="003129D2">
        <w:t>обучающихся</w:t>
      </w:r>
      <w:proofErr w:type="gramEnd"/>
      <w:r w:rsidRPr="003129D2">
        <w:t>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-повышение уровня образовате</w:t>
      </w:r>
      <w:r w:rsidR="00B166DF" w:rsidRPr="003129D2">
        <w:t>льных результатов в Лесн</w:t>
      </w:r>
      <w:r w:rsidRPr="003129D2">
        <w:t>ом муниципальном округе на основе проведенного анализа образовательных результатов.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</w:t>
      </w:r>
      <w:r w:rsidR="003C7D1B" w:rsidRPr="003129D2">
        <w:rPr>
          <w:b/>
          <w:bCs/>
          <w:i/>
          <w:u w:val="single"/>
        </w:rPr>
        <w:t>и:</w:t>
      </w:r>
    </w:p>
    <w:p w:rsidR="001745E8" w:rsidRPr="003129D2" w:rsidRDefault="00EA6966" w:rsidP="001745E8">
      <w:pPr>
        <w:shd w:val="clear" w:color="auto" w:fill="FFFFFF"/>
        <w:tabs>
          <w:tab w:val="left" w:pos="-709"/>
        </w:tabs>
        <w:ind w:left="-709" w:right="39"/>
        <w:jc w:val="both"/>
      </w:pPr>
      <w:r w:rsidRPr="003129D2">
        <w:rPr>
          <w:spacing w:val="-1"/>
          <w:shd w:val="clear" w:color="auto" w:fill="FFFFFF"/>
        </w:rPr>
        <w:t>1)</w:t>
      </w:r>
      <w:r w:rsidR="001745E8" w:rsidRPr="003129D2">
        <w:rPr>
          <w:spacing w:val="-1"/>
          <w:shd w:val="clear" w:color="auto" w:fill="FFFFFF"/>
        </w:rPr>
        <w:t xml:space="preserve">Муниципальный мониторинг </w:t>
      </w:r>
      <w:r w:rsidRPr="003129D2">
        <w:rPr>
          <w:spacing w:val="-1"/>
          <w:shd w:val="clear" w:color="auto" w:fill="FFFFFF"/>
        </w:rPr>
        <w:t xml:space="preserve"> показателей результатов государственной итоговой аттестации</w:t>
      </w:r>
      <w:r w:rsidR="001745E8" w:rsidRPr="003129D2">
        <w:rPr>
          <w:spacing w:val="-1"/>
          <w:shd w:val="clear" w:color="auto" w:fill="FFFFFF"/>
        </w:rPr>
        <w:t xml:space="preserve"> (см.</w:t>
      </w:r>
      <w:r w:rsidR="008F4D41" w:rsidRPr="003129D2">
        <w:rPr>
          <w:spacing w:val="-1"/>
          <w:shd w:val="clear" w:color="auto" w:fill="FFFFFF"/>
        </w:rPr>
        <w:t xml:space="preserve"> Приложение 1 к Положению о МСОКО/</w:t>
      </w:r>
      <w:r w:rsidR="001745E8" w:rsidRPr="003129D2">
        <w:rPr>
          <w:spacing w:val="-1"/>
          <w:shd w:val="clear" w:color="auto" w:fill="FFFFFF"/>
        </w:rPr>
        <w:t xml:space="preserve"> Раздел </w:t>
      </w:r>
      <w:r w:rsidR="001745E8" w:rsidRPr="003129D2">
        <w:rPr>
          <w:spacing w:val="-1"/>
          <w:shd w:val="clear" w:color="auto" w:fill="FFFFFF"/>
          <w:lang w:val="en-US"/>
        </w:rPr>
        <w:t>II</w:t>
      </w:r>
      <w:r w:rsidR="001745E8" w:rsidRPr="003129D2">
        <w:rPr>
          <w:spacing w:val="-1"/>
          <w:shd w:val="clear" w:color="auto" w:fill="FFFFFF"/>
        </w:rPr>
        <w:t xml:space="preserve">. </w:t>
      </w:r>
      <w:proofErr w:type="gramStart"/>
      <w:r w:rsidR="001745E8" w:rsidRPr="003129D2">
        <w:rPr>
          <w:spacing w:val="-2"/>
        </w:rPr>
        <w:t>Федеральные оценочные процедуры</w:t>
      </w:r>
      <w:r w:rsidR="001745E8" w:rsidRPr="003129D2">
        <w:rPr>
          <w:spacing w:val="-1"/>
        </w:rPr>
        <w:t xml:space="preserve"> в области качества </w:t>
      </w:r>
      <w:r w:rsidR="001745E8" w:rsidRPr="003129D2">
        <w:t xml:space="preserve">образования/ </w:t>
      </w:r>
      <w:r w:rsidRPr="003129D2">
        <w:t>ГИА</w:t>
      </w:r>
      <w:r w:rsidR="001745E8" w:rsidRPr="003129D2">
        <w:t>)</w:t>
      </w:r>
      <w:proofErr w:type="gramEnd"/>
    </w:p>
    <w:p w:rsidR="001745E8" w:rsidRPr="003129D2" w:rsidRDefault="001745E8" w:rsidP="001745E8">
      <w:pPr>
        <w:shd w:val="clear" w:color="auto" w:fill="FFFFFF"/>
        <w:tabs>
          <w:tab w:val="left" w:pos="-709"/>
        </w:tabs>
        <w:ind w:left="-709" w:right="39"/>
        <w:jc w:val="both"/>
      </w:pPr>
      <w:r w:rsidRPr="003129D2">
        <w:rPr>
          <w:spacing w:val="-1"/>
          <w:shd w:val="clear" w:color="auto" w:fill="FFFFFF"/>
        </w:rPr>
        <w:t xml:space="preserve">2)Муниципальный мониторинг </w:t>
      </w:r>
      <w:r w:rsidR="00EA6966" w:rsidRPr="003129D2">
        <w:rPr>
          <w:spacing w:val="-1"/>
          <w:shd w:val="clear" w:color="auto" w:fill="FFFFFF"/>
        </w:rPr>
        <w:t>показателей результатов всероссийских проверочных работ</w:t>
      </w:r>
      <w:r w:rsidRPr="003129D2">
        <w:rPr>
          <w:spacing w:val="-1"/>
          <w:shd w:val="clear" w:color="auto" w:fill="FFFFFF"/>
        </w:rPr>
        <w:t xml:space="preserve"> (см. </w:t>
      </w:r>
      <w:r w:rsidR="008F4D41" w:rsidRPr="003129D2">
        <w:rPr>
          <w:spacing w:val="-1"/>
          <w:shd w:val="clear" w:color="auto" w:fill="FFFFFF"/>
        </w:rPr>
        <w:t xml:space="preserve"> Приложение 1 к Положению о МСОКО/ </w:t>
      </w:r>
      <w:r w:rsidRPr="003129D2">
        <w:rPr>
          <w:spacing w:val="-1"/>
          <w:shd w:val="clear" w:color="auto" w:fill="FFFFFF"/>
        </w:rPr>
        <w:t xml:space="preserve">Раздел </w:t>
      </w:r>
      <w:r w:rsidRPr="003129D2">
        <w:rPr>
          <w:spacing w:val="-1"/>
          <w:shd w:val="clear" w:color="auto" w:fill="FFFFFF"/>
          <w:lang w:val="en-US"/>
        </w:rPr>
        <w:t>II</w:t>
      </w:r>
      <w:r w:rsidRPr="003129D2">
        <w:rPr>
          <w:spacing w:val="-1"/>
          <w:shd w:val="clear" w:color="auto" w:fill="FFFFFF"/>
        </w:rPr>
        <w:t xml:space="preserve">. </w:t>
      </w:r>
      <w:proofErr w:type="gramStart"/>
      <w:r w:rsidRPr="003129D2">
        <w:rPr>
          <w:spacing w:val="-2"/>
        </w:rPr>
        <w:t>Федеральные оценочные процедуры</w:t>
      </w:r>
      <w:r w:rsidRPr="003129D2">
        <w:rPr>
          <w:spacing w:val="-1"/>
        </w:rPr>
        <w:t xml:space="preserve"> в области качества </w:t>
      </w:r>
      <w:r w:rsidRPr="003129D2">
        <w:t>образования/ В</w:t>
      </w:r>
      <w:r w:rsidR="00EA6966" w:rsidRPr="003129D2">
        <w:t>ПР</w:t>
      </w:r>
      <w:r w:rsidRPr="003129D2">
        <w:t>)</w:t>
      </w:r>
      <w:proofErr w:type="gramEnd"/>
    </w:p>
    <w:p w:rsidR="003C7D1B" w:rsidRPr="003129D2" w:rsidRDefault="00B50BC3" w:rsidP="003C7D1B">
      <w:pPr>
        <w:shd w:val="clear" w:color="auto" w:fill="FFFFFF"/>
        <w:tabs>
          <w:tab w:val="left" w:pos="1305"/>
        </w:tabs>
        <w:ind w:left="-709" w:right="39"/>
        <w:jc w:val="both"/>
      </w:pPr>
      <w:r w:rsidRPr="003129D2">
        <w:rPr>
          <w:spacing w:val="-1"/>
        </w:rPr>
        <w:t>3</w:t>
      </w:r>
      <w:r w:rsidR="003C7D1B" w:rsidRPr="003129D2">
        <w:rPr>
          <w:spacing w:val="-1"/>
        </w:rPr>
        <w:t xml:space="preserve">)Муниципальный мониторинг </w:t>
      </w:r>
      <w:r w:rsidR="00EA6966" w:rsidRPr="003129D2">
        <w:t>показателей</w:t>
      </w:r>
      <w:r w:rsidR="00EA6966" w:rsidRPr="003129D2">
        <w:rPr>
          <w:bCs/>
        </w:rPr>
        <w:t xml:space="preserve">  </w:t>
      </w:r>
      <w:r w:rsidR="003C7D1B" w:rsidRPr="003129D2">
        <w:rPr>
          <w:bCs/>
        </w:rPr>
        <w:t xml:space="preserve">уровня </w:t>
      </w:r>
      <w:proofErr w:type="spellStart"/>
      <w:r w:rsidR="003C7D1B" w:rsidRPr="003129D2">
        <w:rPr>
          <w:bCs/>
        </w:rPr>
        <w:t>сформированности</w:t>
      </w:r>
      <w:proofErr w:type="spellEnd"/>
      <w:r w:rsidR="003C7D1B" w:rsidRPr="003129D2">
        <w:rPr>
          <w:bCs/>
        </w:rPr>
        <w:t xml:space="preserve"> функциональной грамотности и </w:t>
      </w:r>
      <w:proofErr w:type="spellStart"/>
      <w:r w:rsidR="003C7D1B" w:rsidRPr="003129D2">
        <w:rPr>
          <w:bCs/>
        </w:rPr>
        <w:t>метапредметных</w:t>
      </w:r>
      <w:proofErr w:type="spellEnd"/>
      <w:r w:rsidR="003C7D1B" w:rsidRPr="003129D2">
        <w:rPr>
          <w:bCs/>
        </w:rPr>
        <w:t xml:space="preserve"> результатов обучающихся  4 классов</w:t>
      </w:r>
      <w:r w:rsidR="003C7D1B" w:rsidRPr="003129D2">
        <w:rPr>
          <w:b/>
        </w:rPr>
        <w:t xml:space="preserve"> </w:t>
      </w:r>
      <w:r w:rsidR="003C7D1B" w:rsidRPr="003129D2">
        <w:t>(см. ниже)</w:t>
      </w:r>
    </w:p>
    <w:p w:rsidR="003C7D1B" w:rsidRPr="003129D2" w:rsidRDefault="00B50BC3" w:rsidP="003C7D1B">
      <w:pPr>
        <w:shd w:val="clear" w:color="auto" w:fill="FFFFFF"/>
        <w:tabs>
          <w:tab w:val="left" w:pos="1305"/>
        </w:tabs>
        <w:ind w:left="-709" w:right="39"/>
        <w:jc w:val="both"/>
      </w:pPr>
      <w:r w:rsidRPr="003129D2">
        <w:rPr>
          <w:spacing w:val="-1"/>
        </w:rPr>
        <w:t>4</w:t>
      </w:r>
      <w:r w:rsidR="003C7D1B" w:rsidRPr="003129D2">
        <w:rPr>
          <w:spacing w:val="-1"/>
        </w:rPr>
        <w:t xml:space="preserve">)Муниципальный мониторинг </w:t>
      </w:r>
      <w:r w:rsidR="00EA6966" w:rsidRPr="003129D2">
        <w:t>показателей</w:t>
      </w:r>
      <w:r w:rsidR="00EA6966" w:rsidRPr="003129D2">
        <w:rPr>
          <w:bCs/>
        </w:rPr>
        <w:t xml:space="preserve">  </w:t>
      </w:r>
      <w:r w:rsidR="003C7D1B" w:rsidRPr="003129D2">
        <w:rPr>
          <w:bCs/>
        </w:rPr>
        <w:t xml:space="preserve">уровня </w:t>
      </w:r>
      <w:proofErr w:type="spellStart"/>
      <w:r w:rsidR="003C7D1B" w:rsidRPr="003129D2">
        <w:rPr>
          <w:bCs/>
        </w:rPr>
        <w:t>сформированности</w:t>
      </w:r>
      <w:proofErr w:type="spellEnd"/>
      <w:r w:rsidR="003C7D1B" w:rsidRPr="003129D2">
        <w:rPr>
          <w:bCs/>
        </w:rPr>
        <w:t xml:space="preserve"> функциональной грамотности и </w:t>
      </w:r>
      <w:proofErr w:type="spellStart"/>
      <w:r w:rsidR="003C7D1B" w:rsidRPr="003129D2">
        <w:rPr>
          <w:bCs/>
        </w:rPr>
        <w:t>метапредметных</w:t>
      </w:r>
      <w:proofErr w:type="spellEnd"/>
      <w:r w:rsidR="003C7D1B" w:rsidRPr="003129D2">
        <w:rPr>
          <w:bCs/>
        </w:rPr>
        <w:t xml:space="preserve"> результатов обучающихся  5 классов</w:t>
      </w:r>
      <w:r w:rsidR="003C7D1B" w:rsidRPr="003129D2">
        <w:rPr>
          <w:b/>
        </w:rPr>
        <w:t xml:space="preserve"> </w:t>
      </w:r>
      <w:r w:rsidR="003C7D1B" w:rsidRPr="003129D2">
        <w:t>(см. ниже)</w:t>
      </w:r>
    </w:p>
    <w:p w:rsidR="003C7D1B" w:rsidRPr="003129D2" w:rsidRDefault="00B50BC3" w:rsidP="003C7D1B">
      <w:pPr>
        <w:shd w:val="clear" w:color="auto" w:fill="FFFFFF"/>
        <w:tabs>
          <w:tab w:val="left" w:pos="1305"/>
        </w:tabs>
        <w:ind w:left="-709" w:right="39"/>
        <w:jc w:val="both"/>
      </w:pPr>
      <w:r w:rsidRPr="003129D2">
        <w:rPr>
          <w:spacing w:val="-1"/>
        </w:rPr>
        <w:t>5</w:t>
      </w:r>
      <w:r w:rsidR="003C7D1B" w:rsidRPr="003129D2">
        <w:rPr>
          <w:spacing w:val="-1"/>
        </w:rPr>
        <w:t>)Муниципальный мониторинг</w:t>
      </w:r>
      <w:r w:rsidR="00EA6966" w:rsidRPr="003129D2">
        <w:rPr>
          <w:spacing w:val="-1"/>
        </w:rPr>
        <w:t xml:space="preserve"> </w:t>
      </w:r>
      <w:r w:rsidR="00EA6966" w:rsidRPr="003129D2">
        <w:t xml:space="preserve"> показателей </w:t>
      </w:r>
      <w:r w:rsidR="003C7D1B" w:rsidRPr="003129D2">
        <w:rPr>
          <w:spacing w:val="-1"/>
        </w:rPr>
        <w:t xml:space="preserve"> </w:t>
      </w:r>
      <w:r w:rsidR="003C7D1B" w:rsidRPr="003129D2">
        <w:rPr>
          <w:bCs/>
        </w:rPr>
        <w:t xml:space="preserve">уровня </w:t>
      </w:r>
      <w:proofErr w:type="spellStart"/>
      <w:r w:rsidR="003C7D1B" w:rsidRPr="003129D2">
        <w:rPr>
          <w:bCs/>
        </w:rPr>
        <w:t>сформированности</w:t>
      </w:r>
      <w:proofErr w:type="spellEnd"/>
      <w:r w:rsidR="003C7D1B" w:rsidRPr="003129D2">
        <w:rPr>
          <w:bCs/>
        </w:rPr>
        <w:t xml:space="preserve"> функциональной грамотности и </w:t>
      </w:r>
      <w:proofErr w:type="spellStart"/>
      <w:r w:rsidR="003C7D1B" w:rsidRPr="003129D2">
        <w:rPr>
          <w:bCs/>
        </w:rPr>
        <w:t>метапредметных</w:t>
      </w:r>
      <w:proofErr w:type="spellEnd"/>
      <w:r w:rsidR="003C7D1B" w:rsidRPr="003129D2">
        <w:rPr>
          <w:bCs/>
        </w:rPr>
        <w:t xml:space="preserve"> результатов обучающихся  6 классов</w:t>
      </w:r>
      <w:r w:rsidR="003C7D1B" w:rsidRPr="003129D2">
        <w:rPr>
          <w:b/>
        </w:rPr>
        <w:t xml:space="preserve"> </w:t>
      </w:r>
      <w:r w:rsidR="003C7D1B" w:rsidRPr="003129D2">
        <w:t>(см. ниже)</w:t>
      </w:r>
    </w:p>
    <w:p w:rsidR="003C7D1B" w:rsidRPr="003129D2" w:rsidRDefault="00B50BC3" w:rsidP="003C7D1B">
      <w:pPr>
        <w:shd w:val="clear" w:color="auto" w:fill="FFFFFF"/>
        <w:tabs>
          <w:tab w:val="left" w:pos="1305"/>
        </w:tabs>
        <w:ind w:left="-709" w:right="39"/>
        <w:jc w:val="both"/>
      </w:pPr>
      <w:r w:rsidRPr="003129D2">
        <w:rPr>
          <w:spacing w:val="-1"/>
        </w:rPr>
        <w:t>6</w:t>
      </w:r>
      <w:r w:rsidR="003C7D1B" w:rsidRPr="003129D2">
        <w:rPr>
          <w:spacing w:val="-1"/>
        </w:rPr>
        <w:t xml:space="preserve">)Муниципальный мониторинг </w:t>
      </w:r>
      <w:r w:rsidR="00EA6966" w:rsidRPr="003129D2">
        <w:t>показателей</w:t>
      </w:r>
      <w:r w:rsidR="00EA6966" w:rsidRPr="003129D2">
        <w:rPr>
          <w:bCs/>
        </w:rPr>
        <w:t xml:space="preserve">  </w:t>
      </w:r>
      <w:r w:rsidR="003C7D1B" w:rsidRPr="003129D2">
        <w:rPr>
          <w:bCs/>
        </w:rPr>
        <w:t xml:space="preserve">уровня </w:t>
      </w:r>
      <w:proofErr w:type="spellStart"/>
      <w:r w:rsidR="003C7D1B" w:rsidRPr="003129D2">
        <w:rPr>
          <w:bCs/>
        </w:rPr>
        <w:t>сформированности</w:t>
      </w:r>
      <w:proofErr w:type="spellEnd"/>
      <w:r w:rsidR="003C7D1B" w:rsidRPr="003129D2">
        <w:rPr>
          <w:bCs/>
        </w:rPr>
        <w:t xml:space="preserve"> функциональной грамотности и </w:t>
      </w:r>
      <w:proofErr w:type="spellStart"/>
      <w:r w:rsidR="003C7D1B" w:rsidRPr="003129D2">
        <w:rPr>
          <w:bCs/>
        </w:rPr>
        <w:t>метапредметных</w:t>
      </w:r>
      <w:proofErr w:type="spellEnd"/>
      <w:r w:rsidR="003C7D1B" w:rsidRPr="003129D2">
        <w:rPr>
          <w:bCs/>
        </w:rPr>
        <w:t xml:space="preserve"> результатов обучающихся  7 классов</w:t>
      </w:r>
      <w:r w:rsidR="003C7D1B" w:rsidRPr="003129D2">
        <w:rPr>
          <w:b/>
        </w:rPr>
        <w:t xml:space="preserve"> </w:t>
      </w:r>
      <w:r w:rsidR="003C7D1B" w:rsidRPr="003129D2">
        <w:t>(см. ниже)</w:t>
      </w:r>
    </w:p>
    <w:p w:rsidR="003C7D1B" w:rsidRPr="003129D2" w:rsidRDefault="00B50BC3" w:rsidP="003C7D1B">
      <w:pPr>
        <w:shd w:val="clear" w:color="auto" w:fill="FFFFFF"/>
        <w:tabs>
          <w:tab w:val="left" w:pos="1305"/>
        </w:tabs>
        <w:ind w:left="-709" w:right="39"/>
        <w:jc w:val="both"/>
      </w:pPr>
      <w:r w:rsidRPr="003129D2">
        <w:rPr>
          <w:spacing w:val="-1"/>
        </w:rPr>
        <w:t>7</w:t>
      </w:r>
      <w:r w:rsidR="003C7D1B" w:rsidRPr="003129D2">
        <w:rPr>
          <w:spacing w:val="-1"/>
        </w:rPr>
        <w:t xml:space="preserve">)Муниципальный мониторинг </w:t>
      </w:r>
      <w:r w:rsidR="00EA6966" w:rsidRPr="003129D2">
        <w:t>показателей</w:t>
      </w:r>
      <w:r w:rsidR="00EA6966" w:rsidRPr="003129D2">
        <w:rPr>
          <w:bCs/>
        </w:rPr>
        <w:t xml:space="preserve">  </w:t>
      </w:r>
      <w:r w:rsidR="003C7D1B" w:rsidRPr="003129D2">
        <w:rPr>
          <w:bCs/>
        </w:rPr>
        <w:t xml:space="preserve">уровня </w:t>
      </w:r>
      <w:proofErr w:type="spellStart"/>
      <w:r w:rsidR="003C7D1B" w:rsidRPr="003129D2">
        <w:rPr>
          <w:bCs/>
        </w:rPr>
        <w:t>сформированности</w:t>
      </w:r>
      <w:proofErr w:type="spellEnd"/>
      <w:r w:rsidR="003C7D1B" w:rsidRPr="003129D2">
        <w:rPr>
          <w:bCs/>
        </w:rPr>
        <w:t xml:space="preserve"> функциональной грамотности и </w:t>
      </w:r>
      <w:proofErr w:type="spellStart"/>
      <w:r w:rsidR="003C7D1B" w:rsidRPr="003129D2">
        <w:rPr>
          <w:bCs/>
        </w:rPr>
        <w:t>метапредметных</w:t>
      </w:r>
      <w:proofErr w:type="spellEnd"/>
      <w:r w:rsidR="003C7D1B" w:rsidRPr="003129D2">
        <w:rPr>
          <w:bCs/>
        </w:rPr>
        <w:t xml:space="preserve"> результатов обучающихся  8 классов</w:t>
      </w:r>
      <w:r w:rsidR="003C7D1B" w:rsidRPr="003129D2">
        <w:rPr>
          <w:b/>
        </w:rPr>
        <w:t xml:space="preserve"> </w:t>
      </w:r>
      <w:r w:rsidR="003C7D1B" w:rsidRPr="003129D2">
        <w:t>(см. ниже)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Комплексный анализ результатов мониторинга муниципальных показателей включает: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результатов оценочных процедур по достижению </w:t>
      </w:r>
      <w:proofErr w:type="gramStart"/>
      <w:r w:rsidRPr="003129D2">
        <w:t>обучающимися</w:t>
      </w:r>
      <w:proofErr w:type="gramEnd"/>
      <w:r w:rsidRPr="003129D2">
        <w:t xml:space="preserve"> планируемых предметных и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освоения основных образовательных программ начального, основного,</w:t>
      </w:r>
      <w:r w:rsidR="00675D46" w:rsidRPr="003129D2">
        <w:t xml:space="preserve"> </w:t>
      </w:r>
      <w:r w:rsidRPr="003129D2">
        <w:t>среднего общего образования,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результатов оценочных процедур по достижению </w:t>
      </w:r>
      <w:proofErr w:type="gramStart"/>
      <w:r w:rsidRPr="003129D2">
        <w:t>обучающимися</w:t>
      </w:r>
      <w:proofErr w:type="gramEnd"/>
      <w:r w:rsidRPr="003129D2">
        <w:t xml:space="preserve"> </w:t>
      </w:r>
      <w:proofErr w:type="spellStart"/>
      <w:r w:rsidRPr="003129D2">
        <w:t>метапредметных</w:t>
      </w:r>
      <w:proofErr w:type="spellEnd"/>
      <w:r w:rsidRPr="003129D2">
        <w:t xml:space="preserve"> результатов и уровня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грамотности,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-сопоставление результатов по нескольким оценочным процедурам (ВПР, ОГЭ, ЕГЭ, муниципальные мониторинги),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социологических исследований качества общего образования,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</w:t>
      </w:r>
      <w:proofErr w:type="gramStart"/>
      <w:r w:rsidRPr="003129D2">
        <w:t>обеспечения объективности процедур оценки качества образования</w:t>
      </w:r>
      <w:proofErr w:type="gramEnd"/>
      <w:r w:rsidRPr="003129D2">
        <w:t xml:space="preserve"> и </w:t>
      </w:r>
      <w:proofErr w:type="spellStart"/>
      <w:r w:rsidRPr="003129D2">
        <w:t>ВсОШ</w:t>
      </w:r>
      <w:proofErr w:type="spellEnd"/>
      <w:r w:rsidRPr="003129D2">
        <w:t>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-обучающимся,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-родителям (законным представителям),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-педагогам образовательных организаций,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-образовательной организации (руководителям, заместителям руководителя).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Комплекс мер, мероприятий, направленных на совершенствование </w:t>
      </w:r>
      <w:proofErr w:type="gramStart"/>
      <w:r w:rsidRPr="003129D2">
        <w:t>системы оценки качества под</w:t>
      </w:r>
      <w:r w:rsidR="00CE2089" w:rsidRPr="003129D2">
        <w:t>готовки обучающихся Лесн</w:t>
      </w:r>
      <w:r w:rsidRPr="003129D2">
        <w:t>ого муниципального округа</w:t>
      </w:r>
      <w:proofErr w:type="gramEnd"/>
      <w:r w:rsidRPr="003129D2">
        <w:t>: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 по повышению качества подготовки обучающихся с руководителями образова</w:t>
      </w:r>
      <w:r w:rsidR="00CE2089" w:rsidRPr="003129D2">
        <w:t>тельных организаций Лесн</w:t>
      </w:r>
      <w:r w:rsidRPr="003129D2">
        <w:t>ого муниципального округа</w:t>
      </w:r>
      <w:r w:rsidR="00675D46" w:rsidRPr="003129D2">
        <w:t xml:space="preserve"> </w:t>
      </w:r>
      <w:r w:rsidRPr="003129D2">
        <w:t>(совещания, семинары и т.д.);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 по повышению качества подготовки обучающихся с педагогическими работниками образова</w:t>
      </w:r>
      <w:r w:rsidR="00CE2089" w:rsidRPr="003129D2">
        <w:t>тельных организаций Лесн</w:t>
      </w:r>
      <w:r w:rsidRPr="003129D2">
        <w:t>ого муниципального округа (семинары, заседания методических объединений и т.д.);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lastRenderedPageBreak/>
        <w:t>-проведение информационно-разъяснительных мероприятий по вопросам оценки качества образов</w:t>
      </w:r>
      <w:r w:rsidR="00CE2089" w:rsidRPr="003129D2">
        <w:t xml:space="preserve">ания с </w:t>
      </w:r>
      <w:proofErr w:type="gramStart"/>
      <w:r w:rsidR="00CE2089" w:rsidRPr="003129D2">
        <w:t>обучающимися</w:t>
      </w:r>
      <w:proofErr w:type="gramEnd"/>
      <w:r w:rsidR="00CE2089" w:rsidRPr="003129D2">
        <w:t> Лесн</w:t>
      </w:r>
      <w:r w:rsidRPr="003129D2">
        <w:t>ого муниципального округа;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информационно-разъяснительных мероприятий по вопросам оценки качества образования с родителями (законными представителями) обучающих</w:t>
      </w:r>
      <w:r w:rsidR="00CE2089" w:rsidRPr="003129D2">
        <w:t>ся Лесн</w:t>
      </w:r>
      <w:r w:rsidRPr="003129D2">
        <w:t>ого муниципального округа;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-повышение объективности на этапе </w:t>
      </w:r>
      <w:proofErr w:type="gramStart"/>
      <w:r w:rsidRPr="003129D2">
        <w:t>проведения процедур оценки качества образования</w:t>
      </w:r>
      <w:proofErr w:type="gramEnd"/>
      <w:r w:rsidRPr="003129D2">
        <w:t xml:space="preserve"> и при проверке результатов;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-повышение объективности на этапе проведения Всероссийской олимпиады школьников и при проверке результатов.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proofErr w:type="gramStart"/>
      <w:r w:rsidRPr="003129D2">
        <w:t>Управленческие решения, направленные на совершенствование системы оценки качества под</w:t>
      </w:r>
      <w:r w:rsidR="00CE2089" w:rsidRPr="003129D2">
        <w:t>готовки обучающихся Лесн</w:t>
      </w:r>
      <w:r w:rsidRPr="003129D2">
        <w:t>ого муниципального округ:</w:t>
      </w:r>
      <w:proofErr w:type="gramEnd"/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-внесение изменений в муниципальную систему оценки качества образования;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-совершенствование нормативно-правов</w:t>
      </w:r>
      <w:r w:rsidR="00CE2089" w:rsidRPr="003129D2">
        <w:t>ых актов Лесн</w:t>
      </w:r>
      <w:r w:rsidRPr="003129D2">
        <w:t>ого муниципального округа  в части реализации системы оценки качества подготовки обучающихся.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0A7DDA" w:rsidRPr="003129D2" w:rsidRDefault="000A7DDA" w:rsidP="000A7DD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EA6966" w:rsidRPr="003129D2" w:rsidRDefault="00EA6966" w:rsidP="00CE2089">
      <w:pPr>
        <w:shd w:val="clear" w:color="auto" w:fill="FFFFFF"/>
        <w:tabs>
          <w:tab w:val="left" w:pos="9498"/>
        </w:tabs>
        <w:ind w:right="39"/>
        <w:jc w:val="both"/>
        <w:rPr>
          <w:spacing w:val="-1"/>
        </w:rPr>
      </w:pPr>
    </w:p>
    <w:p w:rsidR="00E3191B" w:rsidRPr="003129D2" w:rsidRDefault="00B50BC3" w:rsidP="001353ED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3</w:t>
      </w:r>
      <w:r w:rsidR="00EA6966" w:rsidRPr="003129D2">
        <w:rPr>
          <w:b/>
        </w:rPr>
        <w:t>)</w:t>
      </w:r>
      <w:r w:rsidR="001353ED" w:rsidRPr="003129D2">
        <w:rPr>
          <w:b/>
          <w:spacing w:val="-1"/>
        </w:rPr>
        <w:t xml:space="preserve"> Муниципальный мониторинг </w:t>
      </w:r>
      <w:r w:rsidR="00EA6966" w:rsidRPr="003129D2">
        <w:rPr>
          <w:b/>
        </w:rPr>
        <w:t>показателей</w:t>
      </w:r>
      <w:r w:rsidR="00EA6966" w:rsidRPr="003129D2">
        <w:rPr>
          <w:b/>
          <w:bCs/>
        </w:rPr>
        <w:t xml:space="preserve"> </w:t>
      </w:r>
      <w:r w:rsidR="001353ED" w:rsidRPr="003129D2">
        <w:rPr>
          <w:b/>
          <w:bCs/>
        </w:rPr>
        <w:t xml:space="preserve">уровня </w:t>
      </w:r>
      <w:proofErr w:type="spellStart"/>
      <w:r w:rsidR="001353ED" w:rsidRPr="003129D2">
        <w:rPr>
          <w:b/>
          <w:bCs/>
        </w:rPr>
        <w:t>сформированности</w:t>
      </w:r>
      <w:proofErr w:type="spellEnd"/>
      <w:r w:rsidR="001353ED" w:rsidRPr="003129D2">
        <w:rPr>
          <w:b/>
          <w:bCs/>
        </w:rPr>
        <w:t xml:space="preserve"> </w:t>
      </w:r>
      <w:r w:rsidR="000831D4" w:rsidRPr="003129D2">
        <w:rPr>
          <w:b/>
          <w:bCs/>
        </w:rPr>
        <w:t xml:space="preserve">функциональной грамотности и </w:t>
      </w:r>
      <w:proofErr w:type="spellStart"/>
      <w:r w:rsidR="001353ED" w:rsidRPr="003129D2">
        <w:rPr>
          <w:b/>
          <w:bCs/>
        </w:rPr>
        <w:t>метапредметных</w:t>
      </w:r>
      <w:proofErr w:type="spellEnd"/>
      <w:r w:rsidR="001353ED" w:rsidRPr="003129D2">
        <w:rPr>
          <w:b/>
          <w:bCs/>
        </w:rPr>
        <w:t xml:space="preserve"> результатов обучающихся  </w:t>
      </w:r>
      <w:r w:rsidR="006C4A6C" w:rsidRPr="003129D2">
        <w:rPr>
          <w:b/>
          <w:bCs/>
        </w:rPr>
        <w:t>4</w:t>
      </w:r>
      <w:r w:rsidR="001353ED" w:rsidRPr="003129D2">
        <w:rPr>
          <w:b/>
          <w:bCs/>
        </w:rPr>
        <w:t xml:space="preserve"> классов</w:t>
      </w:r>
      <w:r w:rsidR="001353ED" w:rsidRPr="003129D2">
        <w:rPr>
          <w:b/>
        </w:rPr>
        <w:t xml:space="preserve"> </w:t>
      </w:r>
    </w:p>
    <w:p w:rsidR="00E3191B" w:rsidRPr="003129D2" w:rsidRDefault="00E3191B" w:rsidP="000831D4">
      <w:pPr>
        <w:widowControl/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rPr>
          <w:b/>
        </w:rPr>
        <w:t>Цель</w:t>
      </w:r>
      <w:r w:rsidR="001353ED" w:rsidRPr="003129D2">
        <w:rPr>
          <w:b/>
        </w:rPr>
        <w:t xml:space="preserve">: </w:t>
      </w:r>
      <w:r w:rsidR="001353ED" w:rsidRPr="003129D2">
        <w:t xml:space="preserve">получение объективной информации об уровне достижения </w:t>
      </w:r>
      <w:r w:rsidR="000831D4" w:rsidRPr="003129D2">
        <w:t xml:space="preserve">функциональной грамотности и </w:t>
      </w:r>
      <w:proofErr w:type="spellStart"/>
      <w:r w:rsidR="001353ED" w:rsidRPr="003129D2">
        <w:t>метапредметных</w:t>
      </w:r>
      <w:proofErr w:type="spellEnd"/>
      <w:r w:rsidR="001353ED" w:rsidRPr="003129D2">
        <w:t xml:space="preserve"> образовательных </w:t>
      </w:r>
      <w:r w:rsidR="00A17E58" w:rsidRPr="003129D2">
        <w:t xml:space="preserve"> </w:t>
      </w:r>
      <w:r w:rsidR="001353ED" w:rsidRPr="003129D2">
        <w:t xml:space="preserve">результатов </w:t>
      </w:r>
      <w:r w:rsidR="00A17E58" w:rsidRPr="003129D2">
        <w:t xml:space="preserve"> </w:t>
      </w:r>
      <w:r w:rsidR="001353ED" w:rsidRPr="003129D2">
        <w:t>обучающихся,</w:t>
      </w:r>
      <w:r w:rsidRPr="003129D2">
        <w:t xml:space="preserve"> </w:t>
      </w:r>
      <w:r w:rsidR="001353ED" w:rsidRPr="003129D2">
        <w:rPr>
          <w:spacing w:val="-1"/>
        </w:rPr>
        <w:t xml:space="preserve">выявление </w:t>
      </w:r>
      <w:r w:rsidR="000831D4" w:rsidRPr="003129D2">
        <w:t xml:space="preserve">способности обучающихся применять полученные в школе знания и умения для решения учебно-практических и учебно-познавательных задач, </w:t>
      </w:r>
      <w:r w:rsidR="000831D4" w:rsidRPr="003129D2">
        <w:rPr>
          <w:spacing w:val="-1"/>
        </w:rPr>
        <w:t xml:space="preserve"> </w:t>
      </w:r>
      <w:r w:rsidR="000831D4" w:rsidRPr="003129D2">
        <w:t xml:space="preserve">выявление </w:t>
      </w:r>
      <w:r w:rsidR="001353ED" w:rsidRPr="003129D2">
        <w:rPr>
          <w:spacing w:val="-1"/>
        </w:rPr>
        <w:t xml:space="preserve">уровня </w:t>
      </w:r>
      <w:proofErr w:type="spellStart"/>
      <w:r w:rsidR="001353ED" w:rsidRPr="003129D2">
        <w:rPr>
          <w:spacing w:val="-1"/>
        </w:rPr>
        <w:t>сформированности</w:t>
      </w:r>
      <w:proofErr w:type="spellEnd"/>
      <w:r w:rsidR="001353ED" w:rsidRPr="003129D2">
        <w:rPr>
          <w:spacing w:val="-1"/>
        </w:rPr>
        <w:t xml:space="preserve"> у обучающихся умения глубокого понимания текста, умения работать с информацией из разных предметных направлений, умения применять информацию из текста для различных целей.</w:t>
      </w:r>
      <w:r w:rsidR="000831D4" w:rsidRPr="003129D2">
        <w:rPr>
          <w:rFonts w:ascii="TimesNewRomanPSMT" w:hAnsi="TimesNewRomanPSMT" w:cs="TimesNewRomanPSMT"/>
        </w:rPr>
        <w:t xml:space="preserve"> </w:t>
      </w:r>
      <w:proofErr w:type="gramEnd"/>
    </w:p>
    <w:p w:rsidR="00EA6966" w:rsidRPr="003129D2" w:rsidRDefault="00EA6966" w:rsidP="00EA6966">
      <w:pPr>
        <w:shd w:val="clear" w:color="auto" w:fill="FFFFFF"/>
        <w:ind w:left="-709" w:right="39"/>
        <w:rPr>
          <w:b/>
        </w:rPr>
      </w:pPr>
      <w:r w:rsidRPr="003129D2">
        <w:rPr>
          <w:b/>
          <w:spacing w:val="-1"/>
        </w:rPr>
        <w:t>Показатели: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</w:t>
      </w:r>
      <w:r w:rsidR="006340AD" w:rsidRPr="003129D2">
        <w:t>отности по ОО/Лесн</w:t>
      </w:r>
      <w:r w:rsidRPr="003129D2">
        <w:t>ому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-общий балл за выполнение всей работы;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умений работать с текстом, связанным с предметн</w:t>
      </w:r>
      <w:r w:rsidR="006340AD" w:rsidRPr="003129D2">
        <w:t>ыми областями по ОО/Лесн</w:t>
      </w:r>
      <w:r w:rsidRPr="003129D2">
        <w:t xml:space="preserve">ому муниципальному округу; 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 общий балл за выполнение заданий по каждой из содержательных областей;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предметным областям;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отдельными заданиями;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классам и по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отдельных групп умений работать с текстом - общий балл за выполнение заданий каждой группы умений независимо от предметной области;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-уровни достижений - дол</w:t>
      </w:r>
      <w:r w:rsidR="00B50BC3" w:rsidRPr="003129D2">
        <w:t>я обучающихся по ОО/Лесн</w:t>
      </w:r>
      <w:r w:rsidRPr="003129D2">
        <w:t>ому муниципальному округу, показавших повышенный, базовый и низкий (группа риска) уровни овладения стратегиями смыслового чтения и работы с информацией.</w:t>
      </w:r>
    </w:p>
    <w:p w:rsidR="00EA6966" w:rsidRPr="003129D2" w:rsidRDefault="00EA6966" w:rsidP="00EA6966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проведение комплексной работы на </w:t>
      </w:r>
      <w:proofErr w:type="spellStart"/>
      <w:r w:rsidRPr="003129D2">
        <w:t>межпредметной</w:t>
      </w:r>
      <w:proofErr w:type="spellEnd"/>
      <w:r w:rsidRPr="003129D2">
        <w:t xml:space="preserve"> основе.</w:t>
      </w:r>
    </w:p>
    <w:p w:rsidR="009F4053" w:rsidRPr="003129D2" w:rsidRDefault="009F4053" w:rsidP="00EA6966">
      <w:pPr>
        <w:shd w:val="clear" w:color="auto" w:fill="FFFFFF"/>
        <w:ind w:left="-709" w:right="39"/>
        <w:jc w:val="both"/>
        <w:rPr>
          <w:b/>
        </w:rPr>
      </w:pPr>
    </w:p>
    <w:p w:rsidR="00EA6966" w:rsidRPr="003129D2" w:rsidRDefault="00EA6966" w:rsidP="00EA6966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год.</w:t>
      </w:r>
    </w:p>
    <w:p w:rsidR="00000C0B" w:rsidRPr="003129D2" w:rsidRDefault="00000C0B" w:rsidP="00EA6966">
      <w:pPr>
        <w:shd w:val="clear" w:color="auto" w:fill="FFFFFF"/>
        <w:ind w:left="-709" w:right="39"/>
        <w:jc w:val="both"/>
      </w:pPr>
    </w:p>
    <w:p w:rsidR="000831D4" w:rsidRPr="003129D2" w:rsidRDefault="00B50BC3" w:rsidP="000831D4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4</w:t>
      </w:r>
      <w:r w:rsidR="00185FC1" w:rsidRPr="003129D2">
        <w:rPr>
          <w:b/>
        </w:rPr>
        <w:t>)</w:t>
      </w:r>
      <w:r w:rsidR="006C4A6C" w:rsidRPr="003129D2">
        <w:rPr>
          <w:b/>
          <w:spacing w:val="-1"/>
        </w:rPr>
        <w:t xml:space="preserve"> </w:t>
      </w:r>
      <w:r w:rsidR="000831D4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bCs/>
        </w:rPr>
        <w:t xml:space="preserve"> </w:t>
      </w:r>
      <w:r w:rsidR="000831D4" w:rsidRPr="003129D2">
        <w:rPr>
          <w:b/>
          <w:bCs/>
        </w:rPr>
        <w:t xml:space="preserve">уровня </w:t>
      </w:r>
      <w:proofErr w:type="spellStart"/>
      <w:r w:rsidR="000831D4" w:rsidRPr="003129D2">
        <w:rPr>
          <w:b/>
          <w:bCs/>
        </w:rPr>
        <w:t>сформированности</w:t>
      </w:r>
      <w:proofErr w:type="spellEnd"/>
      <w:r w:rsidR="000831D4" w:rsidRPr="003129D2">
        <w:rPr>
          <w:b/>
          <w:bCs/>
        </w:rPr>
        <w:t xml:space="preserve"> функциональной грамотности и </w:t>
      </w:r>
      <w:proofErr w:type="spellStart"/>
      <w:r w:rsidR="000831D4" w:rsidRPr="003129D2">
        <w:rPr>
          <w:b/>
          <w:bCs/>
        </w:rPr>
        <w:t>метапредметных</w:t>
      </w:r>
      <w:proofErr w:type="spellEnd"/>
      <w:r w:rsidR="000831D4" w:rsidRPr="003129D2">
        <w:rPr>
          <w:b/>
          <w:bCs/>
        </w:rPr>
        <w:t xml:space="preserve"> результатов обучающихся  5 классов</w:t>
      </w:r>
      <w:r w:rsidR="000831D4" w:rsidRPr="003129D2">
        <w:rPr>
          <w:b/>
        </w:rPr>
        <w:t xml:space="preserve"> </w:t>
      </w:r>
    </w:p>
    <w:p w:rsidR="000831D4" w:rsidRPr="003129D2" w:rsidRDefault="000831D4" w:rsidP="000831D4">
      <w:pPr>
        <w:widowControl/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rPr>
          <w:b/>
        </w:rPr>
        <w:t xml:space="preserve">Цель: </w:t>
      </w:r>
      <w:r w:rsidRPr="003129D2">
        <w:t xml:space="preserve">получение объективной информации об уровне достижения функциональной грамотности и </w:t>
      </w:r>
      <w:proofErr w:type="spellStart"/>
      <w:r w:rsidRPr="003129D2">
        <w:t>метапредметных</w:t>
      </w:r>
      <w:proofErr w:type="spellEnd"/>
      <w:r w:rsidRPr="003129D2">
        <w:t xml:space="preserve"> образовательных  результатов  обучающихся, </w:t>
      </w:r>
      <w:r w:rsidRPr="003129D2">
        <w:rPr>
          <w:spacing w:val="-1"/>
        </w:rPr>
        <w:t xml:space="preserve">выявление </w:t>
      </w:r>
      <w:r w:rsidRPr="003129D2">
        <w:t xml:space="preserve">способности обучающихся </w:t>
      </w:r>
      <w:r w:rsidRPr="003129D2">
        <w:lastRenderedPageBreak/>
        <w:t xml:space="preserve">применять полученные в школе знания и умения для решения учебно-практических и учебно-познавательных задач, </w:t>
      </w:r>
      <w:r w:rsidRPr="003129D2">
        <w:rPr>
          <w:spacing w:val="-1"/>
        </w:rPr>
        <w:t xml:space="preserve"> </w:t>
      </w:r>
      <w:r w:rsidRPr="003129D2">
        <w:t xml:space="preserve">выявление </w:t>
      </w:r>
      <w:r w:rsidRPr="003129D2">
        <w:rPr>
          <w:spacing w:val="-1"/>
        </w:rPr>
        <w:t xml:space="preserve">уровня </w:t>
      </w:r>
      <w:proofErr w:type="spellStart"/>
      <w:r w:rsidRPr="003129D2">
        <w:rPr>
          <w:spacing w:val="-1"/>
        </w:rPr>
        <w:t>сформированности</w:t>
      </w:r>
      <w:proofErr w:type="spellEnd"/>
      <w:r w:rsidRPr="003129D2">
        <w:rPr>
          <w:spacing w:val="-1"/>
        </w:rPr>
        <w:t xml:space="preserve"> у обучающихся умения глубокого понимания текста, умения работать с информацией из разных предметных направлений, умения применять информацию из текста для различных целей.</w:t>
      </w:r>
      <w:r w:rsidRPr="003129D2">
        <w:rPr>
          <w:rFonts w:ascii="TimesNewRomanPSMT" w:hAnsi="TimesNewRomanPSMT" w:cs="TimesNewRomanPSMT"/>
        </w:rPr>
        <w:t xml:space="preserve"> </w:t>
      </w:r>
      <w:proofErr w:type="gramEnd"/>
    </w:p>
    <w:p w:rsidR="000831D4" w:rsidRPr="003129D2" w:rsidRDefault="000831D4" w:rsidP="000831D4">
      <w:pPr>
        <w:shd w:val="clear" w:color="auto" w:fill="FFFFFF"/>
        <w:ind w:left="-709" w:right="39"/>
        <w:rPr>
          <w:b/>
        </w:rPr>
      </w:pPr>
      <w:r w:rsidRPr="003129D2">
        <w:rPr>
          <w:b/>
          <w:spacing w:val="-1"/>
        </w:rPr>
        <w:t>Показатели: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</w:t>
      </w:r>
      <w:r w:rsidR="006340AD" w:rsidRPr="003129D2">
        <w:t>й грамотности по ОО/Лесн</w:t>
      </w:r>
      <w:r w:rsidRPr="003129D2">
        <w:t>ому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-общий балл за выполнение всей работы;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умений работать с текстом, связанным с предметн</w:t>
      </w:r>
      <w:r w:rsidR="006340AD" w:rsidRPr="003129D2">
        <w:t>ыми областями по ОО/Лесн</w:t>
      </w:r>
      <w:r w:rsidRPr="003129D2">
        <w:t xml:space="preserve">ому муниципальному округу; 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 общий балл за выполнение заданий по каждой из содержательных областей;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предметным областям;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отдельными заданиями;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классам и по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отдельных групп умений работать с текстом - общий балл за выполнение заданий каждой группы умений независимо от предметной области;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-уровни достижений - дол</w:t>
      </w:r>
      <w:r w:rsidR="006340AD" w:rsidRPr="003129D2">
        <w:t>я обучающихся по ОО/Лесн</w:t>
      </w:r>
      <w:r w:rsidRPr="003129D2">
        <w:t>ому муниципальному округу, показавших повышенный, базовый и низкий (группа риска) уровни овладения стратегиями смыслового чтения и работы с информацией.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проведение комплексной работы на </w:t>
      </w:r>
      <w:proofErr w:type="spellStart"/>
      <w:r w:rsidRPr="003129D2">
        <w:t>межпредметной</w:t>
      </w:r>
      <w:proofErr w:type="spellEnd"/>
      <w:r w:rsidRPr="003129D2">
        <w:t xml:space="preserve"> основе.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год.</w:t>
      </w:r>
    </w:p>
    <w:p w:rsidR="00185FC1" w:rsidRPr="003129D2" w:rsidRDefault="00185FC1" w:rsidP="000831D4">
      <w:pPr>
        <w:shd w:val="clear" w:color="auto" w:fill="FFFFFF"/>
        <w:ind w:left="-709" w:right="39"/>
        <w:jc w:val="both"/>
      </w:pPr>
    </w:p>
    <w:p w:rsidR="000831D4" w:rsidRPr="003129D2" w:rsidRDefault="006340AD" w:rsidP="000831D4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5</w:t>
      </w:r>
      <w:r w:rsidR="00185FC1" w:rsidRPr="003129D2">
        <w:rPr>
          <w:b/>
        </w:rPr>
        <w:t>)</w:t>
      </w:r>
      <w:r w:rsidR="006C4A6C" w:rsidRPr="003129D2">
        <w:rPr>
          <w:b/>
          <w:spacing w:val="-1"/>
        </w:rPr>
        <w:t xml:space="preserve"> </w:t>
      </w:r>
      <w:r w:rsidR="000831D4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bCs/>
        </w:rPr>
        <w:t xml:space="preserve"> </w:t>
      </w:r>
      <w:r w:rsidR="000831D4" w:rsidRPr="003129D2">
        <w:rPr>
          <w:b/>
          <w:bCs/>
        </w:rPr>
        <w:t xml:space="preserve">уровня </w:t>
      </w:r>
      <w:proofErr w:type="spellStart"/>
      <w:r w:rsidR="000831D4" w:rsidRPr="003129D2">
        <w:rPr>
          <w:b/>
          <w:bCs/>
        </w:rPr>
        <w:t>сформированности</w:t>
      </w:r>
      <w:proofErr w:type="spellEnd"/>
      <w:r w:rsidR="000831D4" w:rsidRPr="003129D2">
        <w:rPr>
          <w:b/>
          <w:bCs/>
        </w:rPr>
        <w:t xml:space="preserve"> функциональной грамотности и </w:t>
      </w:r>
      <w:proofErr w:type="spellStart"/>
      <w:r w:rsidR="000831D4" w:rsidRPr="003129D2">
        <w:rPr>
          <w:b/>
          <w:bCs/>
        </w:rPr>
        <w:t>метапредметных</w:t>
      </w:r>
      <w:proofErr w:type="spellEnd"/>
      <w:r w:rsidR="000831D4" w:rsidRPr="003129D2">
        <w:rPr>
          <w:b/>
          <w:bCs/>
        </w:rPr>
        <w:t xml:space="preserve"> результатов обучающихся  6 классов</w:t>
      </w:r>
      <w:r w:rsidR="000831D4" w:rsidRPr="003129D2">
        <w:rPr>
          <w:b/>
        </w:rPr>
        <w:t xml:space="preserve"> </w:t>
      </w:r>
    </w:p>
    <w:p w:rsidR="000831D4" w:rsidRPr="003129D2" w:rsidRDefault="000831D4" w:rsidP="000831D4">
      <w:pPr>
        <w:widowControl/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rPr>
          <w:b/>
        </w:rPr>
        <w:t xml:space="preserve">Цель: </w:t>
      </w:r>
      <w:r w:rsidRPr="003129D2">
        <w:t xml:space="preserve">получение объективной информации об уровне достижения функциональной грамотности и </w:t>
      </w:r>
      <w:proofErr w:type="spellStart"/>
      <w:r w:rsidRPr="003129D2">
        <w:t>метапредметных</w:t>
      </w:r>
      <w:proofErr w:type="spellEnd"/>
      <w:r w:rsidRPr="003129D2">
        <w:t xml:space="preserve"> образовательных  результатов  обучающихся, </w:t>
      </w:r>
      <w:r w:rsidRPr="003129D2">
        <w:rPr>
          <w:spacing w:val="-1"/>
        </w:rPr>
        <w:t xml:space="preserve">выявление </w:t>
      </w:r>
      <w:r w:rsidRPr="003129D2">
        <w:t xml:space="preserve">способности обучающихся применять полученные в школе знания и умения для решения учебно-практических и учебно-познавательных задач, </w:t>
      </w:r>
      <w:r w:rsidRPr="003129D2">
        <w:rPr>
          <w:spacing w:val="-1"/>
        </w:rPr>
        <w:t xml:space="preserve"> </w:t>
      </w:r>
      <w:r w:rsidRPr="003129D2">
        <w:t xml:space="preserve">выявление </w:t>
      </w:r>
      <w:r w:rsidRPr="003129D2">
        <w:rPr>
          <w:spacing w:val="-1"/>
        </w:rPr>
        <w:t xml:space="preserve">уровня </w:t>
      </w:r>
      <w:proofErr w:type="spellStart"/>
      <w:r w:rsidRPr="003129D2">
        <w:rPr>
          <w:spacing w:val="-1"/>
        </w:rPr>
        <w:t>сформированности</w:t>
      </w:r>
      <w:proofErr w:type="spellEnd"/>
      <w:r w:rsidRPr="003129D2">
        <w:rPr>
          <w:spacing w:val="-1"/>
        </w:rPr>
        <w:t xml:space="preserve"> у обучающихся умения глубокого понимания текста, умения работать с информацией из разных предметных направлений, умения применять информацию из текста для различных целей.</w:t>
      </w:r>
      <w:r w:rsidRPr="003129D2">
        <w:rPr>
          <w:rFonts w:ascii="TimesNewRomanPSMT" w:hAnsi="TimesNewRomanPSMT" w:cs="TimesNewRomanPSMT"/>
        </w:rPr>
        <w:t xml:space="preserve"> </w:t>
      </w:r>
      <w:proofErr w:type="gramEnd"/>
    </w:p>
    <w:p w:rsidR="009F4053" w:rsidRPr="003129D2" w:rsidRDefault="009F4053" w:rsidP="000831D4">
      <w:pPr>
        <w:shd w:val="clear" w:color="auto" w:fill="FFFFFF"/>
        <w:ind w:left="-709" w:right="39"/>
        <w:rPr>
          <w:b/>
          <w:spacing w:val="-1"/>
        </w:rPr>
      </w:pPr>
    </w:p>
    <w:p w:rsidR="000831D4" w:rsidRPr="003129D2" w:rsidRDefault="000831D4" w:rsidP="000831D4">
      <w:pPr>
        <w:shd w:val="clear" w:color="auto" w:fill="FFFFFF"/>
        <w:ind w:left="-709" w:right="39"/>
        <w:rPr>
          <w:b/>
        </w:rPr>
      </w:pPr>
      <w:r w:rsidRPr="003129D2">
        <w:rPr>
          <w:b/>
          <w:spacing w:val="-1"/>
        </w:rPr>
        <w:t>Показатели: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грамотности</w:t>
      </w:r>
      <w:r w:rsidRPr="003129D2">
        <w:rPr>
          <w:spacing w:val="-1"/>
        </w:rPr>
        <w:t xml:space="preserve">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</w:t>
      </w:r>
      <w:r w:rsidRPr="003129D2">
        <w:t>;</w:t>
      </w:r>
    </w:p>
    <w:p w:rsidR="000831D4" w:rsidRPr="003129D2" w:rsidRDefault="000831D4" w:rsidP="000831D4">
      <w:pPr>
        <w:shd w:val="clear" w:color="auto" w:fill="FFFFFF"/>
        <w:ind w:left="-709" w:right="39"/>
      </w:pPr>
      <w:r w:rsidRPr="003129D2">
        <w:t>-общий балл за выполнение всей работы;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умений работать с текстом, связанным с предметными областями</w:t>
      </w:r>
      <w:r w:rsidRPr="003129D2">
        <w:rPr>
          <w:spacing w:val="-1"/>
        </w:rPr>
        <w:t xml:space="preserve">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</w:t>
      </w:r>
      <w:r w:rsidRPr="003129D2">
        <w:t xml:space="preserve">; 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t>- общий балл за выполнение заданий по каждой из содержательных областей;</w:t>
      </w:r>
    </w:p>
    <w:p w:rsidR="000831D4" w:rsidRPr="003129D2" w:rsidRDefault="000831D4" w:rsidP="000831D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>, справившихся с заданиями по предметным областям;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отдельных групп умений работать с текстом - общий балл за выполнение заданий каждой группы умений независимо от предметной области. Средний процент выполнения заданий, оценивающих - 1 -ю группу умений – общее </w:t>
      </w:r>
      <w:r w:rsidRPr="003129D2">
        <w:rPr>
          <w:spacing w:val="-1"/>
        </w:rPr>
        <w:t xml:space="preserve">понимание текста и ориентация в тексте; 2-ю группу - глубокое и детальное </w:t>
      </w:r>
      <w:r w:rsidRPr="003129D2">
        <w:t>понимание содержания и формы текста; 3-ю группу - использование информации из текста для различных целей</w:t>
      </w:r>
      <w:r w:rsidRPr="003129D2">
        <w:rPr>
          <w:spacing w:val="-1"/>
        </w:rPr>
        <w:t xml:space="preserve">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</w:t>
      </w:r>
      <w:r w:rsidRPr="003129D2">
        <w:t>;</w:t>
      </w:r>
    </w:p>
    <w:p w:rsidR="000831D4" w:rsidRPr="003129D2" w:rsidRDefault="000831D4" w:rsidP="000831D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округу, умеющих ориентироваться в тексте;</w:t>
      </w:r>
    </w:p>
    <w:p w:rsidR="000831D4" w:rsidRPr="003129D2" w:rsidRDefault="000831D4" w:rsidP="000831D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 по</w:t>
      </w:r>
      <w:r w:rsidR="006340AD" w:rsidRPr="003129D2">
        <w:rPr>
          <w:spacing w:val="-1"/>
        </w:rPr>
        <w:t xml:space="preserve"> ОО/Лесн</w:t>
      </w:r>
      <w:r w:rsidRPr="003129D2">
        <w:rPr>
          <w:spacing w:val="-1"/>
        </w:rPr>
        <w:t>ому муниципальному округу, показавших глубокое и детальное понимание содержания и формы текста;</w:t>
      </w:r>
    </w:p>
    <w:p w:rsidR="000831D4" w:rsidRPr="003129D2" w:rsidRDefault="000831D4" w:rsidP="000831D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proofErr w:type="gramStart"/>
      <w:r w:rsidRPr="003129D2">
        <w:rPr>
          <w:spacing w:val="-1"/>
        </w:rPr>
        <w:t xml:space="preserve">-доля обучающихся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округу, умеющих использовать информацию из текста для различных целей;</w:t>
      </w:r>
      <w:proofErr w:type="gramEnd"/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spacing w:val="-2"/>
        </w:rPr>
        <w:t>-уровни достижений - доля обучающихся</w:t>
      </w:r>
      <w:r w:rsidRPr="003129D2">
        <w:rPr>
          <w:spacing w:val="-1"/>
        </w:rPr>
        <w:t xml:space="preserve"> </w:t>
      </w:r>
      <w:r w:rsidR="006340AD" w:rsidRPr="003129D2">
        <w:rPr>
          <w:spacing w:val="-1"/>
        </w:rPr>
        <w:t>по ОО/Лесн</w:t>
      </w:r>
      <w:r w:rsidRPr="003129D2">
        <w:rPr>
          <w:spacing w:val="-1"/>
        </w:rPr>
        <w:t>ому муниципальному округу</w:t>
      </w:r>
      <w:r w:rsidRPr="003129D2">
        <w:rPr>
          <w:spacing w:val="-2"/>
        </w:rPr>
        <w:t xml:space="preserve">, показавших </w:t>
      </w:r>
      <w:r w:rsidRPr="003129D2">
        <w:rPr>
          <w:spacing w:val="-2"/>
        </w:rPr>
        <w:lastRenderedPageBreak/>
        <w:t xml:space="preserve">недостаточный, </w:t>
      </w:r>
      <w:r w:rsidRPr="003129D2">
        <w:t>пониженный, базовый и повышенный уровни овладения стратегиями смыслового чтения и работы с информацией.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проведение комплексной работы на </w:t>
      </w:r>
      <w:proofErr w:type="spellStart"/>
      <w:r w:rsidRPr="003129D2">
        <w:t>межпредметной</w:t>
      </w:r>
      <w:proofErr w:type="spellEnd"/>
      <w:r w:rsidRPr="003129D2">
        <w:t xml:space="preserve"> основе.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год.</w:t>
      </w:r>
    </w:p>
    <w:p w:rsidR="00185FC1" w:rsidRPr="003129D2" w:rsidRDefault="00185FC1" w:rsidP="000831D4">
      <w:pPr>
        <w:shd w:val="clear" w:color="auto" w:fill="FFFFFF"/>
        <w:ind w:left="-709" w:right="39"/>
        <w:jc w:val="both"/>
      </w:pPr>
    </w:p>
    <w:p w:rsidR="000831D4" w:rsidRPr="003129D2" w:rsidRDefault="006340AD" w:rsidP="000831D4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6</w:t>
      </w:r>
      <w:r w:rsidR="00185FC1" w:rsidRPr="003129D2">
        <w:rPr>
          <w:b/>
        </w:rPr>
        <w:t>)</w:t>
      </w:r>
      <w:r w:rsidR="006C4A6C" w:rsidRPr="003129D2">
        <w:rPr>
          <w:b/>
          <w:spacing w:val="-1"/>
        </w:rPr>
        <w:t xml:space="preserve"> </w:t>
      </w:r>
      <w:r w:rsidR="000831D4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bCs/>
        </w:rPr>
        <w:t xml:space="preserve"> </w:t>
      </w:r>
      <w:r w:rsidR="000831D4" w:rsidRPr="003129D2">
        <w:rPr>
          <w:b/>
          <w:bCs/>
        </w:rPr>
        <w:t xml:space="preserve">уровня </w:t>
      </w:r>
      <w:proofErr w:type="spellStart"/>
      <w:r w:rsidR="000831D4" w:rsidRPr="003129D2">
        <w:rPr>
          <w:b/>
          <w:bCs/>
        </w:rPr>
        <w:t>сформированности</w:t>
      </w:r>
      <w:proofErr w:type="spellEnd"/>
      <w:r w:rsidR="000831D4" w:rsidRPr="003129D2">
        <w:rPr>
          <w:b/>
          <w:bCs/>
        </w:rPr>
        <w:t xml:space="preserve"> функциональной грамотности и </w:t>
      </w:r>
      <w:proofErr w:type="spellStart"/>
      <w:r w:rsidR="000831D4" w:rsidRPr="003129D2">
        <w:rPr>
          <w:b/>
          <w:bCs/>
        </w:rPr>
        <w:t>метапредметных</w:t>
      </w:r>
      <w:proofErr w:type="spellEnd"/>
      <w:r w:rsidR="000831D4" w:rsidRPr="003129D2">
        <w:rPr>
          <w:b/>
          <w:bCs/>
        </w:rPr>
        <w:t xml:space="preserve"> результатов обучающихся  7 классов</w:t>
      </w:r>
      <w:r w:rsidR="000831D4" w:rsidRPr="003129D2">
        <w:rPr>
          <w:b/>
        </w:rPr>
        <w:t xml:space="preserve"> </w:t>
      </w:r>
    </w:p>
    <w:p w:rsidR="000831D4" w:rsidRPr="003129D2" w:rsidRDefault="000831D4" w:rsidP="000831D4">
      <w:pPr>
        <w:widowControl/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rPr>
          <w:b/>
        </w:rPr>
        <w:t xml:space="preserve">Цель: </w:t>
      </w:r>
      <w:r w:rsidRPr="003129D2">
        <w:t xml:space="preserve">получение объективной информации об уровне достижения функциональной грамотности и </w:t>
      </w:r>
      <w:proofErr w:type="spellStart"/>
      <w:r w:rsidRPr="003129D2">
        <w:t>метапредметных</w:t>
      </w:r>
      <w:proofErr w:type="spellEnd"/>
      <w:r w:rsidRPr="003129D2">
        <w:t xml:space="preserve"> образовательных  результатов  обучающихся, </w:t>
      </w:r>
      <w:r w:rsidRPr="003129D2">
        <w:rPr>
          <w:spacing w:val="-1"/>
        </w:rPr>
        <w:t xml:space="preserve">выявление </w:t>
      </w:r>
      <w:r w:rsidRPr="003129D2">
        <w:t xml:space="preserve">способности обучающихся применять полученные в школе знания и умения для решения учебно-практических и учебно-познавательных задач, </w:t>
      </w:r>
      <w:r w:rsidRPr="003129D2">
        <w:rPr>
          <w:spacing w:val="-1"/>
        </w:rPr>
        <w:t xml:space="preserve"> </w:t>
      </w:r>
      <w:r w:rsidRPr="003129D2">
        <w:t xml:space="preserve">выявление </w:t>
      </w:r>
      <w:r w:rsidRPr="003129D2">
        <w:rPr>
          <w:spacing w:val="-1"/>
        </w:rPr>
        <w:t xml:space="preserve">уровня </w:t>
      </w:r>
      <w:proofErr w:type="spellStart"/>
      <w:r w:rsidRPr="003129D2">
        <w:rPr>
          <w:spacing w:val="-1"/>
        </w:rPr>
        <w:t>сформированности</w:t>
      </w:r>
      <w:proofErr w:type="spellEnd"/>
      <w:r w:rsidRPr="003129D2">
        <w:rPr>
          <w:spacing w:val="-1"/>
        </w:rPr>
        <w:t xml:space="preserve"> у обучающихся умения глубокого понимания текста, умения работать с информацией из разных предметных направлений, умения применять информацию из текста для различных целей.</w:t>
      </w:r>
      <w:r w:rsidRPr="003129D2">
        <w:rPr>
          <w:rFonts w:ascii="TimesNewRomanPSMT" w:hAnsi="TimesNewRomanPSMT" w:cs="TimesNewRomanPSMT"/>
        </w:rPr>
        <w:t xml:space="preserve"> </w:t>
      </w:r>
      <w:proofErr w:type="gramEnd"/>
    </w:p>
    <w:p w:rsidR="000831D4" w:rsidRPr="003129D2" w:rsidRDefault="000831D4" w:rsidP="000831D4">
      <w:pPr>
        <w:shd w:val="clear" w:color="auto" w:fill="FFFFFF"/>
        <w:ind w:left="-709" w:right="39"/>
        <w:rPr>
          <w:b/>
        </w:rPr>
      </w:pPr>
      <w:r w:rsidRPr="003129D2">
        <w:rPr>
          <w:b/>
          <w:spacing w:val="-1"/>
        </w:rPr>
        <w:t>Показатели: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функциональной грамотнос</w:t>
      </w:r>
      <w:r w:rsidR="006340AD" w:rsidRPr="003129D2">
        <w:t>ти по ОО/Лесн</w:t>
      </w:r>
      <w:r w:rsidRPr="003129D2">
        <w:t>ому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-общий балл за выполнение всей работы;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умений работать с текстом, связанным с предметн</w:t>
      </w:r>
      <w:r w:rsidR="006340AD" w:rsidRPr="003129D2">
        <w:t>ыми областями по ОО/Лесн</w:t>
      </w:r>
      <w:r w:rsidRPr="003129D2">
        <w:t xml:space="preserve">ому муниципальному округу; 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 общий балл за выполнение заданий по каждой из содержательных областей;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предметным областям;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отдельными заданиями;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классам и по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отдельных групп умений работать с текстом - общий балл за выполнение заданий каждой группы умений независимо от предметной области;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-уровни достижений - дол</w:t>
      </w:r>
      <w:r w:rsidR="006340AD" w:rsidRPr="003129D2">
        <w:t>я обучающихся по ОО/Лесн</w:t>
      </w:r>
      <w:r w:rsidRPr="003129D2">
        <w:t>ому муниципальному округу, показавших повышенный, базовый и низкий (группа риска) уровни овладения стратегиями смыслового чтения и работы с информацией.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проведение комплексной работы на </w:t>
      </w:r>
      <w:proofErr w:type="spellStart"/>
      <w:r w:rsidRPr="003129D2">
        <w:t>межпредметной</w:t>
      </w:r>
      <w:proofErr w:type="spellEnd"/>
      <w:r w:rsidRPr="003129D2">
        <w:t xml:space="preserve"> основе.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год.</w:t>
      </w:r>
    </w:p>
    <w:p w:rsidR="00185FC1" w:rsidRPr="003129D2" w:rsidRDefault="00185FC1" w:rsidP="000831D4">
      <w:pPr>
        <w:shd w:val="clear" w:color="auto" w:fill="FFFFFF"/>
        <w:ind w:left="-709" w:right="39"/>
        <w:jc w:val="both"/>
      </w:pPr>
    </w:p>
    <w:p w:rsidR="000831D4" w:rsidRPr="003129D2" w:rsidRDefault="006340AD" w:rsidP="000831D4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</w:rPr>
        <w:t>7</w:t>
      </w:r>
      <w:r w:rsidR="00185FC1" w:rsidRPr="003129D2">
        <w:rPr>
          <w:b/>
        </w:rPr>
        <w:t>)</w:t>
      </w:r>
      <w:r w:rsidR="006C4A6C" w:rsidRPr="003129D2">
        <w:rPr>
          <w:b/>
          <w:spacing w:val="-1"/>
        </w:rPr>
        <w:t xml:space="preserve"> </w:t>
      </w:r>
      <w:r w:rsidR="000831D4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bCs/>
        </w:rPr>
        <w:t xml:space="preserve">  </w:t>
      </w:r>
      <w:r w:rsidR="000831D4" w:rsidRPr="003129D2">
        <w:rPr>
          <w:b/>
          <w:bCs/>
        </w:rPr>
        <w:t xml:space="preserve">уровня </w:t>
      </w:r>
      <w:proofErr w:type="spellStart"/>
      <w:r w:rsidR="000831D4" w:rsidRPr="003129D2">
        <w:rPr>
          <w:b/>
          <w:bCs/>
        </w:rPr>
        <w:t>сформированности</w:t>
      </w:r>
      <w:proofErr w:type="spellEnd"/>
      <w:r w:rsidR="000831D4" w:rsidRPr="003129D2">
        <w:rPr>
          <w:b/>
          <w:bCs/>
        </w:rPr>
        <w:t xml:space="preserve"> функциональной грамотности и </w:t>
      </w:r>
      <w:proofErr w:type="spellStart"/>
      <w:r w:rsidR="000831D4" w:rsidRPr="003129D2">
        <w:rPr>
          <w:b/>
          <w:bCs/>
        </w:rPr>
        <w:t>метапредметных</w:t>
      </w:r>
      <w:proofErr w:type="spellEnd"/>
      <w:r w:rsidR="000831D4" w:rsidRPr="003129D2">
        <w:rPr>
          <w:b/>
          <w:bCs/>
        </w:rPr>
        <w:t xml:space="preserve"> результатов обучающихся  8 классов</w:t>
      </w:r>
      <w:r w:rsidR="000831D4" w:rsidRPr="003129D2">
        <w:rPr>
          <w:b/>
        </w:rPr>
        <w:t xml:space="preserve"> </w:t>
      </w:r>
    </w:p>
    <w:p w:rsidR="000831D4" w:rsidRPr="003129D2" w:rsidRDefault="000831D4" w:rsidP="000831D4">
      <w:pPr>
        <w:widowControl/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rPr>
          <w:b/>
        </w:rPr>
        <w:t xml:space="preserve">Цель: </w:t>
      </w:r>
      <w:r w:rsidRPr="003129D2">
        <w:t xml:space="preserve">получение объективной информации об уровне достижения функциональной грамотности и </w:t>
      </w:r>
      <w:proofErr w:type="spellStart"/>
      <w:r w:rsidRPr="003129D2">
        <w:t>метапредметных</w:t>
      </w:r>
      <w:proofErr w:type="spellEnd"/>
      <w:r w:rsidRPr="003129D2">
        <w:t xml:space="preserve"> образовательных  результатов  обучающихся, </w:t>
      </w:r>
      <w:r w:rsidRPr="003129D2">
        <w:rPr>
          <w:spacing w:val="-1"/>
        </w:rPr>
        <w:t xml:space="preserve">выявление </w:t>
      </w:r>
      <w:r w:rsidRPr="003129D2">
        <w:t xml:space="preserve">способности обучающихся применять полученные в школе знания и умения для решения учебно-практических и учебно-познавательных задач, </w:t>
      </w:r>
      <w:r w:rsidRPr="003129D2">
        <w:rPr>
          <w:spacing w:val="-1"/>
        </w:rPr>
        <w:t xml:space="preserve"> </w:t>
      </w:r>
      <w:r w:rsidRPr="003129D2">
        <w:t xml:space="preserve">выявление </w:t>
      </w:r>
      <w:r w:rsidRPr="003129D2">
        <w:rPr>
          <w:spacing w:val="-1"/>
        </w:rPr>
        <w:t xml:space="preserve">уровня </w:t>
      </w:r>
      <w:proofErr w:type="spellStart"/>
      <w:r w:rsidRPr="003129D2">
        <w:rPr>
          <w:spacing w:val="-1"/>
        </w:rPr>
        <w:t>сформированности</w:t>
      </w:r>
      <w:proofErr w:type="spellEnd"/>
      <w:r w:rsidRPr="003129D2">
        <w:rPr>
          <w:spacing w:val="-1"/>
        </w:rPr>
        <w:t xml:space="preserve"> у обучающихся умения глубокого понимания текста, умения работать с информацией из разных предметных направлений, умения применять информацию из текста для различных целей.</w:t>
      </w:r>
      <w:r w:rsidRPr="003129D2">
        <w:rPr>
          <w:rFonts w:ascii="TimesNewRomanPSMT" w:hAnsi="TimesNewRomanPSMT" w:cs="TimesNewRomanPSMT"/>
        </w:rPr>
        <w:t xml:space="preserve"> </w:t>
      </w:r>
      <w:proofErr w:type="gramEnd"/>
    </w:p>
    <w:p w:rsidR="009F4053" w:rsidRPr="003129D2" w:rsidRDefault="009F4053" w:rsidP="000831D4">
      <w:pPr>
        <w:shd w:val="clear" w:color="auto" w:fill="FFFFFF"/>
        <w:ind w:left="-709" w:right="39"/>
        <w:rPr>
          <w:b/>
          <w:spacing w:val="-1"/>
        </w:rPr>
      </w:pPr>
    </w:p>
    <w:p w:rsidR="000831D4" w:rsidRPr="003129D2" w:rsidRDefault="000831D4" w:rsidP="000831D4">
      <w:pPr>
        <w:shd w:val="clear" w:color="auto" w:fill="FFFFFF"/>
        <w:ind w:left="-709" w:right="39"/>
        <w:rPr>
          <w:b/>
        </w:rPr>
      </w:pPr>
      <w:r w:rsidRPr="003129D2">
        <w:rPr>
          <w:b/>
          <w:spacing w:val="-1"/>
        </w:rPr>
        <w:t>Показатели:</w:t>
      </w:r>
    </w:p>
    <w:p w:rsidR="009F4053" w:rsidRPr="003129D2" w:rsidRDefault="000831D4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</w:t>
      </w:r>
      <w:r w:rsidR="009F4053" w:rsidRPr="003129D2">
        <w:t xml:space="preserve">успешность </w:t>
      </w:r>
      <w:proofErr w:type="spellStart"/>
      <w:r w:rsidR="009F4053" w:rsidRPr="003129D2">
        <w:t>сформированности</w:t>
      </w:r>
      <w:proofErr w:type="spellEnd"/>
      <w:r w:rsidR="009F4053" w:rsidRPr="003129D2">
        <w:t xml:space="preserve"> функционально</w:t>
      </w:r>
      <w:r w:rsidR="006340AD" w:rsidRPr="003129D2">
        <w:t>й грамотности по ОО/Лесн</w:t>
      </w:r>
      <w:r w:rsidR="009F4053" w:rsidRPr="003129D2">
        <w:t>ому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-общий балл за выполнение всей работы;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умений работать с текстом, связанным с предметн</w:t>
      </w:r>
      <w:r w:rsidR="006340AD" w:rsidRPr="003129D2">
        <w:t>ыми областями по ОО/Лесн</w:t>
      </w:r>
      <w:r w:rsidRPr="003129D2">
        <w:t xml:space="preserve">ому муниципальному округу; 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 общий балл за выполнение заданий по каждой из содержательных областей;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lastRenderedPageBreak/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предметным областям;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отдельными заданиями;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>, справившихся с заданиями по классам и по муниципальному округу;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 xml:space="preserve">-успешность </w:t>
      </w:r>
      <w:proofErr w:type="spellStart"/>
      <w:r w:rsidRPr="003129D2">
        <w:t>сформированности</w:t>
      </w:r>
      <w:proofErr w:type="spellEnd"/>
      <w:r w:rsidRPr="003129D2">
        <w:t xml:space="preserve"> отдельных групп умений работать с текстом - общий балл за выполнение заданий каждой группы умений независимо от предметной области;</w:t>
      </w:r>
    </w:p>
    <w:p w:rsidR="009F4053" w:rsidRPr="003129D2" w:rsidRDefault="009F4053" w:rsidP="009F4053">
      <w:pPr>
        <w:shd w:val="clear" w:color="auto" w:fill="FFFFFF"/>
        <w:tabs>
          <w:tab w:val="left" w:pos="10632"/>
        </w:tabs>
        <w:spacing w:line="360" w:lineRule="auto"/>
        <w:ind w:left="-709" w:right="-30"/>
        <w:jc w:val="both"/>
      </w:pPr>
      <w:r w:rsidRPr="003129D2">
        <w:t>-уровни достижений - дол</w:t>
      </w:r>
      <w:r w:rsidR="006340AD" w:rsidRPr="003129D2">
        <w:t>я обучающихся по ОО/Лесн</w:t>
      </w:r>
      <w:r w:rsidRPr="003129D2">
        <w:t>ому муниципальному округу, показавших повышенный, базовый и низкий (группа риска) уровни овладения стратегиями смыслового чтения и работы с информацией.</w:t>
      </w:r>
    </w:p>
    <w:p w:rsidR="000831D4" w:rsidRPr="003129D2" w:rsidRDefault="000831D4" w:rsidP="009F4053">
      <w:pPr>
        <w:shd w:val="clear" w:color="auto" w:fill="FFFFFF"/>
        <w:ind w:left="-709" w:right="39"/>
        <w:jc w:val="both"/>
      </w:pPr>
      <w:r w:rsidRPr="003129D2">
        <w:rPr>
          <w:b/>
        </w:rPr>
        <w:t>Методы сбора информации</w:t>
      </w:r>
      <w:r w:rsidRPr="003129D2">
        <w:t xml:space="preserve"> - проведение комплексной работы на </w:t>
      </w:r>
      <w:proofErr w:type="spellStart"/>
      <w:r w:rsidRPr="003129D2">
        <w:t>межпредметной</w:t>
      </w:r>
      <w:proofErr w:type="spellEnd"/>
      <w:r w:rsidRPr="003129D2">
        <w:t xml:space="preserve"> основе.</w:t>
      </w:r>
    </w:p>
    <w:p w:rsidR="000831D4" w:rsidRPr="003129D2" w:rsidRDefault="000831D4" w:rsidP="000831D4">
      <w:pPr>
        <w:shd w:val="clear" w:color="auto" w:fill="FFFFFF"/>
        <w:ind w:left="-709" w:right="39"/>
        <w:jc w:val="both"/>
      </w:pPr>
      <w:r w:rsidRPr="003129D2">
        <w:rPr>
          <w:b/>
        </w:rPr>
        <w:t>Периодичность проведения</w:t>
      </w:r>
      <w:r w:rsidRPr="003129D2">
        <w:t xml:space="preserve"> – 1 раз в год.</w:t>
      </w:r>
    </w:p>
    <w:p w:rsidR="00185FC1" w:rsidRPr="003129D2" w:rsidRDefault="00185FC1" w:rsidP="000831D4">
      <w:pPr>
        <w:shd w:val="clear" w:color="auto" w:fill="FFFFFF"/>
        <w:ind w:left="-709" w:right="39"/>
        <w:jc w:val="both"/>
      </w:pPr>
    </w:p>
    <w:p w:rsidR="007D09C4" w:rsidRPr="003129D2" w:rsidRDefault="007D09C4" w:rsidP="008B709F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rPr>
          <w:b/>
          <w:sz w:val="28"/>
          <w:szCs w:val="28"/>
          <w:u w:val="single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  <w:r w:rsidR="008B709F" w:rsidRPr="003129D2">
        <w:rPr>
          <w:spacing w:val="-1"/>
          <w:sz w:val="28"/>
          <w:szCs w:val="28"/>
        </w:rPr>
        <w:t>,</w:t>
      </w:r>
      <w:r w:rsidR="008B709F" w:rsidRPr="003129D2">
        <w:rPr>
          <w:spacing w:val="-1"/>
        </w:rPr>
        <w:t xml:space="preserve"> выявленны</w:t>
      </w:r>
      <w:r w:rsidR="005C2F51" w:rsidRPr="003129D2">
        <w:rPr>
          <w:spacing w:val="-1"/>
        </w:rPr>
        <w:t>ми</w:t>
      </w:r>
      <w:r w:rsidR="008B709F" w:rsidRPr="003129D2">
        <w:rPr>
          <w:spacing w:val="-1"/>
        </w:rPr>
        <w:t xml:space="preserve">  </w:t>
      </w:r>
      <w:r w:rsidR="00EC2F44" w:rsidRPr="003129D2">
        <w:rPr>
          <w:spacing w:val="-1"/>
        </w:rPr>
        <w:t>по</w:t>
      </w:r>
      <w:r w:rsidR="008B709F" w:rsidRPr="003129D2">
        <w:rPr>
          <w:spacing w:val="-1"/>
        </w:rPr>
        <w:t xml:space="preserve"> </w:t>
      </w:r>
      <w:r w:rsidR="0028192C" w:rsidRPr="003129D2">
        <w:rPr>
          <w:spacing w:val="-1"/>
        </w:rPr>
        <w:t>Поряд</w:t>
      </w:r>
      <w:r w:rsidR="00163011" w:rsidRPr="003129D2">
        <w:rPr>
          <w:spacing w:val="-1"/>
        </w:rPr>
        <w:t>к</w:t>
      </w:r>
      <w:r w:rsidR="00EC2F44" w:rsidRPr="003129D2">
        <w:rPr>
          <w:spacing w:val="-1"/>
        </w:rPr>
        <w:t>у</w:t>
      </w:r>
      <w:r w:rsidR="0028192C" w:rsidRPr="003129D2">
        <w:rPr>
          <w:spacing w:val="-1"/>
        </w:rPr>
        <w:t xml:space="preserve"> </w:t>
      </w:r>
      <w:r w:rsidR="0028192C" w:rsidRPr="003129D2">
        <w:t xml:space="preserve">проведения мониторинга эффективности реализации мероприятий, направленных на поддержку школ, имеющих устойчиво низкие результаты обучения и функционирующих в сложных социальных условиях </w:t>
      </w:r>
      <w:r w:rsidR="00EC2F44" w:rsidRPr="003129D2">
        <w:t xml:space="preserve"> </w:t>
      </w:r>
      <w:r w:rsidR="0028192C" w:rsidRPr="003129D2">
        <w:t xml:space="preserve">в </w:t>
      </w:r>
      <w:r w:rsidR="0028192C" w:rsidRPr="003129D2">
        <w:rPr>
          <w:spacing w:val="-1"/>
        </w:rPr>
        <w:t xml:space="preserve"> </w:t>
      </w:r>
      <w:r w:rsidR="008B709F" w:rsidRPr="003129D2">
        <w:rPr>
          <w:spacing w:val="-1"/>
        </w:rPr>
        <w:t>Приложени</w:t>
      </w:r>
      <w:r w:rsidR="0028192C" w:rsidRPr="003129D2">
        <w:rPr>
          <w:spacing w:val="-1"/>
        </w:rPr>
        <w:t>и</w:t>
      </w:r>
      <w:r w:rsidR="008B709F" w:rsidRPr="003129D2">
        <w:rPr>
          <w:spacing w:val="-1"/>
        </w:rPr>
        <w:t xml:space="preserve"> 3 к Положению</w:t>
      </w:r>
      <w:r w:rsidR="008B709F" w:rsidRPr="003129D2">
        <w:t xml:space="preserve"> о </w:t>
      </w:r>
      <w:r w:rsidR="008F4D41" w:rsidRPr="003129D2">
        <w:t>МСОКО.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-выявление образовательных организаций (далее - ОО), расположенных на территории </w:t>
      </w:r>
      <w:r w:rsidR="005C2F51" w:rsidRPr="003129D2">
        <w:rPr>
          <w:shd w:val="clear" w:color="auto" w:fill="FFFFFF"/>
        </w:rPr>
        <w:t>Лесного</w:t>
      </w:r>
      <w:r w:rsidRPr="003129D2">
        <w:rPr>
          <w:shd w:val="clear" w:color="auto" w:fill="FFFFFF"/>
        </w:rPr>
        <w:t xml:space="preserve"> муниципального округа, имеющих низкие образовательные результаты;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proofErr w:type="gramStart"/>
      <w:r w:rsidRPr="003129D2">
        <w:rPr>
          <w:shd w:val="clear" w:color="auto" w:fill="FFFFFF"/>
        </w:rPr>
        <w:t xml:space="preserve">-определение ОО, функционирующих в </w:t>
      </w:r>
      <w:r w:rsidR="00172504" w:rsidRPr="003129D2">
        <w:rPr>
          <w:shd w:val="clear" w:color="auto" w:fill="FFFFFF"/>
        </w:rPr>
        <w:t xml:space="preserve"> неблагоприятных</w:t>
      </w:r>
      <w:r w:rsidRPr="003129D2">
        <w:rPr>
          <w:shd w:val="clear" w:color="auto" w:fill="FFFFFF"/>
        </w:rPr>
        <w:t xml:space="preserve"> социальных условиях;</w:t>
      </w:r>
      <w:proofErr w:type="gramEnd"/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-оценка эффективности проводимой </w:t>
      </w:r>
      <w:r w:rsidR="006A70AD" w:rsidRPr="003129D2">
        <w:rPr>
          <w:shd w:val="clear" w:color="auto" w:fill="FFFFFF"/>
        </w:rPr>
        <w:t xml:space="preserve"> </w:t>
      </w:r>
      <w:r w:rsidRPr="003129D2">
        <w:rPr>
          <w:shd w:val="clear" w:color="auto" w:fill="FFFFFF"/>
        </w:rPr>
        <w:t xml:space="preserve">образовательной политики на уровне округа, направленной на формирование стабильно положительных образовательных результатов ОО, имеющих низкие показатели и функционирующих в </w:t>
      </w:r>
      <w:r w:rsidR="00172504" w:rsidRPr="003129D2">
        <w:rPr>
          <w:shd w:val="clear" w:color="auto" w:fill="FFFFFF"/>
        </w:rPr>
        <w:t>неблагоприятных</w:t>
      </w:r>
      <w:r w:rsidRPr="003129D2">
        <w:rPr>
          <w:shd w:val="clear" w:color="auto" w:fill="FFFFFF"/>
        </w:rPr>
        <w:t xml:space="preserve"> социальных условиях, в том числе по осуществлению сетевого взаимодействия между ОО и/или другими учреждениями;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-выявление факторов, обуславливающих низкие результаты образования и /или неблагоприятные социальные условия;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-совершенствование предметных компетенций педагогов в школах </w:t>
      </w:r>
      <w:r w:rsidRPr="003129D2">
        <w:t>с низкими результатами обучения и/или школах, функционирующих в неблагоприятных социальных условиях;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-организация сетевого взаимодействия между образовательными организациями;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-оказание методической помощи школам </w:t>
      </w:r>
      <w:r w:rsidRPr="003129D2">
        <w:t>с низкими результатами обучения и/или школам, функционирующим в неблагоприятных социальных условиях;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>-разработка комплекса мер, направленных на преодоление факторов, обуславливающих низкие результаты образования и /или неблагоприятные социальные условия.</w:t>
      </w:r>
    </w:p>
    <w:p w:rsidR="00EC2F44" w:rsidRPr="003129D2" w:rsidRDefault="00EC2F44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i/>
          <w:u w:val="single"/>
          <w:shd w:val="clear" w:color="auto" w:fill="FFFFFF"/>
        </w:rPr>
        <w:t>Мониторинги:</w:t>
      </w:r>
    </w:p>
    <w:p w:rsidR="0028192C" w:rsidRPr="003129D2" w:rsidRDefault="006A70AD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1)</w:t>
      </w:r>
      <w:r w:rsidR="0028192C" w:rsidRPr="003129D2">
        <w:t>Муниципальный мониторинг</w:t>
      </w:r>
      <w:r w:rsidR="00185FC1" w:rsidRPr="003129D2">
        <w:t xml:space="preserve"> показателей </w:t>
      </w:r>
      <w:r w:rsidR="0028192C" w:rsidRPr="003129D2">
        <w:t xml:space="preserve"> деятельности ОО</w:t>
      </w:r>
      <w:r w:rsidRPr="003129D2">
        <w:t xml:space="preserve"> (см. ниже)</w:t>
      </w:r>
    </w:p>
    <w:p w:rsidR="0028192C" w:rsidRPr="003129D2" w:rsidRDefault="006A70AD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>2)</w:t>
      </w:r>
      <w:r w:rsidR="0028192C" w:rsidRPr="003129D2">
        <w:rPr>
          <w:spacing w:val="-1"/>
          <w:shd w:val="clear" w:color="auto" w:fill="FFFFFF"/>
        </w:rPr>
        <w:t>Муниципальный мониторинг</w:t>
      </w:r>
      <w:r w:rsidR="00185FC1" w:rsidRPr="003129D2">
        <w:rPr>
          <w:spacing w:val="-1"/>
          <w:shd w:val="clear" w:color="auto" w:fill="FFFFFF"/>
        </w:rPr>
        <w:t xml:space="preserve"> показателей</w:t>
      </w:r>
      <w:r w:rsidR="0028192C" w:rsidRPr="003129D2">
        <w:rPr>
          <w:spacing w:val="-1"/>
          <w:shd w:val="clear" w:color="auto" w:fill="FFFFFF"/>
        </w:rPr>
        <w:t xml:space="preserve"> динамики образовательных результатов в школах с низкими результатами </w:t>
      </w:r>
      <w:r w:rsidR="00172504" w:rsidRPr="003129D2">
        <w:rPr>
          <w:spacing w:val="-1"/>
          <w:shd w:val="clear" w:color="auto" w:fill="FFFFFF"/>
        </w:rPr>
        <w:t xml:space="preserve"> </w:t>
      </w:r>
      <w:r w:rsidR="0028192C" w:rsidRPr="003129D2">
        <w:rPr>
          <w:spacing w:val="-1"/>
          <w:shd w:val="clear" w:color="auto" w:fill="FFFFFF"/>
        </w:rPr>
        <w:t>обучения и/или школах, функционирующих в неблагоприятных социальных условиях</w:t>
      </w:r>
      <w:r w:rsidRPr="003129D2">
        <w:rPr>
          <w:spacing w:val="-1"/>
          <w:shd w:val="clear" w:color="auto" w:fill="FFFFFF"/>
        </w:rPr>
        <w:t xml:space="preserve"> (см. ниже)</w:t>
      </w:r>
    </w:p>
    <w:p w:rsidR="0028192C" w:rsidRPr="003129D2" w:rsidRDefault="006A70AD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>3)</w:t>
      </w:r>
      <w:r w:rsidR="0028192C" w:rsidRPr="003129D2">
        <w:rPr>
          <w:spacing w:val="-1"/>
          <w:shd w:val="clear" w:color="auto" w:fill="FFFFFF"/>
        </w:rPr>
        <w:t>Муниципальный мониторинг</w:t>
      </w:r>
      <w:r w:rsidR="00185FC1" w:rsidRPr="003129D2">
        <w:rPr>
          <w:spacing w:val="-1"/>
          <w:shd w:val="clear" w:color="auto" w:fill="FFFFFF"/>
        </w:rPr>
        <w:t xml:space="preserve"> показателей</w:t>
      </w:r>
      <w:r w:rsidR="0028192C" w:rsidRPr="003129D2">
        <w:rPr>
          <w:spacing w:val="-1"/>
          <w:shd w:val="clear" w:color="auto" w:fill="FFFFFF"/>
        </w:rPr>
        <w:t xml:space="preserve"> вовлеченности педагогов в различные формы методической работы, диагностика изменений в</w:t>
      </w:r>
      <w:r w:rsidR="0028192C" w:rsidRPr="003129D2">
        <w:rPr>
          <w:shd w:val="clear" w:color="auto" w:fill="FFFFFF"/>
        </w:rPr>
        <w:t> школьной жизни</w:t>
      </w:r>
      <w:r w:rsidRPr="003129D2">
        <w:rPr>
          <w:shd w:val="clear" w:color="auto" w:fill="FFFFFF"/>
        </w:rPr>
        <w:t xml:space="preserve"> </w:t>
      </w:r>
      <w:r w:rsidRPr="003129D2">
        <w:rPr>
          <w:spacing w:val="-1"/>
          <w:shd w:val="clear" w:color="auto" w:fill="FFFFFF"/>
        </w:rPr>
        <w:t>(см. ниже)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Комплексный анализ результатов мониторинга муниципальных показателей направлен на</w:t>
      </w:r>
      <w:proofErr w:type="gramStart"/>
      <w:r w:rsidRPr="003129D2">
        <w:t xml:space="preserve"> :</w:t>
      </w:r>
      <w:proofErr w:type="gramEnd"/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-выявление школ с низкими результатами обучения и/или школ, функционирующих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-выявление динамики образовательных результатов в школах с низкими результатами обучения и/или школах, функционирующих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-оказание методической помощи </w:t>
      </w:r>
      <w:r w:rsidRPr="003129D2">
        <w:rPr>
          <w:spacing w:val="-1"/>
          <w:shd w:val="clear" w:color="auto" w:fill="FFFFFF"/>
        </w:rPr>
        <w:t>школам с низкими результатами обучения и/или школам, функционирующим в неблагоприятных социальных условиях.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lastRenderedPageBreak/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-обучающимся,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-родителям (законным представителям),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-педагогам образовательных организаций,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-образовательной организации (руководителям, заместителям руководителя).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Комплекс мер, мероприятий,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-введение в массовую практику моделей сетевого взаимодействия школ со стабильно высокими результатами, 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-реализация многоуровневой системы сопровождения профессионального роста педагогов и управленцев школ с низкими результатами обучения и школами, функционирующими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-укрепление кадрового потенциала школ, работающих в неблагоприятных социальных условиях и демонстрирующих низкие результаты,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-оказание адресной консультативно-методической помощи, 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-включение педагогов школ с низкими результатами обучения и/или школ, функционирующих в неблагоприятных социальных условиях, в работу действующих ОМО,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Управленческие решения,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-внесение изме</w:t>
      </w:r>
      <w:r w:rsidR="006340AD" w:rsidRPr="003129D2">
        <w:t>нений в МСОКО Лесн</w:t>
      </w:r>
      <w:r w:rsidRPr="003129D2">
        <w:t>ого муниципального округа,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-совершенствование норма</w:t>
      </w:r>
      <w:r w:rsidR="006340AD" w:rsidRPr="003129D2">
        <w:t xml:space="preserve">тивно-правовых актов </w:t>
      </w:r>
      <w:r w:rsidR="0099375F" w:rsidRPr="003129D2">
        <w:t>Лесн</w:t>
      </w:r>
      <w:r w:rsidRPr="003129D2">
        <w:t>ого муниципального округа в части реализации системы работы со школами с низкими результатами обучения и/или школами, функционирующими в неблагоприятных социальных условиях,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-тиражирование успешных практик, эффективных механизмов реализации программ поддержки школ с низкими результатами обучения и/или школ, функционирующих в неблагоприятных социальных условиях.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28192C" w:rsidRPr="003129D2" w:rsidRDefault="0028192C" w:rsidP="0028192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лет, следующих за периодом включения организации в систему работы со школами с низкими результатами обучения и/или школами, функционирующими в неблагоприятных социальных условиях.</w:t>
      </w:r>
    </w:p>
    <w:p w:rsidR="0028192C" w:rsidRPr="003129D2" w:rsidRDefault="0028192C" w:rsidP="0028192C">
      <w:pPr>
        <w:shd w:val="clear" w:color="auto" w:fill="FFFFFF"/>
        <w:tabs>
          <w:tab w:val="left" w:pos="-709"/>
          <w:tab w:val="left" w:pos="-426"/>
        </w:tabs>
        <w:ind w:left="-709" w:right="112"/>
        <w:jc w:val="both"/>
        <w:rPr>
          <w:b/>
          <w:u w:val="single"/>
        </w:rPr>
      </w:pPr>
    </w:p>
    <w:p w:rsidR="006A70AD" w:rsidRPr="003129D2" w:rsidRDefault="006A70AD" w:rsidP="006A70AD">
      <w:pPr>
        <w:shd w:val="clear" w:color="auto" w:fill="FFFFFF"/>
        <w:tabs>
          <w:tab w:val="left" w:pos="-709"/>
          <w:tab w:val="left" w:pos="-426"/>
        </w:tabs>
        <w:ind w:left="-709" w:right="112"/>
        <w:jc w:val="both"/>
        <w:rPr>
          <w:b/>
        </w:rPr>
      </w:pPr>
      <w:r w:rsidRPr="003129D2">
        <w:rPr>
          <w:b/>
        </w:rPr>
        <w:t xml:space="preserve">1)Муниципальный мониторинг </w:t>
      </w:r>
      <w:r w:rsidR="00185FC1" w:rsidRPr="003129D2">
        <w:rPr>
          <w:b/>
        </w:rPr>
        <w:t xml:space="preserve">показателей </w:t>
      </w:r>
      <w:r w:rsidRPr="003129D2">
        <w:rPr>
          <w:b/>
        </w:rPr>
        <w:t>деятельности ОО</w:t>
      </w:r>
    </w:p>
    <w:p w:rsidR="006A70AD" w:rsidRPr="003129D2" w:rsidRDefault="006A70AD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spacing w:val="-1"/>
        </w:rPr>
      </w:pPr>
      <w:r w:rsidRPr="003129D2">
        <w:rPr>
          <w:b/>
          <w:spacing w:val="-1"/>
        </w:rPr>
        <w:t>Цель:</w:t>
      </w:r>
    </w:p>
    <w:p w:rsidR="000A7DDA" w:rsidRPr="003129D2" w:rsidRDefault="000A7DDA" w:rsidP="000A7DDA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  <w:rPr>
          <w:spacing w:val="-19"/>
        </w:rPr>
      </w:pPr>
      <w:r w:rsidRPr="003129D2">
        <w:t>-выявление образовательных организаций (далее - ОО), располож</w:t>
      </w:r>
      <w:r w:rsidR="0099375F" w:rsidRPr="003129D2">
        <w:t>енных на территории Лесн</w:t>
      </w:r>
      <w:r w:rsidRPr="003129D2">
        <w:t>ого муниципального округа, имеющих низкие образовательные результаты;</w:t>
      </w:r>
    </w:p>
    <w:p w:rsidR="000A7DDA" w:rsidRPr="003129D2" w:rsidRDefault="000A7DDA" w:rsidP="000A7DDA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proofErr w:type="gramStart"/>
      <w:r w:rsidRPr="003129D2">
        <w:t xml:space="preserve">-определение ОО, функционирующих в </w:t>
      </w:r>
      <w:r w:rsidR="005041E9" w:rsidRPr="003129D2">
        <w:t>неблагоприятных</w:t>
      </w:r>
      <w:r w:rsidRPr="003129D2">
        <w:t xml:space="preserve"> социальных условиях;</w:t>
      </w:r>
      <w:proofErr w:type="gramEnd"/>
    </w:p>
    <w:p w:rsidR="000A7DDA" w:rsidRPr="003129D2" w:rsidRDefault="000A7DDA" w:rsidP="000A7DDA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</w:pPr>
      <w:r w:rsidRPr="003129D2">
        <w:t xml:space="preserve">-оценка эффективности проводимой образовательной политики на уровне округа, направленной на формирование стабильно положительных образовательных результатов ОО, имеющих низкие показатели и функционирующих в </w:t>
      </w:r>
      <w:r w:rsidR="009705E7" w:rsidRPr="003129D2">
        <w:t xml:space="preserve">неблагоприятных </w:t>
      </w:r>
      <w:r w:rsidRPr="003129D2">
        <w:t>социальных условиях, в том числе по осуществлению сетевого взаимодействия между ОО и/или другими учреждениями;</w:t>
      </w:r>
    </w:p>
    <w:p w:rsidR="000A7DDA" w:rsidRPr="003129D2" w:rsidRDefault="000A7DDA" w:rsidP="000A7DDA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-выявление факторов, обуславливающих низкие результаты образования и /или неблагоприятные социальные условия;</w:t>
      </w:r>
    </w:p>
    <w:p w:rsidR="000A7DDA" w:rsidRPr="003129D2" w:rsidRDefault="000A7DDA" w:rsidP="000A7DDA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10"/>
        </w:rPr>
      </w:pPr>
      <w:r w:rsidRPr="003129D2">
        <w:t>-разработка комплекса мер, направленных на преодоление факторов, обуславливающих низкие результаты образования и /или неблагоприятные социальные условия.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</w:rPr>
      </w:pPr>
      <w:r w:rsidRPr="003129D2">
        <w:rPr>
          <w:b/>
          <w:bCs/>
        </w:rPr>
        <w:t>Показатели для выявления ОО с устойчиво низкими результатами обучения:</w:t>
      </w:r>
    </w:p>
    <w:p w:rsidR="002B522A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 xml:space="preserve">-доля </w:t>
      </w:r>
      <w:r w:rsidR="002B522A" w:rsidRPr="003129D2">
        <w:rPr>
          <w:shd w:val="clear" w:color="auto" w:fill="FFFFFF"/>
        </w:rPr>
        <w:t xml:space="preserve"> </w:t>
      </w:r>
      <w:r w:rsidRPr="003129D2">
        <w:rPr>
          <w:shd w:val="clear" w:color="auto" w:fill="FFFFFF"/>
        </w:rPr>
        <w:t>выпускников</w:t>
      </w:r>
      <w:r w:rsidR="002B522A" w:rsidRPr="003129D2">
        <w:rPr>
          <w:shd w:val="clear" w:color="auto" w:fill="FFFFFF"/>
        </w:rPr>
        <w:t xml:space="preserve"> </w:t>
      </w:r>
      <w:r w:rsidR="00C33800" w:rsidRPr="003129D2">
        <w:rPr>
          <w:shd w:val="clear" w:color="auto" w:fill="FFFFFF"/>
        </w:rPr>
        <w:t xml:space="preserve"> 9, 11 классов</w:t>
      </w:r>
      <w:r w:rsidRPr="003129D2">
        <w:rPr>
          <w:shd w:val="clear" w:color="auto" w:fill="FFFFFF"/>
        </w:rPr>
        <w:t>, не получивших аттестат</w:t>
      </w:r>
      <w:r w:rsidR="002B522A" w:rsidRPr="003129D2">
        <w:rPr>
          <w:shd w:val="clear" w:color="auto" w:fill="FFFFFF"/>
        </w:rPr>
        <w:t>;</w:t>
      </w:r>
    </w:p>
    <w:p w:rsidR="00EC2F44" w:rsidRPr="003129D2" w:rsidRDefault="0099375F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участников ЕГЭ, показавш</w:t>
      </w:r>
      <w:r w:rsidR="002B522A" w:rsidRPr="003129D2">
        <w:rPr>
          <w:shd w:val="clear" w:color="auto" w:fill="FFFFFF"/>
        </w:rPr>
        <w:t>их низкие образовательные результаты по русскому языку и/или математике</w:t>
      </w:r>
      <w:r w:rsidR="00EC2F44"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lastRenderedPageBreak/>
        <w:t>-динамика  доли   участников   ЕГЭ</w:t>
      </w:r>
      <w:r w:rsidR="002B522A" w:rsidRPr="003129D2">
        <w:rPr>
          <w:shd w:val="clear" w:color="auto" w:fill="FFFFFF"/>
        </w:rPr>
        <w:t>, показавших ни</w:t>
      </w:r>
      <w:r w:rsidR="00A559C4" w:rsidRPr="003129D2">
        <w:rPr>
          <w:shd w:val="clear" w:color="auto" w:fill="FFFFFF"/>
        </w:rPr>
        <w:t>зкие образовательные результаты</w:t>
      </w:r>
      <w:r w:rsidR="002B522A" w:rsidRPr="003129D2">
        <w:rPr>
          <w:shd w:val="clear" w:color="auto" w:fill="FFFFFF"/>
        </w:rPr>
        <w:t xml:space="preserve"> </w:t>
      </w:r>
      <w:r w:rsidRPr="003129D2">
        <w:rPr>
          <w:shd w:val="clear" w:color="auto" w:fill="FFFFFF"/>
        </w:rPr>
        <w:t>   по  русскому   языку</w:t>
      </w:r>
      <w:r w:rsidR="002B522A" w:rsidRPr="003129D2">
        <w:rPr>
          <w:shd w:val="clear" w:color="auto" w:fill="FFFFFF"/>
        </w:rPr>
        <w:t xml:space="preserve"> и/или</w:t>
      </w:r>
      <w:r w:rsidRPr="003129D2">
        <w:rPr>
          <w:shd w:val="clear" w:color="auto" w:fill="FFFFFF"/>
        </w:rPr>
        <w:t>  математике</w:t>
      </w:r>
      <w:r w:rsidR="005047ED" w:rsidRPr="003129D2">
        <w:rPr>
          <w:shd w:val="clear" w:color="auto" w:fill="FFFFFF"/>
        </w:rPr>
        <w:t>,</w:t>
      </w:r>
      <w:r w:rsidRPr="003129D2">
        <w:rPr>
          <w:shd w:val="clear" w:color="auto" w:fill="FFFFFF"/>
        </w:rPr>
        <w:t xml:space="preserve"> за 3 года;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участников ЕГЭ по русскому языку</w:t>
      </w:r>
      <w:r w:rsidR="002B522A" w:rsidRPr="003129D2">
        <w:rPr>
          <w:shd w:val="clear" w:color="auto" w:fill="FFFFFF"/>
        </w:rPr>
        <w:t xml:space="preserve"> и/или </w:t>
      </w:r>
      <w:r w:rsidRPr="003129D2">
        <w:rPr>
          <w:shd w:val="clear" w:color="auto" w:fill="FFFFFF"/>
        </w:rPr>
        <w:t>математике, сдавших экзамен на высоком уровне (от 81 балла и выше);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-динамика доли участников ЕГЭ по русскому языку</w:t>
      </w:r>
      <w:r w:rsidR="00A369AF" w:rsidRPr="003129D2">
        <w:rPr>
          <w:shd w:val="clear" w:color="auto" w:fill="FFFFFF"/>
        </w:rPr>
        <w:t xml:space="preserve"> и/или</w:t>
      </w:r>
      <w:r w:rsidR="005047ED" w:rsidRPr="003129D2">
        <w:rPr>
          <w:shd w:val="clear" w:color="auto" w:fill="FFFFFF"/>
        </w:rPr>
        <w:t xml:space="preserve"> </w:t>
      </w:r>
      <w:r w:rsidRPr="003129D2">
        <w:rPr>
          <w:shd w:val="clear" w:color="auto" w:fill="FFFFFF"/>
        </w:rPr>
        <w:t>математике, сдавших экзамен на высоком уровне (от 81 балла и выше)</w:t>
      </w:r>
      <w:r w:rsidR="005047ED" w:rsidRPr="003129D2">
        <w:rPr>
          <w:shd w:val="clear" w:color="auto" w:fill="FFFFFF"/>
        </w:rPr>
        <w:t>,</w:t>
      </w:r>
      <w:r w:rsidRPr="003129D2">
        <w:rPr>
          <w:shd w:val="clear" w:color="auto" w:fill="FFFFFF"/>
        </w:rPr>
        <w:t xml:space="preserve"> за 3 года;</w:t>
      </w:r>
    </w:p>
    <w:p w:rsidR="005047ED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 xml:space="preserve">-доля участников ОГЭ, </w:t>
      </w:r>
      <w:r w:rsidR="0099375F" w:rsidRPr="003129D2">
        <w:rPr>
          <w:shd w:val="clear" w:color="auto" w:fill="FFFFFF"/>
        </w:rPr>
        <w:t>показавш</w:t>
      </w:r>
      <w:r w:rsidR="005047ED" w:rsidRPr="003129D2">
        <w:rPr>
          <w:shd w:val="clear" w:color="auto" w:fill="FFFFFF"/>
        </w:rPr>
        <w:t>их низкие образовательные результаты по русскому языку и/или математике</w:t>
      </w:r>
      <w:r w:rsidR="00496634" w:rsidRPr="003129D2">
        <w:rPr>
          <w:shd w:val="clear" w:color="auto" w:fill="FFFFFF"/>
        </w:rPr>
        <w:t xml:space="preserve"> (30% и более от общего числа участников получили результат ниже минимального порога/ отметка «2»)</w:t>
      </w:r>
      <w:r w:rsidR="005047ED"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 xml:space="preserve">-динамика доли участников ОГЭ, </w:t>
      </w:r>
      <w:r w:rsidR="0099375F" w:rsidRPr="003129D2">
        <w:rPr>
          <w:shd w:val="clear" w:color="auto" w:fill="FFFFFF"/>
        </w:rPr>
        <w:t>показавш</w:t>
      </w:r>
      <w:r w:rsidR="005047ED" w:rsidRPr="003129D2">
        <w:rPr>
          <w:shd w:val="clear" w:color="auto" w:fill="FFFFFF"/>
        </w:rPr>
        <w:t>их низкие образовательные результаты по русскому языку и/или математике,</w:t>
      </w:r>
      <w:r w:rsidRPr="003129D2">
        <w:rPr>
          <w:spacing w:val="-1"/>
          <w:shd w:val="clear" w:color="auto" w:fill="FFFFFF"/>
        </w:rPr>
        <w:t xml:space="preserve"> за 3 года;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-доля участников ОГЭ, получивших «5» по русскому языку </w:t>
      </w:r>
      <w:r w:rsidR="005047ED" w:rsidRPr="003129D2">
        <w:rPr>
          <w:shd w:val="clear" w:color="auto" w:fill="FFFFFF"/>
        </w:rPr>
        <w:t>и/или математике</w:t>
      </w:r>
      <w:r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 xml:space="preserve">-динамика доли участников ОГЭ, получивших «5» по русскому языку </w:t>
      </w:r>
      <w:r w:rsidR="005047ED" w:rsidRPr="003129D2">
        <w:rPr>
          <w:shd w:val="clear" w:color="auto" w:fill="FFFFFF"/>
        </w:rPr>
        <w:t>и/или математике, за 3 года</w:t>
      </w:r>
      <w:r w:rsidRPr="003129D2">
        <w:rPr>
          <w:spacing w:val="-1"/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-доля участников </w:t>
      </w:r>
      <w:r w:rsidR="00496634" w:rsidRPr="003129D2">
        <w:rPr>
          <w:shd w:val="clear" w:color="auto" w:fill="FFFFFF"/>
        </w:rPr>
        <w:t>ВПР</w:t>
      </w:r>
      <w:r w:rsidRPr="003129D2">
        <w:rPr>
          <w:shd w:val="clear" w:color="auto" w:fill="FFFFFF"/>
        </w:rPr>
        <w:t xml:space="preserve">, </w:t>
      </w:r>
      <w:r w:rsidR="0099375F" w:rsidRPr="003129D2">
        <w:rPr>
          <w:shd w:val="clear" w:color="auto" w:fill="FFFFFF"/>
        </w:rPr>
        <w:t>показавш</w:t>
      </w:r>
      <w:r w:rsidR="00496634" w:rsidRPr="003129D2">
        <w:rPr>
          <w:shd w:val="clear" w:color="auto" w:fill="FFFFFF"/>
        </w:rPr>
        <w:t>их низкие образовательные результаты по русскому языку и/или математике (30% и более от общего числа участников получили результат ниже минимального порога/ отметка «2»)</w:t>
      </w:r>
      <w:r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 xml:space="preserve">-динамика доли участников ВПР, </w:t>
      </w:r>
      <w:r w:rsidR="0099375F" w:rsidRPr="003129D2">
        <w:rPr>
          <w:shd w:val="clear" w:color="auto" w:fill="FFFFFF"/>
        </w:rPr>
        <w:t>показавш</w:t>
      </w:r>
      <w:r w:rsidR="00496634" w:rsidRPr="003129D2">
        <w:rPr>
          <w:shd w:val="clear" w:color="auto" w:fill="FFFFFF"/>
        </w:rPr>
        <w:t>их низкие образовательные результаты по русскому языку и/или математике,</w:t>
      </w:r>
      <w:r w:rsidRPr="003129D2">
        <w:rPr>
          <w:spacing w:val="-1"/>
          <w:shd w:val="clear" w:color="auto" w:fill="FFFFFF"/>
        </w:rPr>
        <w:t xml:space="preserve"> за 3 года;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-доля участников ВПР, получивших «5» по русскому языку </w:t>
      </w:r>
      <w:r w:rsidR="00496634" w:rsidRPr="003129D2">
        <w:rPr>
          <w:shd w:val="clear" w:color="auto" w:fill="FFFFFF"/>
        </w:rPr>
        <w:t>и/или математике</w:t>
      </w:r>
      <w:r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-динамика доли участников ВПР, получивших «5» по русскому языку </w:t>
      </w:r>
      <w:r w:rsidR="00496634" w:rsidRPr="003129D2">
        <w:rPr>
          <w:shd w:val="clear" w:color="auto" w:fill="FFFFFF"/>
        </w:rPr>
        <w:t>и/или математике,</w:t>
      </w:r>
      <w:r w:rsidRPr="003129D2">
        <w:t xml:space="preserve"> за 3 года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bCs/>
          <w:shd w:val="clear" w:color="auto" w:fill="FFFFFF"/>
        </w:rPr>
        <w:t>Методы сбора информации -</w:t>
      </w:r>
      <w:r w:rsidRPr="003129D2">
        <w:rPr>
          <w:spacing w:val="-1"/>
          <w:shd w:val="clear" w:color="auto" w:fill="FFFFFF"/>
        </w:rPr>
        <w:t> анкетирование, сбор данных, посещение ОО, анализ полученных данных.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</w:rPr>
      </w:pPr>
      <w:r w:rsidRPr="003129D2">
        <w:rPr>
          <w:b/>
          <w:bCs/>
        </w:rPr>
        <w:t>Показатели для выявления школ, функционирующих в сложных социальных условиях: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-неблагополучные  внешние условия</w:t>
      </w:r>
      <w:r w:rsidR="001138A2" w:rsidRPr="003129D2">
        <w:rPr>
          <w:shd w:val="clear" w:color="auto" w:fill="FFFFFF"/>
        </w:rPr>
        <w:t xml:space="preserve"> – удаленность территории</w:t>
      </w:r>
      <w:r w:rsidRPr="003129D2">
        <w:rPr>
          <w:shd w:val="clear" w:color="auto" w:fill="FFFFFF"/>
        </w:rPr>
        <w:t>,  сельская </w:t>
      </w:r>
      <w:r w:rsidRPr="003129D2">
        <w:rPr>
          <w:spacing w:val="-3"/>
          <w:shd w:val="clear" w:color="auto" w:fill="FFFFFF"/>
        </w:rPr>
        <w:t>местность;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неблагополучных семей и семей с низким социальным статусом;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 xml:space="preserve">-доля </w:t>
      </w:r>
      <w:proofErr w:type="gramStart"/>
      <w:r w:rsidR="001138A2" w:rsidRPr="003129D2">
        <w:rPr>
          <w:shd w:val="clear" w:color="auto" w:fill="FFFFFF"/>
        </w:rPr>
        <w:t>обучающихся</w:t>
      </w:r>
      <w:proofErr w:type="gramEnd"/>
      <w:r w:rsidRPr="003129D2">
        <w:rPr>
          <w:shd w:val="clear" w:color="auto" w:fill="FFFFFF"/>
        </w:rPr>
        <w:t xml:space="preserve"> с </w:t>
      </w:r>
      <w:proofErr w:type="spellStart"/>
      <w:r w:rsidRPr="003129D2">
        <w:rPr>
          <w:shd w:val="clear" w:color="auto" w:fill="FFFFFF"/>
        </w:rPr>
        <w:t>девиантным</w:t>
      </w:r>
      <w:proofErr w:type="spellEnd"/>
      <w:r w:rsidRPr="003129D2">
        <w:rPr>
          <w:shd w:val="clear" w:color="auto" w:fill="FFFFFF"/>
        </w:rPr>
        <w:t xml:space="preserve"> поведением;</w:t>
      </w:r>
    </w:p>
    <w:p w:rsidR="001138A2" w:rsidRPr="003129D2" w:rsidRDefault="001138A2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обучающихся из числа детей мигрантов, обучающихся, для которых русский язык не является родным;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>-наличие уязвимых категорий детей - дети-инвалиды, дети-сироты и дети, оставшиеся без попечения родителей;</w:t>
      </w:r>
    </w:p>
    <w:p w:rsidR="001138A2" w:rsidRPr="003129D2" w:rsidRDefault="001138A2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 xml:space="preserve">-количество правонарушений, совершенных </w:t>
      </w:r>
      <w:proofErr w:type="gramStart"/>
      <w:r w:rsidRPr="003129D2">
        <w:rPr>
          <w:shd w:val="clear" w:color="auto" w:fill="FFFFFF"/>
        </w:rPr>
        <w:t>обучающимися</w:t>
      </w:r>
      <w:proofErr w:type="gramEnd"/>
      <w:r w:rsidRPr="003129D2">
        <w:rPr>
          <w:shd w:val="clear" w:color="auto" w:fill="FFFFFF"/>
        </w:rPr>
        <w:t>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-школы, имеющие дефицит кадровых и материальных ресурсов.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bCs/>
          <w:shd w:val="clear" w:color="auto" w:fill="FFFFFF"/>
        </w:rPr>
        <w:t>Методы сбора информации -</w:t>
      </w:r>
      <w:r w:rsidRPr="003129D2">
        <w:rPr>
          <w:spacing w:val="-1"/>
          <w:shd w:val="clear" w:color="auto" w:fill="FFFFFF"/>
        </w:rPr>
        <w:t> анкетирование, сбор данных, посещение ОО, анализ полученных данных.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</w:rPr>
      </w:pPr>
      <w:r w:rsidRPr="003129D2">
        <w:rPr>
          <w:b/>
          <w:bCs/>
        </w:rPr>
        <w:t>Показатели для оценки кадрового потенциала образовательных организаций: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численности педагогических работников, имеющих высшее образование, в общей численности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численности педагогических работников, имеющих высшее образование педагогической   направленности   (профиля),   в   общей   численности  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       численности       педагогических       работников,      имеющих       среднее профессиональное образование  по  программам  подготовки  специалистов  среднего звена, в общей численности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      численности      педагогических      работников,      имеющих      среднее </w:t>
      </w:r>
      <w:r w:rsidRPr="003129D2">
        <w:rPr>
          <w:spacing w:val="-1"/>
          <w:shd w:val="clear" w:color="auto" w:fill="FFFFFF"/>
        </w:rPr>
        <w:t>профессиональное образование по программам подготовки специалистов среднего звена </w:t>
      </w:r>
      <w:r w:rsidRPr="003129D2">
        <w:rPr>
          <w:shd w:val="clear" w:color="auto" w:fill="FFFFFF"/>
        </w:rPr>
        <w:t>педагогической  направленности   (профиля),   в   общей   численности  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    численности    педагогических    работников,    которым    по    результатам аттестации     присвоена    квалификационная     категория,     в    общей     численности педагогических работников, в том числе: высшая, первая;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численности педагогических работников в возрасте до 35 лет, в общей численности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численности педагогических работников в возрасте от 55 лет, в общей численности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  молодых специалистов  (стаж  работы до  3  лет),  в общей  численности педагогических работников;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-доля численности педагогических работников, педагогический стаж работы которых составляет свыше 25 лет;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lastRenderedPageBreak/>
        <w:t>-доля численности педагогических работников, имеющих нагрузку более 27 часов в неделю (кроме учителей начальных классов);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>-доля численности руководящих работников, прошедших в течение последних трех лет повышение квалификации и (или) профессиональную переподготовку (чел), в общей </w:t>
      </w:r>
      <w:r w:rsidRPr="003129D2">
        <w:rPr>
          <w:shd w:val="clear" w:color="auto" w:fill="FFFFFF"/>
        </w:rPr>
        <w:t>численности руководящих работников, (из них директоров);</w:t>
      </w:r>
    </w:p>
    <w:p w:rsidR="00EC2F44" w:rsidRPr="003129D2" w:rsidRDefault="00EC2F44" w:rsidP="00E67442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-доля численности педагогических работников, прошедших в течение последних трех лет повышение квалификации и (или) профессиональную переподготовку (чел), в </w:t>
      </w:r>
      <w:r w:rsidRPr="003129D2">
        <w:rPr>
          <w:spacing w:val="-2"/>
        </w:rPr>
        <w:t>общей численности педагогических работников</w:t>
      </w:r>
      <w:r w:rsidR="00E67442" w:rsidRPr="003129D2">
        <w:rPr>
          <w:spacing w:val="-2"/>
        </w:rPr>
        <w:t>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bCs/>
          <w:shd w:val="clear" w:color="auto" w:fill="FFFFFF"/>
        </w:rPr>
        <w:t>Методы сбора информации -</w:t>
      </w:r>
      <w:r w:rsidRPr="003129D2">
        <w:rPr>
          <w:spacing w:val="-1"/>
          <w:shd w:val="clear" w:color="auto" w:fill="FFFFFF"/>
        </w:rPr>
        <w:t> анкетирование, сбор данных, посещение ОО, анализ полученных данных.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</w:rPr>
      </w:pPr>
      <w:r w:rsidRPr="003129D2">
        <w:rPr>
          <w:b/>
          <w:bCs/>
          <w:shd w:val="clear" w:color="auto" w:fill="FFFFFF"/>
        </w:rPr>
        <w:t>Показатели для оценки материально-технического обеспечения образовательных организаций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  <w:rPr>
          <w:shd w:val="clear" w:color="auto" w:fill="FFFFFF"/>
        </w:rPr>
      </w:pPr>
      <w:r w:rsidRPr="003129D2">
        <w:rPr>
          <w:shd w:val="clear" w:color="auto" w:fill="FFFFFF"/>
        </w:rPr>
        <w:t>-потребность в капитальном ремонте;</w:t>
      </w:r>
    </w:p>
    <w:p w:rsidR="00E67442" w:rsidRPr="003129D2" w:rsidRDefault="00E67442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-аварийное состояние здания;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спортивного зала;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помещения для медицинского персонала;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столовой или зала для приёма пищи;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библиотеки с оборудованными рабочими зонами;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учебных кабинетов с автоматизированными рабочими местами педагогов;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помещений, оснащенных необходимым оборудованием для  организации учебной деятельности с детьми-инвалидами и детьми с ограниченными возможностями здоровья;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компьютеров,  применяемых  в учебном  процессе/наличие  компьютеров с доступом к сети Интернет;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сайта ОО, периодичность его обновления;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hd w:val="clear" w:color="auto" w:fill="FFFFFF"/>
        </w:rPr>
        <w:t>-наличие подключения к сети Интернет, тип подключения, устойчивость связи;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-максимальная скорость доступа к интернету: 1 Мбит и более.</w:t>
      </w:r>
    </w:p>
    <w:p w:rsidR="00EC2F44" w:rsidRPr="003129D2" w:rsidRDefault="00EC2F44" w:rsidP="00EC2F44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bCs/>
          <w:shd w:val="clear" w:color="auto" w:fill="FFFFFF"/>
        </w:rPr>
        <w:t>Методы сбора информации -</w:t>
      </w:r>
      <w:r w:rsidRPr="003129D2">
        <w:rPr>
          <w:spacing w:val="-1"/>
          <w:shd w:val="clear" w:color="auto" w:fill="FFFFFF"/>
        </w:rPr>
        <w:t> анкетирование, сбор данных, посещение ОО, анализ полученных данных.</w:t>
      </w:r>
    </w:p>
    <w:p w:rsidR="0028192C" w:rsidRPr="003129D2" w:rsidRDefault="006A70AD" w:rsidP="008B709F">
      <w:pPr>
        <w:shd w:val="clear" w:color="auto" w:fill="FFFFFF"/>
        <w:tabs>
          <w:tab w:val="left" w:pos="-426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Периодичность проведения</w:t>
      </w:r>
      <w:r w:rsidRPr="003129D2">
        <w:rPr>
          <w:spacing w:val="-1"/>
        </w:rPr>
        <w:t xml:space="preserve"> – 1 раз в год (по необходимости)</w:t>
      </w:r>
    </w:p>
    <w:p w:rsidR="006A70AD" w:rsidRPr="003129D2" w:rsidRDefault="006A70AD" w:rsidP="008B709F">
      <w:pPr>
        <w:shd w:val="clear" w:color="auto" w:fill="FFFFFF"/>
        <w:tabs>
          <w:tab w:val="left" w:pos="-426"/>
        </w:tabs>
        <w:ind w:left="-709" w:right="39"/>
        <w:jc w:val="both"/>
        <w:rPr>
          <w:b/>
          <w:u w:val="single"/>
        </w:rPr>
      </w:pPr>
    </w:p>
    <w:p w:rsidR="00121B73" w:rsidRPr="003129D2" w:rsidRDefault="006A70AD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2)</w:t>
      </w:r>
      <w:r w:rsidR="001D4627" w:rsidRPr="003129D2">
        <w:rPr>
          <w:b/>
          <w:spacing w:val="-1"/>
        </w:rPr>
        <w:t>М</w:t>
      </w:r>
      <w:r w:rsidR="00121B73" w:rsidRPr="003129D2">
        <w:rPr>
          <w:b/>
          <w:spacing w:val="-1"/>
        </w:rPr>
        <w:t>униципальный м</w:t>
      </w:r>
      <w:r w:rsidR="001D4627" w:rsidRPr="003129D2">
        <w:rPr>
          <w:b/>
          <w:spacing w:val="-1"/>
        </w:rPr>
        <w:t>ониторинг</w:t>
      </w:r>
      <w:r w:rsidR="00121B73" w:rsidRPr="003129D2">
        <w:rPr>
          <w:b/>
          <w:spacing w:val="-1"/>
        </w:rPr>
        <w:t xml:space="preserve">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 </w:t>
      </w:r>
      <w:r w:rsidR="00121B73" w:rsidRPr="003129D2">
        <w:rPr>
          <w:b/>
          <w:spacing w:val="-1"/>
        </w:rPr>
        <w:t>динамики образовательных результатов в школах с низкими результатами обучения и/или школах, функционирующих в неблагоприятных социальных условиях</w:t>
      </w:r>
    </w:p>
    <w:p w:rsidR="008C74B1" w:rsidRPr="003129D2" w:rsidRDefault="00121B73" w:rsidP="008C74B1">
      <w:pPr>
        <w:shd w:val="clear" w:color="auto" w:fill="FFFFFF"/>
        <w:ind w:left="-709" w:right="39"/>
        <w:jc w:val="both"/>
      </w:pPr>
      <w:proofErr w:type="gramStart"/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отслеживание динамики изменений по улучшению  образовательных  результатов обучающихся на системном уровне; организация работы со школами с низкими результатами обучения и/или школами, функционирующими в неблагоприятных социальных условиях,  по улучшению качества образования и выстраиванию маршрута по выходу школы из списка школ с низкими результатами обучения; корректировка деятельности педагогического коллектива школы в соответствии с результатами мониторингового исследования</w:t>
      </w:r>
      <w:proofErr w:type="gramEnd"/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121B73" w:rsidRPr="003129D2" w:rsidRDefault="00B13553" w:rsidP="00B13553">
      <w:pPr>
        <w:widowControl/>
        <w:autoSpaceDE w:val="0"/>
        <w:autoSpaceDN w:val="0"/>
        <w:adjustRightInd w:val="0"/>
        <w:ind w:left="-709"/>
        <w:jc w:val="both"/>
        <w:rPr>
          <w:spacing w:val="-1"/>
        </w:rPr>
      </w:pPr>
      <w:r w:rsidRPr="003129D2">
        <w:t>-</w:t>
      </w:r>
      <w:r w:rsidR="00121B73" w:rsidRPr="003129D2">
        <w:t>динамика индекса низких результатов по процедурам оценки качества</w:t>
      </w:r>
      <w:r w:rsidRPr="003129D2">
        <w:t xml:space="preserve"> </w:t>
      </w:r>
      <w:r w:rsidR="00121B73" w:rsidRPr="003129D2">
        <w:t>образования;</w:t>
      </w:r>
      <w:r w:rsidR="00121B73" w:rsidRPr="003129D2">
        <w:rPr>
          <w:spacing w:val="-1"/>
        </w:rPr>
        <w:t xml:space="preserve"> </w:t>
      </w:r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-качество знаний по </w:t>
      </w:r>
      <w:r w:rsidR="00B13553" w:rsidRPr="003129D2">
        <w:rPr>
          <w:spacing w:val="-1"/>
        </w:rPr>
        <w:t>ОО</w:t>
      </w:r>
      <w:r w:rsidRPr="003129D2">
        <w:rPr>
          <w:spacing w:val="-1"/>
        </w:rPr>
        <w:t xml:space="preserve"> за текущий учебный год;</w:t>
      </w:r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-качество знаний по </w:t>
      </w:r>
      <w:r w:rsidR="00B13553" w:rsidRPr="003129D2">
        <w:rPr>
          <w:spacing w:val="-1"/>
        </w:rPr>
        <w:t>ОО</w:t>
      </w:r>
      <w:r w:rsidRPr="003129D2">
        <w:rPr>
          <w:spacing w:val="-1"/>
        </w:rPr>
        <w:t xml:space="preserve"> за предыдущий учебный год;</w:t>
      </w:r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-уровень </w:t>
      </w:r>
      <w:proofErr w:type="spellStart"/>
      <w:r w:rsidRPr="003129D2">
        <w:rPr>
          <w:spacing w:val="-1"/>
        </w:rPr>
        <w:t>обученности</w:t>
      </w:r>
      <w:proofErr w:type="spellEnd"/>
      <w:r w:rsidRPr="003129D2">
        <w:rPr>
          <w:spacing w:val="-1"/>
        </w:rPr>
        <w:t xml:space="preserve"> </w:t>
      </w:r>
      <w:r w:rsidR="00B13553" w:rsidRPr="003129D2">
        <w:rPr>
          <w:spacing w:val="-1"/>
        </w:rPr>
        <w:t xml:space="preserve">в ОО </w:t>
      </w:r>
      <w:r w:rsidRPr="003129D2">
        <w:rPr>
          <w:spacing w:val="-1"/>
        </w:rPr>
        <w:t>за текущий учебный год;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уровень </w:t>
      </w:r>
      <w:proofErr w:type="spellStart"/>
      <w:r w:rsidR="00121B73" w:rsidRPr="003129D2">
        <w:rPr>
          <w:spacing w:val="-1"/>
        </w:rPr>
        <w:t>обученности</w:t>
      </w:r>
      <w:proofErr w:type="spellEnd"/>
      <w:r w:rsidR="00121B73" w:rsidRPr="003129D2">
        <w:rPr>
          <w:spacing w:val="-1"/>
        </w:rPr>
        <w:t xml:space="preserve"> </w:t>
      </w:r>
      <w:r w:rsidRPr="003129D2">
        <w:rPr>
          <w:spacing w:val="-1"/>
        </w:rPr>
        <w:t xml:space="preserve">в ОО </w:t>
      </w:r>
      <w:r w:rsidR="00121B73" w:rsidRPr="003129D2">
        <w:rPr>
          <w:spacing w:val="-1"/>
        </w:rPr>
        <w:t>за предыдущий учебный год;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состояние здоровья </w:t>
      </w:r>
      <w:proofErr w:type="gramStart"/>
      <w:r w:rsidR="00121B73" w:rsidRPr="003129D2">
        <w:rPr>
          <w:spacing w:val="-1"/>
        </w:rPr>
        <w:t>обучающихся</w:t>
      </w:r>
      <w:proofErr w:type="gramEnd"/>
      <w:r w:rsidR="00121B73" w:rsidRPr="003129D2">
        <w:rPr>
          <w:spacing w:val="-1"/>
        </w:rPr>
        <w:t xml:space="preserve"> </w:t>
      </w:r>
      <w:r w:rsidRPr="003129D2">
        <w:rPr>
          <w:spacing w:val="-1"/>
        </w:rPr>
        <w:t xml:space="preserve">ОО </w:t>
      </w:r>
      <w:r w:rsidR="00121B73" w:rsidRPr="003129D2">
        <w:rPr>
          <w:spacing w:val="-1"/>
        </w:rPr>
        <w:t>за текущий учебный год;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состояние здоровья </w:t>
      </w:r>
      <w:proofErr w:type="gramStart"/>
      <w:r w:rsidR="00121B73"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 ОО</w:t>
      </w:r>
      <w:r w:rsidR="00121B73" w:rsidRPr="003129D2">
        <w:rPr>
          <w:spacing w:val="-1"/>
        </w:rPr>
        <w:t xml:space="preserve"> за предыдущий учебный год;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охват </w:t>
      </w:r>
      <w:proofErr w:type="gramStart"/>
      <w:r w:rsidR="00121B73" w:rsidRPr="003129D2">
        <w:rPr>
          <w:spacing w:val="-1"/>
        </w:rPr>
        <w:t>обучающихся</w:t>
      </w:r>
      <w:proofErr w:type="gramEnd"/>
      <w:r w:rsidR="00121B73" w:rsidRPr="003129D2">
        <w:rPr>
          <w:spacing w:val="-1"/>
        </w:rPr>
        <w:t xml:space="preserve"> </w:t>
      </w:r>
      <w:r w:rsidRPr="003129D2">
        <w:rPr>
          <w:spacing w:val="-1"/>
        </w:rPr>
        <w:t xml:space="preserve">ОО </w:t>
      </w:r>
      <w:r w:rsidR="00121B73" w:rsidRPr="003129D2">
        <w:rPr>
          <w:spacing w:val="-1"/>
        </w:rPr>
        <w:t>разными видами деятельности;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доля </w:t>
      </w:r>
      <w:proofErr w:type="gramStart"/>
      <w:r w:rsidR="00121B73"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 ОО</w:t>
      </w:r>
      <w:r w:rsidR="00121B73" w:rsidRPr="003129D2">
        <w:rPr>
          <w:spacing w:val="-1"/>
        </w:rPr>
        <w:t>, продолжающих обучение в 10 классе;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количество </w:t>
      </w:r>
      <w:proofErr w:type="gramStart"/>
      <w:r w:rsidR="00121B73" w:rsidRPr="003129D2">
        <w:rPr>
          <w:spacing w:val="-1"/>
        </w:rPr>
        <w:t>неуспевающих</w:t>
      </w:r>
      <w:proofErr w:type="gramEnd"/>
      <w:r w:rsidR="00121B73" w:rsidRPr="003129D2">
        <w:rPr>
          <w:spacing w:val="-1"/>
        </w:rPr>
        <w:t xml:space="preserve"> в О</w:t>
      </w:r>
      <w:r w:rsidRPr="003129D2">
        <w:rPr>
          <w:spacing w:val="-1"/>
        </w:rPr>
        <w:t>О</w:t>
      </w:r>
      <w:r w:rsidR="00121B73" w:rsidRPr="003129D2">
        <w:rPr>
          <w:spacing w:val="-1"/>
        </w:rPr>
        <w:t>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степень вовлеченности педагогов </w:t>
      </w:r>
      <w:r w:rsidRPr="003129D2">
        <w:rPr>
          <w:spacing w:val="-1"/>
        </w:rPr>
        <w:t xml:space="preserve">ОО </w:t>
      </w:r>
      <w:r w:rsidR="00121B73" w:rsidRPr="003129D2">
        <w:rPr>
          <w:spacing w:val="-1"/>
        </w:rPr>
        <w:t xml:space="preserve">в решение вопросов </w:t>
      </w:r>
      <w:r w:rsidRPr="003129D2">
        <w:rPr>
          <w:spacing w:val="-1"/>
        </w:rPr>
        <w:t xml:space="preserve">её </w:t>
      </w:r>
      <w:r w:rsidR="00121B73" w:rsidRPr="003129D2">
        <w:rPr>
          <w:spacing w:val="-1"/>
        </w:rPr>
        <w:t>жизнедеятельности;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>доля педагогов</w:t>
      </w:r>
      <w:r w:rsidRPr="003129D2">
        <w:rPr>
          <w:spacing w:val="-1"/>
        </w:rPr>
        <w:t xml:space="preserve"> ОО</w:t>
      </w:r>
      <w:r w:rsidR="00121B73" w:rsidRPr="003129D2">
        <w:rPr>
          <w:spacing w:val="-1"/>
        </w:rPr>
        <w:t>, прошедших курсы повышения квалификации;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 xml:space="preserve">охват педагогов </w:t>
      </w:r>
      <w:r w:rsidRPr="003129D2">
        <w:rPr>
          <w:spacing w:val="-1"/>
        </w:rPr>
        <w:t xml:space="preserve">ОО </w:t>
      </w:r>
      <w:r w:rsidR="00121B73" w:rsidRPr="003129D2">
        <w:rPr>
          <w:spacing w:val="-1"/>
        </w:rPr>
        <w:t>различными формами профессионального взаимодействия;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>наличие взаимодействия с социальными партнерами;</w:t>
      </w:r>
    </w:p>
    <w:p w:rsidR="00121B73" w:rsidRPr="003129D2" w:rsidRDefault="00B1355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21B73" w:rsidRPr="003129D2">
        <w:rPr>
          <w:spacing w:val="-1"/>
        </w:rPr>
        <w:t>степень удовлетворенности происходящими изменениями всех участников образовательного процесса</w:t>
      </w:r>
      <w:r w:rsidRPr="003129D2">
        <w:rPr>
          <w:spacing w:val="-1"/>
        </w:rPr>
        <w:t>.</w:t>
      </w:r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-</w:t>
      </w:r>
      <w:r w:rsidRPr="003129D2">
        <w:rPr>
          <w:spacing w:val="-1"/>
        </w:rPr>
        <w:t xml:space="preserve"> анкетирование, сбор </w:t>
      </w:r>
      <w:r w:rsidR="00B13553" w:rsidRPr="003129D2">
        <w:rPr>
          <w:spacing w:val="-1"/>
        </w:rPr>
        <w:t>данных</w:t>
      </w:r>
      <w:r w:rsidRPr="003129D2">
        <w:rPr>
          <w:spacing w:val="-1"/>
        </w:rPr>
        <w:t xml:space="preserve">, </w:t>
      </w:r>
      <w:r w:rsidR="00B13553" w:rsidRPr="003129D2">
        <w:rPr>
          <w:spacing w:val="-1"/>
        </w:rPr>
        <w:t xml:space="preserve">посещение ОО, </w:t>
      </w:r>
      <w:r w:rsidRPr="003129D2">
        <w:rPr>
          <w:spacing w:val="-1"/>
        </w:rPr>
        <w:t>анализ полученных данных.</w:t>
      </w:r>
    </w:p>
    <w:p w:rsidR="00121B73" w:rsidRPr="003129D2" w:rsidRDefault="00121B73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lastRenderedPageBreak/>
        <w:t>Периодичность проведения</w:t>
      </w:r>
      <w:r w:rsidRPr="003129D2">
        <w:rPr>
          <w:spacing w:val="-1"/>
        </w:rPr>
        <w:t xml:space="preserve"> – 1 раз в год (по плану  мероприятий муниципальной программы сетевого взаимодействия для помощи школам с низкими результатами обучения и/или школам, функционирующим в неблагоприятных социальных условиях)</w:t>
      </w:r>
    </w:p>
    <w:p w:rsidR="000A7DDA" w:rsidRPr="003129D2" w:rsidRDefault="000A7DDA" w:rsidP="00121B73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0A7DD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3)</w:t>
      </w:r>
      <w:r w:rsidR="001D4627" w:rsidRPr="003129D2">
        <w:rPr>
          <w:b/>
          <w:spacing w:val="-1"/>
        </w:rPr>
        <w:t xml:space="preserve"> </w:t>
      </w:r>
      <w:r w:rsidR="00B13553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B13553" w:rsidRPr="003129D2">
        <w:rPr>
          <w:b/>
          <w:spacing w:val="-1"/>
        </w:rPr>
        <w:t>вовлеченности педагогов в различные формы методической работы, диагностика изменений в</w:t>
      </w:r>
      <w:r w:rsidR="00B13553" w:rsidRPr="003129D2">
        <w:rPr>
          <w:b/>
        </w:rPr>
        <w:t xml:space="preserve"> школьной жизни</w:t>
      </w:r>
      <w:r w:rsidR="001D4627" w:rsidRPr="003129D2">
        <w:rPr>
          <w:b/>
          <w:spacing w:val="-1"/>
        </w:rPr>
        <w:t>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определение активности происходящих изменений в жизни </w:t>
      </w:r>
      <w:r w:rsidR="00486FEB" w:rsidRPr="003129D2">
        <w:rPr>
          <w:spacing w:val="-1"/>
        </w:rPr>
        <w:t>ОО</w:t>
      </w:r>
      <w:r w:rsidRPr="003129D2">
        <w:rPr>
          <w:spacing w:val="-1"/>
        </w:rPr>
        <w:t xml:space="preserve"> и в состоянии ее коллектива; определение степени сплоченности коллектива по организации работы, нацеленной на улучшение качества образования в </w:t>
      </w:r>
      <w:r w:rsidR="00486FEB" w:rsidRPr="003129D2">
        <w:rPr>
          <w:spacing w:val="-1"/>
        </w:rPr>
        <w:t>ОО</w:t>
      </w:r>
      <w:r w:rsidRPr="003129D2">
        <w:rPr>
          <w:spacing w:val="-1"/>
        </w:rPr>
        <w:t xml:space="preserve">; корректировка деятельности администрации и педагогического коллектива </w:t>
      </w:r>
      <w:r w:rsidR="00486FEB" w:rsidRPr="003129D2">
        <w:rPr>
          <w:spacing w:val="-1"/>
        </w:rPr>
        <w:t>ОО</w:t>
      </w:r>
      <w:r w:rsidRPr="003129D2">
        <w:rPr>
          <w:spacing w:val="-1"/>
        </w:rPr>
        <w:t xml:space="preserve"> в соответствии с результатами мониторингового исследования.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1D4627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педагогов, ощущающих изменения в </w:t>
      </w:r>
      <w:r w:rsidRPr="003129D2">
        <w:rPr>
          <w:spacing w:val="-1"/>
        </w:rPr>
        <w:t>ОО</w:t>
      </w:r>
      <w:r w:rsidR="001D4627" w:rsidRPr="003129D2">
        <w:rPr>
          <w:spacing w:val="-1"/>
        </w:rPr>
        <w:t>;</w:t>
      </w:r>
    </w:p>
    <w:p w:rsidR="00486FEB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-оценка степени доверия и сотрудничества в педагогическом коллективе;</w:t>
      </w:r>
    </w:p>
    <w:p w:rsidR="001D4627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педагогов, ощущающих изменения, происходящие в организации относительно регулярности обсуждения учебных целей и их достижения, вовлеченности учителей в работу по улучшению результатов </w:t>
      </w:r>
      <w:r w:rsidRPr="003129D2">
        <w:rPr>
          <w:spacing w:val="-1"/>
        </w:rPr>
        <w:t>ОО</w:t>
      </w:r>
      <w:r w:rsidR="001D4627" w:rsidRPr="003129D2">
        <w:rPr>
          <w:spacing w:val="-1"/>
        </w:rPr>
        <w:t xml:space="preserve">, </w:t>
      </w:r>
      <w:proofErr w:type="spellStart"/>
      <w:r w:rsidR="001D4627" w:rsidRPr="003129D2">
        <w:rPr>
          <w:spacing w:val="-1"/>
        </w:rPr>
        <w:t>сформированности</w:t>
      </w:r>
      <w:proofErr w:type="spellEnd"/>
      <w:r w:rsidR="001D4627" w:rsidRPr="003129D2">
        <w:rPr>
          <w:spacing w:val="-1"/>
        </w:rPr>
        <w:t xml:space="preserve"> стратегической команды по улучшению результатов;</w:t>
      </w:r>
    </w:p>
    <w:p w:rsidR="00486FEB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-оценка степени ц</w:t>
      </w:r>
      <w:r w:rsidRPr="003129D2">
        <w:rPr>
          <w:bCs/>
        </w:rPr>
        <w:t>еленаправленной командной работы;</w:t>
      </w:r>
    </w:p>
    <w:p w:rsidR="001D4627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педагогов, ощущающих изменения в планировании работы и осуществлении </w:t>
      </w:r>
      <w:proofErr w:type="spellStart"/>
      <w:r w:rsidR="001D4627" w:rsidRPr="003129D2">
        <w:rPr>
          <w:spacing w:val="-1"/>
        </w:rPr>
        <w:t>внутришкольного</w:t>
      </w:r>
      <w:proofErr w:type="spellEnd"/>
      <w:r w:rsidR="001D4627" w:rsidRPr="003129D2">
        <w:rPr>
          <w:spacing w:val="-1"/>
        </w:rPr>
        <w:t xml:space="preserve"> мониторинга;</w:t>
      </w:r>
    </w:p>
    <w:p w:rsidR="00486FEB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-оценка степени работы с данными;</w:t>
      </w:r>
    </w:p>
    <w:p w:rsidR="001D4627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>доля педагогов, ощущающих изменения относительно профессионального развития</w:t>
      </w:r>
      <w:r w:rsidR="00BB53A6" w:rsidRPr="003129D2">
        <w:rPr>
          <w:spacing w:val="-1"/>
        </w:rPr>
        <w:t>;</w:t>
      </w:r>
    </w:p>
    <w:p w:rsidR="00486FEB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Cs/>
        </w:rPr>
      </w:pPr>
      <w:r w:rsidRPr="003129D2">
        <w:rPr>
          <w:spacing w:val="-1"/>
        </w:rPr>
        <w:t>-оценка степени предоставления в</w:t>
      </w:r>
      <w:r w:rsidRPr="003129D2">
        <w:rPr>
          <w:bCs/>
        </w:rPr>
        <w:t>озможности для профессионального развития</w:t>
      </w:r>
      <w:r w:rsidR="00BB53A6" w:rsidRPr="003129D2">
        <w:rPr>
          <w:bCs/>
        </w:rPr>
        <w:t>;</w:t>
      </w:r>
    </w:p>
    <w:p w:rsidR="00BB53A6" w:rsidRPr="003129D2" w:rsidRDefault="00BB53A6" w:rsidP="00BB53A6">
      <w:pPr>
        <w:widowControl/>
        <w:autoSpaceDE w:val="0"/>
        <w:autoSpaceDN w:val="0"/>
        <w:adjustRightInd w:val="0"/>
        <w:ind w:left="-709" w:right="39"/>
        <w:jc w:val="both"/>
        <w:rPr>
          <w:spacing w:val="-1"/>
        </w:rPr>
      </w:pPr>
      <w:r w:rsidRPr="003129D2">
        <w:t>-доля педагогических работников, прошедших диагностику профессиональных дефицитов/предметных компетенций.</w:t>
      </w:r>
    </w:p>
    <w:p w:rsidR="001D4627" w:rsidRPr="003129D2" w:rsidRDefault="00486FE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-</w:t>
      </w:r>
      <w:r w:rsidR="001D4627" w:rsidRPr="003129D2">
        <w:rPr>
          <w:spacing w:val="-1"/>
        </w:rPr>
        <w:t xml:space="preserve"> анкетирование, анализ полученных данных.</w:t>
      </w:r>
    </w:p>
    <w:p w:rsidR="00486FEB" w:rsidRPr="003129D2" w:rsidRDefault="001D4627" w:rsidP="00486FE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– </w:t>
      </w:r>
      <w:r w:rsidR="00486FEB" w:rsidRPr="003129D2">
        <w:rPr>
          <w:spacing w:val="-1"/>
        </w:rPr>
        <w:t>1 раз в год (по плану  мероприятий муниципальной программы сетевого взаимодействия для помощи школам с низкими результатами обучения и/или школам, функционирующим в неблагоприятных социальных условиях)</w:t>
      </w:r>
    </w:p>
    <w:p w:rsidR="003C436C" w:rsidRPr="003129D2" w:rsidRDefault="003C436C" w:rsidP="00486FE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3C436C" w:rsidRPr="003129D2" w:rsidRDefault="001D4627" w:rsidP="00F877F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>Система выявления, поддержки и развития способностей и талантов у детей и молодежи.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-выявление, поддержка, и развитие способностей и талантов у детей и молодежи, в том числе с ОВЗ,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-обеспечение  охвата </w:t>
      </w:r>
      <w:proofErr w:type="gramStart"/>
      <w:r w:rsidRPr="003129D2">
        <w:t>обучающихся</w:t>
      </w:r>
      <w:proofErr w:type="gramEnd"/>
      <w:r w:rsidRPr="003129D2">
        <w:t xml:space="preserve"> дополнительным образованием,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-осуществление межведомственного  взаимодействия,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-обеспечение индивидуализации обучения,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-осуществление психолого-педагогического сопровождения способных и талантливых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-осуществление подготовки педагогических работников по вопросам развития способностей и талантов у детей и молодежи.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Мониторинги: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 xml:space="preserve">1)Муниципальный мониторинг </w:t>
      </w:r>
      <w:r w:rsidR="00185FC1" w:rsidRPr="003129D2">
        <w:rPr>
          <w:spacing w:val="-1"/>
          <w:shd w:val="clear" w:color="auto" w:fill="FFFFFF"/>
        </w:rPr>
        <w:t xml:space="preserve">показателей </w:t>
      </w:r>
      <w:r w:rsidRPr="003129D2">
        <w:rPr>
          <w:spacing w:val="-1"/>
          <w:shd w:val="clear" w:color="auto" w:fill="FFFFFF"/>
        </w:rPr>
        <w:t>реализации программы</w:t>
      </w:r>
      <w:r w:rsidRPr="003129D2">
        <w:rPr>
          <w:shd w:val="clear" w:color="auto" w:fill="FFFFFF"/>
        </w:rPr>
        <w:t> «</w:t>
      </w:r>
      <w:r w:rsidR="006F6949" w:rsidRPr="003129D2">
        <w:rPr>
          <w:shd w:val="clear" w:color="auto" w:fill="FFFFFF"/>
        </w:rPr>
        <w:t>Развитие способностей детей</w:t>
      </w:r>
      <w:r w:rsidRPr="003129D2">
        <w:rPr>
          <w:shd w:val="clear" w:color="auto" w:fill="FFFFFF"/>
        </w:rPr>
        <w:t xml:space="preserve"> </w:t>
      </w:r>
      <w:r w:rsidR="006F6949" w:rsidRPr="003129D2">
        <w:rPr>
          <w:shd w:val="clear" w:color="auto" w:fill="FFFFFF"/>
        </w:rPr>
        <w:t>Лесного</w:t>
      </w:r>
      <w:r w:rsidRPr="003129D2">
        <w:rPr>
          <w:shd w:val="clear" w:color="auto" w:fill="FFFFFF"/>
        </w:rPr>
        <w:t xml:space="preserve"> муниципального округа» (см. ниже) </w:t>
      </w:r>
    </w:p>
    <w:p w:rsidR="003C436C" w:rsidRPr="003129D2" w:rsidRDefault="003C436C" w:rsidP="0028192C">
      <w:pPr>
        <w:shd w:val="clear" w:color="auto" w:fill="FFFFFF"/>
        <w:tabs>
          <w:tab w:val="left" w:pos="-709"/>
        </w:tabs>
        <w:ind w:left="-709" w:right="39"/>
        <w:jc w:val="both"/>
      </w:pPr>
      <w:r w:rsidRPr="003129D2">
        <w:rPr>
          <w:spacing w:val="-1"/>
          <w:shd w:val="clear" w:color="auto" w:fill="FFFFFF"/>
        </w:rPr>
        <w:t xml:space="preserve">2)Муниципальный мониторинг </w:t>
      </w:r>
      <w:r w:rsidR="00185FC1" w:rsidRPr="003129D2">
        <w:rPr>
          <w:spacing w:val="-1"/>
          <w:shd w:val="clear" w:color="auto" w:fill="FFFFFF"/>
        </w:rPr>
        <w:t xml:space="preserve">показателей </w:t>
      </w:r>
      <w:r w:rsidRPr="003129D2">
        <w:rPr>
          <w:spacing w:val="-1"/>
          <w:shd w:val="clear" w:color="auto" w:fill="FFFFFF"/>
        </w:rPr>
        <w:t xml:space="preserve">школьного и муниципального этапов </w:t>
      </w:r>
      <w:r w:rsidR="006F6949" w:rsidRPr="003129D2">
        <w:rPr>
          <w:spacing w:val="-1"/>
          <w:shd w:val="clear" w:color="auto" w:fill="FFFFFF"/>
        </w:rPr>
        <w:t xml:space="preserve"> </w:t>
      </w:r>
      <w:r w:rsidRPr="003129D2">
        <w:rPr>
          <w:spacing w:val="-1"/>
          <w:shd w:val="clear" w:color="auto" w:fill="FFFFFF"/>
        </w:rPr>
        <w:t xml:space="preserve"> </w:t>
      </w:r>
      <w:proofErr w:type="spellStart"/>
      <w:r w:rsidR="006F6949" w:rsidRPr="003129D2">
        <w:t>ВсОШ</w:t>
      </w:r>
      <w:proofErr w:type="spellEnd"/>
      <w:r w:rsidR="006F6949" w:rsidRPr="003129D2">
        <w:rPr>
          <w:spacing w:val="-1"/>
          <w:shd w:val="clear" w:color="auto" w:fill="FFFFFF"/>
        </w:rPr>
        <w:t xml:space="preserve"> </w:t>
      </w:r>
      <w:r w:rsidRPr="003129D2">
        <w:rPr>
          <w:spacing w:val="-1"/>
          <w:shd w:val="clear" w:color="auto" w:fill="FFFFFF"/>
        </w:rPr>
        <w:t>(</w:t>
      </w:r>
      <w:r w:rsidR="008F4D41" w:rsidRPr="003129D2">
        <w:rPr>
          <w:spacing w:val="-1"/>
          <w:shd w:val="clear" w:color="auto" w:fill="FFFFFF"/>
        </w:rPr>
        <w:t xml:space="preserve">см. Приложение 1 к Положению о МСОКО/ </w:t>
      </w:r>
      <w:r w:rsidR="0028192C" w:rsidRPr="003129D2">
        <w:rPr>
          <w:spacing w:val="-1"/>
          <w:shd w:val="clear" w:color="auto" w:fill="FFFFFF"/>
        </w:rPr>
        <w:t xml:space="preserve">Раздел </w:t>
      </w:r>
      <w:r w:rsidR="0028192C" w:rsidRPr="003129D2">
        <w:rPr>
          <w:spacing w:val="-1"/>
          <w:shd w:val="clear" w:color="auto" w:fill="FFFFFF"/>
          <w:lang w:val="en-US"/>
        </w:rPr>
        <w:t>II</w:t>
      </w:r>
      <w:r w:rsidR="0028192C" w:rsidRPr="003129D2">
        <w:rPr>
          <w:spacing w:val="-1"/>
          <w:shd w:val="clear" w:color="auto" w:fill="FFFFFF"/>
        </w:rPr>
        <w:t xml:space="preserve">. </w:t>
      </w:r>
      <w:proofErr w:type="gramStart"/>
      <w:r w:rsidR="0028192C" w:rsidRPr="003129D2">
        <w:rPr>
          <w:spacing w:val="-2"/>
        </w:rPr>
        <w:t>Федеральные оценочные процедуры</w:t>
      </w:r>
      <w:r w:rsidR="0028192C" w:rsidRPr="003129D2">
        <w:rPr>
          <w:spacing w:val="-1"/>
        </w:rPr>
        <w:t xml:space="preserve"> в области качества </w:t>
      </w:r>
      <w:r w:rsidR="0028192C" w:rsidRPr="003129D2">
        <w:t xml:space="preserve">образования/ </w:t>
      </w:r>
      <w:r w:rsidRPr="003129D2">
        <w:t>Всероссийская олимпиада школьников)</w:t>
      </w:r>
      <w:proofErr w:type="gramEnd"/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выявления, поддержки и развития способностей и талантов у детей и молодежи (индекс высоких результатов по оценочным процедурам, индекс высоких результатов по общеобразовательному предмету);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участия обучающихся в </w:t>
      </w:r>
      <w:proofErr w:type="gramStart"/>
      <w:r w:rsidRPr="003129D2">
        <w:t>школьном</w:t>
      </w:r>
      <w:proofErr w:type="gramEnd"/>
      <w:r w:rsidRPr="003129D2">
        <w:t xml:space="preserve"> и муниципальном этапах </w:t>
      </w:r>
      <w:proofErr w:type="spellStart"/>
      <w:r w:rsidRPr="003129D2">
        <w:t>ВсОШ</w:t>
      </w:r>
      <w:proofErr w:type="spellEnd"/>
      <w:r w:rsidRPr="003129D2">
        <w:t>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иных форм развития образовательных (предметных, учебных) достижений школьников;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охвата </w:t>
      </w:r>
      <w:proofErr w:type="gramStart"/>
      <w:r w:rsidRPr="003129D2">
        <w:t>обучающихся</w:t>
      </w:r>
      <w:proofErr w:type="gramEnd"/>
      <w:r w:rsidRPr="003129D2">
        <w:t xml:space="preserve"> дополнительным образованием;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охвата </w:t>
      </w:r>
      <w:proofErr w:type="gramStart"/>
      <w:r w:rsidRPr="003129D2">
        <w:t>обучающихся</w:t>
      </w:r>
      <w:proofErr w:type="gramEnd"/>
      <w:r w:rsidRPr="003129D2">
        <w:t>, занимающихся по индивидуальным учебным планам;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lastRenderedPageBreak/>
        <w:t>-анализ участия обучающихся в региональных и всероссийских конкурсах, входящих в перечень значимых мероприятий по выявлению, поддержке и развитию способностей и талантов у детей и молодежи;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реализации межмуниципальных, сетевых проектов/программ/планов по выявлению, поддержке и развитию способностей и талантов у детей и молодежи;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работы с детьми с повышенным уровнем способностей, обучающихся </w:t>
      </w:r>
      <w:r w:rsidR="006F6949" w:rsidRPr="003129D2">
        <w:t xml:space="preserve"> </w:t>
      </w:r>
      <w:r w:rsidRPr="003129D2">
        <w:t> по индивидуальным учебным планам;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психолого-педагогической диагностики для выявления способностей и талантов у детей и молодежи;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подготовки педагогических работников по вопросам развития способностей и талантов.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-обучающимся,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-родителям (законным представителям),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-педагогам образовательных организаций,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-образовательной организации (руководителям, заместителям руководителя).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Комплекс мер, мероприятий, направленных на совершенствование системы выявления, поддержки и развития способностей и талантов у детей и молодежи </w:t>
      </w:r>
      <w:r w:rsidR="006F6949" w:rsidRPr="003129D2">
        <w:t>Лесного</w:t>
      </w:r>
      <w:r w:rsidRPr="003129D2">
        <w:t xml:space="preserve"> муниципального округа: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мероприятий, ориентированных на выявление, поддержку и развитие способностей и талантов у детей и молодежи, в том числе с ОВЗ,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мероприятий, ориентированных на подготовку педагогических работников по вопросам развития способностей и талантов у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конкурсов профессионального мастерства с целью поддержки специалистов, работающих со способными и талантливыми детьми и молодежью,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мероприятий, направленных на повышение доли участников школьного и муниципального этапов </w:t>
      </w:r>
      <w:proofErr w:type="spellStart"/>
      <w:r w:rsidRPr="003129D2">
        <w:t>ВсОШ</w:t>
      </w:r>
      <w:proofErr w:type="spellEnd"/>
      <w:r w:rsidRPr="003129D2">
        <w:t>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мероприятий, направленных на развитие дополнительного образования,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-реализация программ/мероприятий, направленных на стимулирование и поощрение способных детей и талантливой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-реализация программ/мероприятий, направленных на повышение доли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мероприятий, направленных на  осуществление пс</w:t>
      </w:r>
      <w:r w:rsidR="0041713D" w:rsidRPr="003129D2">
        <w:t>ихолого-</w:t>
      </w:r>
      <w:r w:rsidRPr="003129D2">
        <w:t>педагогического сопровождения способных и талантливых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-реализация мероприятий, направленных на поддержку участия обучающихся, команд</w:t>
      </w:r>
      <w:r w:rsidR="0041713D" w:rsidRPr="003129D2">
        <w:t>,</w:t>
      </w:r>
      <w:r w:rsidRPr="003129D2">
        <w:t xml:space="preserve"> кружков и детских коллективов в региональных и федеральных конкурсах, соревнованиях и т.п.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Управленческие решения, направленные на совершенствование системы выявления, поддержки и развития способностей и талантов у детей и молодежи </w:t>
      </w:r>
      <w:r w:rsidR="0041713D" w:rsidRPr="003129D2">
        <w:t>Лесного</w:t>
      </w:r>
      <w:r w:rsidRPr="003129D2">
        <w:t xml:space="preserve"> муниципального округа: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-совершенствование нормативно-правовых актов </w:t>
      </w:r>
      <w:r w:rsidR="0041713D" w:rsidRPr="003129D2">
        <w:t xml:space="preserve">Лесного </w:t>
      </w:r>
      <w:r w:rsidRPr="003129D2">
        <w:t>муниципального округа в части реализации системы выявления, поддержки и развития способностей и талантов у детей и молодежи, 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-стимулирование и поощрение способных и талантливых детей и молодежи,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-поддержка и стимулирование образовательных учреждений, педагогов, работающих с одаренными и талантливыми детьми,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3C436C" w:rsidRPr="003129D2" w:rsidRDefault="003C436C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1D4627" w:rsidRPr="003129D2" w:rsidRDefault="001D4627" w:rsidP="003C436C">
      <w:pPr>
        <w:shd w:val="clear" w:color="auto" w:fill="FFFFFF"/>
        <w:tabs>
          <w:tab w:val="left" w:pos="-709"/>
          <w:tab w:val="left" w:pos="993"/>
        </w:tabs>
        <w:autoSpaceDE w:val="0"/>
        <w:autoSpaceDN w:val="0"/>
        <w:adjustRightInd w:val="0"/>
        <w:ind w:left="-709" w:right="112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 xml:space="preserve">  </w:t>
      </w:r>
    </w:p>
    <w:p w:rsidR="001D4627" w:rsidRPr="003129D2" w:rsidRDefault="003C436C" w:rsidP="00D203C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1)</w:t>
      </w:r>
      <w:r w:rsidR="001D4627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C32973" w:rsidRPr="003129D2">
        <w:rPr>
          <w:b/>
          <w:spacing w:val="-1"/>
        </w:rPr>
        <w:t>реализации программы</w:t>
      </w:r>
      <w:r w:rsidR="00AC3CD0" w:rsidRPr="003129D2">
        <w:rPr>
          <w:b/>
          <w:sz w:val="28"/>
        </w:rPr>
        <w:t xml:space="preserve"> </w:t>
      </w:r>
      <w:r w:rsidR="00AC3CD0" w:rsidRPr="003129D2">
        <w:rPr>
          <w:b/>
        </w:rPr>
        <w:t>«</w:t>
      </w:r>
      <w:r w:rsidR="0041713D" w:rsidRPr="003129D2">
        <w:rPr>
          <w:shd w:val="clear" w:color="auto" w:fill="FFFFFF"/>
        </w:rPr>
        <w:t>Развитие способностей детей Лесного</w:t>
      </w:r>
      <w:r w:rsidR="00AC3CD0" w:rsidRPr="003129D2">
        <w:rPr>
          <w:b/>
        </w:rPr>
        <w:t xml:space="preserve"> </w:t>
      </w:r>
      <w:r w:rsidR="009D2221" w:rsidRPr="003129D2">
        <w:rPr>
          <w:b/>
        </w:rPr>
        <w:t>муниципального округа</w:t>
      </w:r>
      <w:r w:rsidR="00AC3CD0" w:rsidRPr="003129D2">
        <w:rPr>
          <w:b/>
        </w:rPr>
        <w:t>» на 202</w:t>
      </w:r>
      <w:r w:rsidR="0041713D" w:rsidRPr="003129D2">
        <w:rPr>
          <w:b/>
        </w:rPr>
        <w:t>3</w:t>
      </w:r>
      <w:r w:rsidR="00AC3CD0" w:rsidRPr="003129D2">
        <w:rPr>
          <w:b/>
        </w:rPr>
        <w:t>- 202</w:t>
      </w:r>
      <w:r w:rsidR="0041713D" w:rsidRPr="003129D2">
        <w:rPr>
          <w:b/>
        </w:rPr>
        <w:t>8</w:t>
      </w:r>
      <w:r w:rsidR="00AC3CD0" w:rsidRPr="003129D2">
        <w:rPr>
          <w:b/>
        </w:rPr>
        <w:t xml:space="preserve"> годы</w:t>
      </w:r>
    </w:p>
    <w:p w:rsidR="003C436C" w:rsidRPr="003129D2" w:rsidRDefault="001D4627" w:rsidP="003C436C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spacing w:val="-1"/>
        </w:rPr>
        <w:t xml:space="preserve">Цель: </w:t>
      </w:r>
      <w:r w:rsidR="00AC3CD0" w:rsidRPr="003129D2">
        <w:t>повышение эффективности работы по выявлению, поддержке и развитию способностей и талантов у детей и молодежи</w:t>
      </w:r>
      <w:r w:rsidR="003C436C" w:rsidRPr="003129D2">
        <w:t xml:space="preserve">, обеспечению  охвата обучающихся дополнительным образованием и  </w:t>
      </w:r>
      <w:r w:rsidR="003C436C" w:rsidRPr="003129D2">
        <w:lastRenderedPageBreak/>
        <w:t>индивидуализации обучения, осуществление межведомственного  взаимодействия и психолого-педагогического сопровождения способных и талантливых детей и молодежи, подготовка педагогических работников по вопросам развития способностей и талантов у детей и молодежи.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A7797F" w:rsidRPr="003129D2" w:rsidRDefault="00A7797F" w:rsidP="00A7797F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ОО, реализующих программы по выявлению, поддержке и развитию способностей и талантов у детей и молодежи;</w:t>
      </w:r>
    </w:p>
    <w:p w:rsidR="00A7797F" w:rsidRPr="003129D2" w:rsidRDefault="00A7797F" w:rsidP="00A7797F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обучающихся с ОВЗ</w:t>
      </w:r>
      <w:r w:rsidR="00947D8B" w:rsidRPr="003129D2">
        <w:t xml:space="preserve"> (на уровне ОО/</w:t>
      </w:r>
      <w:r w:rsidR="0099375F" w:rsidRPr="003129D2">
        <w:t xml:space="preserve"> Лесн</w:t>
      </w:r>
      <w:r w:rsidR="00947D8B" w:rsidRPr="003129D2">
        <w:t>ого муниципального округа)</w:t>
      </w:r>
      <w:r w:rsidRPr="003129D2">
        <w:t>, охваченных мероприятиями по выявлению, поддержке и развитию способностей и талантов;</w:t>
      </w:r>
    </w:p>
    <w:p w:rsidR="00A7797F" w:rsidRPr="003129D2" w:rsidRDefault="00A7797F" w:rsidP="00A7797F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>- доля обучающихся</w:t>
      </w:r>
      <w:r w:rsidR="00947D8B" w:rsidRPr="003129D2">
        <w:t xml:space="preserve"> (на уровне ОО/</w:t>
      </w:r>
      <w:r w:rsidR="0099375F" w:rsidRPr="003129D2">
        <w:t xml:space="preserve"> Лесн</w:t>
      </w:r>
      <w:r w:rsidR="00947D8B" w:rsidRPr="003129D2">
        <w:t>ого муниципального округа)</w:t>
      </w:r>
      <w:r w:rsidRPr="003129D2">
        <w:t>, в том числе с ОВЗ,</w:t>
      </w:r>
      <w:r w:rsidR="00947D8B" w:rsidRPr="003129D2">
        <w:t xml:space="preserve"> </w:t>
      </w:r>
      <w:r w:rsidRPr="003129D2">
        <w:t xml:space="preserve">принявших участие в школьном, </w:t>
      </w:r>
      <w:r w:rsidR="00947D8B" w:rsidRPr="003129D2">
        <w:t xml:space="preserve"> </w:t>
      </w:r>
      <w:r w:rsidRPr="003129D2">
        <w:t xml:space="preserve">муниципальном, региональном этапах </w:t>
      </w:r>
      <w:proofErr w:type="spellStart"/>
      <w:r w:rsidR="0041713D" w:rsidRPr="003129D2">
        <w:t>ВсОШ</w:t>
      </w:r>
      <w:proofErr w:type="spellEnd"/>
      <w:r w:rsidR="0041713D" w:rsidRPr="003129D2">
        <w:t xml:space="preserve"> </w:t>
      </w:r>
      <w:r w:rsidRPr="003129D2">
        <w:t xml:space="preserve">(см. показатели </w:t>
      </w:r>
      <w:proofErr w:type="spellStart"/>
      <w:r w:rsidRPr="003129D2">
        <w:t>ВсОШ</w:t>
      </w:r>
      <w:proofErr w:type="spellEnd"/>
      <w:r w:rsidRPr="003129D2">
        <w:t>);</w:t>
      </w:r>
      <w:proofErr w:type="gramEnd"/>
    </w:p>
    <w:p w:rsidR="00E73EE0" w:rsidRPr="003129D2" w:rsidRDefault="00E73EE0" w:rsidP="00E73EE0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обучающихся</w:t>
      </w:r>
      <w:r w:rsidR="00947D8B" w:rsidRPr="003129D2">
        <w:t xml:space="preserve"> (на уровне ОО/</w:t>
      </w:r>
      <w:r w:rsidR="0099375F" w:rsidRPr="003129D2">
        <w:t xml:space="preserve"> Лесн</w:t>
      </w:r>
      <w:r w:rsidR="00947D8B" w:rsidRPr="003129D2">
        <w:t>ого муниципального округа)</w:t>
      </w:r>
      <w:r w:rsidRPr="003129D2">
        <w:t>, в том числе с ОВЗ, принявших участие в иных олимпиадах, в том числе дистанционных разных уровней;</w:t>
      </w:r>
    </w:p>
    <w:p w:rsidR="00947D8B" w:rsidRPr="003129D2" w:rsidRDefault="00947D8B" w:rsidP="00947D8B">
      <w:pPr>
        <w:shd w:val="clear" w:color="auto" w:fill="FFFFFF"/>
        <w:ind w:left="-709" w:right="39"/>
        <w:jc w:val="both"/>
      </w:pPr>
      <w:r w:rsidRPr="003129D2">
        <w:t>-доля обучающихся</w:t>
      </w:r>
      <w:r w:rsidR="0041713D" w:rsidRPr="003129D2">
        <w:t xml:space="preserve"> </w:t>
      </w:r>
      <w:r w:rsidRPr="003129D2">
        <w:t>(на уровне ОО/</w:t>
      </w:r>
      <w:r w:rsidR="0099375F" w:rsidRPr="003129D2">
        <w:t>Лесн</w:t>
      </w:r>
      <w:r w:rsidRPr="003129D2">
        <w:t>ого муниципального округа), участвующих в конкурсах (муниципальных, региональных, всероссийских, международных) для интеллектуально одаренных детей;</w:t>
      </w:r>
    </w:p>
    <w:p w:rsidR="00E73EE0" w:rsidRPr="003129D2" w:rsidRDefault="00E73EE0" w:rsidP="00E73EE0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 xml:space="preserve"> в ОО, охваченных программами дополнительного образования;</w:t>
      </w:r>
    </w:p>
    <w:p w:rsidR="00E73EE0" w:rsidRPr="003129D2" w:rsidRDefault="00E73EE0" w:rsidP="00E73EE0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численность </w:t>
      </w:r>
      <w:proofErr w:type="gramStart"/>
      <w:r w:rsidRPr="003129D2">
        <w:t>обучающихся</w:t>
      </w:r>
      <w:proofErr w:type="gramEnd"/>
      <w:r w:rsidR="009D2221" w:rsidRPr="003129D2">
        <w:t xml:space="preserve"> в ОО</w:t>
      </w:r>
      <w:r w:rsidRPr="003129D2">
        <w:t xml:space="preserve">, посещающих организации дополнительного образования; </w:t>
      </w:r>
    </w:p>
    <w:p w:rsidR="00E73EE0" w:rsidRPr="003129D2" w:rsidRDefault="00E73EE0" w:rsidP="00E73EE0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численность </w:t>
      </w:r>
      <w:proofErr w:type="gramStart"/>
      <w:r w:rsidRPr="003129D2">
        <w:t>обучающихся</w:t>
      </w:r>
      <w:proofErr w:type="gramEnd"/>
      <w:r w:rsidR="009D2221" w:rsidRPr="003129D2">
        <w:t xml:space="preserve"> в ОО</w:t>
      </w:r>
      <w:r w:rsidRPr="003129D2">
        <w:t>, занимающихся по индивидуальным учебным планам;</w:t>
      </w:r>
    </w:p>
    <w:p w:rsidR="00947D8B" w:rsidRPr="003129D2" w:rsidRDefault="00947D8B" w:rsidP="00947D8B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педагогических работников</w:t>
      </w:r>
      <w:r w:rsidR="0041713D" w:rsidRPr="003129D2">
        <w:t xml:space="preserve"> </w:t>
      </w:r>
      <w:r w:rsidR="009D2221" w:rsidRPr="003129D2">
        <w:t>(на уровне ОО/</w:t>
      </w:r>
      <w:r w:rsidR="0099375F" w:rsidRPr="003129D2">
        <w:t>Лесн</w:t>
      </w:r>
      <w:r w:rsidR="009D2221" w:rsidRPr="003129D2">
        <w:t>ого муниципального округа)</w:t>
      </w:r>
      <w:r w:rsidRPr="003129D2">
        <w:t>, прошедших курсы повышения квалификации  по вопросам выявления, поддержки, развития способностей и талантов у детей и молодежи;</w:t>
      </w:r>
    </w:p>
    <w:p w:rsidR="00947D8B" w:rsidRPr="003129D2" w:rsidRDefault="00947D8B" w:rsidP="00947D8B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педагогических работников</w:t>
      </w:r>
      <w:r w:rsidR="0041713D" w:rsidRPr="003129D2">
        <w:t xml:space="preserve"> </w:t>
      </w:r>
      <w:r w:rsidR="009D2221" w:rsidRPr="003129D2">
        <w:t>(на уровне ОО/</w:t>
      </w:r>
      <w:r w:rsidR="0099375F" w:rsidRPr="003129D2">
        <w:t>Лесн</w:t>
      </w:r>
      <w:r w:rsidR="009D2221" w:rsidRPr="003129D2">
        <w:t>ого муниципального округа)</w:t>
      </w:r>
      <w:r w:rsidRPr="003129D2">
        <w:t>, имеющих подготовку по вопросам психологии одаренности;</w:t>
      </w:r>
    </w:p>
    <w:p w:rsidR="00947D8B" w:rsidRPr="003129D2" w:rsidRDefault="00947D8B" w:rsidP="00947D8B">
      <w:pPr>
        <w:widowControl/>
        <w:autoSpaceDE w:val="0"/>
        <w:autoSpaceDN w:val="0"/>
        <w:adjustRightInd w:val="0"/>
        <w:ind w:left="-709"/>
        <w:jc w:val="both"/>
      </w:pPr>
      <w:r w:rsidRPr="003129D2">
        <w:t>-число педагогов-психологов</w:t>
      </w:r>
      <w:r w:rsidR="009D2221" w:rsidRPr="003129D2">
        <w:t xml:space="preserve"> в ОО</w:t>
      </w:r>
      <w:r w:rsidRPr="003129D2">
        <w:t>, использующих психодиагностический инструментарий для выявления одаренности у детей;</w:t>
      </w:r>
    </w:p>
    <w:p w:rsidR="00947D8B" w:rsidRPr="003129D2" w:rsidRDefault="00947D8B" w:rsidP="00947D8B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способных и талантливых детей</w:t>
      </w:r>
      <w:r w:rsidR="00E7697A" w:rsidRPr="003129D2">
        <w:t xml:space="preserve"> </w:t>
      </w:r>
      <w:r w:rsidR="009D2221" w:rsidRPr="003129D2">
        <w:t>(на уровне ОО/</w:t>
      </w:r>
      <w:r w:rsidR="0099375F" w:rsidRPr="003129D2">
        <w:t>Лесн</w:t>
      </w:r>
      <w:r w:rsidR="009D2221" w:rsidRPr="003129D2">
        <w:t>ого муниципального округа)</w:t>
      </w:r>
      <w:r w:rsidRPr="003129D2">
        <w:t>, охваченных психолого-педагогическим сопровождением</w:t>
      </w:r>
      <w:r w:rsidR="009D2221" w:rsidRPr="003129D2">
        <w:t>.</w:t>
      </w:r>
    </w:p>
    <w:p w:rsidR="001D4627" w:rsidRPr="003129D2" w:rsidRDefault="00AC3CD0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анкетирование, </w:t>
      </w:r>
      <w:r w:rsidR="001D4627" w:rsidRPr="003129D2">
        <w:rPr>
          <w:spacing w:val="-1"/>
        </w:rPr>
        <w:t>анализ статистических данных.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2B6757" w:rsidRPr="003129D2" w:rsidRDefault="002B675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1D4627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 xml:space="preserve">Система работы по самоопределению и профессиональной ориентации </w:t>
      </w:r>
      <w:proofErr w:type="gramStart"/>
      <w:r w:rsidRPr="003129D2">
        <w:rPr>
          <w:b/>
          <w:spacing w:val="-1"/>
          <w:sz w:val="28"/>
          <w:szCs w:val="28"/>
          <w:u w:val="single"/>
        </w:rPr>
        <w:t>обучающихся</w:t>
      </w:r>
      <w:proofErr w:type="gramEnd"/>
      <w:r w:rsidRPr="003129D2">
        <w:rPr>
          <w:b/>
          <w:spacing w:val="-1"/>
          <w:sz w:val="28"/>
          <w:szCs w:val="28"/>
          <w:u w:val="single"/>
        </w:rPr>
        <w:t>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</w:rPr>
      </w:pPr>
      <w:r w:rsidRPr="003129D2">
        <w:rPr>
          <w:b/>
          <w:bCs/>
          <w:i/>
        </w:rPr>
        <w:t>Цели: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-сопровождение профессионального самоопределения </w:t>
      </w:r>
      <w:proofErr w:type="gramStart"/>
      <w:r w:rsidRPr="003129D2">
        <w:t>обучающихся</w:t>
      </w:r>
      <w:proofErr w:type="gramEnd"/>
      <w:r w:rsidRPr="003129D2">
        <w:t>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-осуществление взаимодействия образовательных организаций с учреждениями/предприятиями;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ранней профориентации </w:t>
      </w:r>
      <w:proofErr w:type="gramStart"/>
      <w:r w:rsidRPr="003129D2">
        <w:t>обучающихся</w:t>
      </w:r>
      <w:proofErr w:type="gramEnd"/>
      <w:r w:rsidRPr="003129D2">
        <w:t>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профориентации </w:t>
      </w:r>
      <w:proofErr w:type="gramStart"/>
      <w:r w:rsidRPr="003129D2">
        <w:t>обучающихся</w:t>
      </w:r>
      <w:proofErr w:type="gramEnd"/>
      <w:r w:rsidRPr="003129D2">
        <w:t xml:space="preserve"> с ОВЗ;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-формирование у </w:t>
      </w:r>
      <w:proofErr w:type="gramStart"/>
      <w:r w:rsidRPr="003129D2">
        <w:t>обучающихся</w:t>
      </w:r>
      <w:proofErr w:type="gramEnd"/>
      <w:r w:rsidRPr="003129D2">
        <w:t xml:space="preserve"> потребности к приобретению или выбору будущей профессии;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-осуществление психолого-педагогической поддержки, консультационной помощи </w:t>
      </w:r>
      <w:proofErr w:type="gramStart"/>
      <w:r w:rsidRPr="003129D2">
        <w:t>обучающимся</w:t>
      </w:r>
      <w:proofErr w:type="gramEnd"/>
      <w:r w:rsidRPr="003129D2">
        <w:t xml:space="preserve"> в их профессиональной ориентации;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-обеспечение информированности обучающихся об особенностях различных сфер профессиональной деятельности;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-содействие в поступлении </w:t>
      </w:r>
      <w:proofErr w:type="gramStart"/>
      <w:r w:rsidRPr="003129D2">
        <w:t>обучающихся</w:t>
      </w:r>
      <w:proofErr w:type="gramEnd"/>
      <w:r w:rsidRPr="003129D2">
        <w:t xml:space="preserve"> в профессиональные образовательные организации и образовательные организации высшего образования;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-удовлетворение потребности в кадрах на основе анализа рынка труда Тверской области;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-развитие конкурсного движения </w:t>
      </w:r>
      <w:proofErr w:type="spellStart"/>
      <w:r w:rsidRPr="003129D2">
        <w:t>профориентационной</w:t>
      </w:r>
      <w:proofErr w:type="spellEnd"/>
      <w:r w:rsidRPr="003129D2">
        <w:t xml:space="preserve"> направленности.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spacing w:val="-1"/>
          <w:shd w:val="clear" w:color="auto" w:fill="FFFFFF"/>
        </w:rPr>
        <w:t xml:space="preserve">1)Муниципальный мониторинг </w:t>
      </w:r>
      <w:r w:rsidR="00185FC1" w:rsidRPr="003129D2">
        <w:rPr>
          <w:spacing w:val="-1"/>
          <w:shd w:val="clear" w:color="auto" w:fill="FFFFFF"/>
        </w:rPr>
        <w:t xml:space="preserve">показателей  </w:t>
      </w:r>
      <w:r w:rsidRPr="003129D2">
        <w:rPr>
          <w:spacing w:val="-1"/>
          <w:shd w:val="clear" w:color="auto" w:fill="FFFFFF"/>
        </w:rPr>
        <w:t xml:space="preserve">реализации программы </w:t>
      </w:r>
      <w:r w:rsidRPr="003129D2">
        <w:rPr>
          <w:shd w:val="clear" w:color="auto" w:fill="FFFFFF"/>
        </w:rPr>
        <w:t xml:space="preserve"> «Организация системы работы по самоопределению и профориентации обучающихся образовательных учреждений </w:t>
      </w:r>
      <w:r w:rsidR="0041713D" w:rsidRPr="003129D2">
        <w:rPr>
          <w:shd w:val="clear" w:color="auto" w:fill="FFFFFF"/>
        </w:rPr>
        <w:t>Лесного</w:t>
      </w:r>
      <w:r w:rsidRPr="003129D2">
        <w:rPr>
          <w:shd w:val="clear" w:color="auto" w:fill="FFFFFF"/>
        </w:rPr>
        <w:t xml:space="preserve"> муниципального округа» (см</w:t>
      </w:r>
      <w:proofErr w:type="gramStart"/>
      <w:r w:rsidRPr="003129D2">
        <w:rPr>
          <w:shd w:val="clear" w:color="auto" w:fill="FFFFFF"/>
        </w:rPr>
        <w:t>.н</w:t>
      </w:r>
      <w:proofErr w:type="gramEnd"/>
      <w:r w:rsidRPr="003129D2">
        <w:rPr>
          <w:shd w:val="clear" w:color="auto" w:fill="FFFFFF"/>
        </w:rPr>
        <w:t>иже) 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Комплексный анализ результатов мониторинга показателей обеспечивает: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повышения эффективности работы по самоопределению и профори</w:t>
      </w:r>
      <w:r w:rsidR="0099375F" w:rsidRPr="003129D2">
        <w:t xml:space="preserve">ентации </w:t>
      </w:r>
      <w:proofErr w:type="gramStart"/>
      <w:r w:rsidR="0099375F" w:rsidRPr="003129D2">
        <w:t>обучающихся</w:t>
      </w:r>
      <w:proofErr w:type="gramEnd"/>
      <w:r w:rsidR="0099375F" w:rsidRPr="003129D2">
        <w:t xml:space="preserve"> Лесн</w:t>
      </w:r>
      <w:r w:rsidRPr="003129D2">
        <w:t>ого муниципального округа,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lastRenderedPageBreak/>
        <w:t>-анализ результатов по сопровождению профессионального самоопределения обучающихся в рамках мероприятий и конкурсов муниципального уровня, проводимых с учетом выявления наиболее востребованных отраслей экономики муниципального образования,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по взаимодействию с учреждениями/предприятиями/общественными организациями Тверской области,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по проведению ранней профориентации обучающихся, в том числе в рамках проекта «Билет в будущее»,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результатов проведения пр</w:t>
      </w:r>
      <w:r w:rsidR="00A360D7" w:rsidRPr="003129D2">
        <w:t xml:space="preserve">офориентации обучающихся с ОВЗ; </w:t>
      </w:r>
    </w:p>
    <w:p w:rsidR="00A360D7" w:rsidRPr="003129D2" w:rsidRDefault="00A360D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количества обучающихся по программам дополнительного образования (занимающихся в кружках/секциях профильной направленности).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-обучающимся,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-родителям (законным представителям),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-педагогам образовательных организаций,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-образовательн</w:t>
      </w:r>
      <w:r w:rsidR="009A753B" w:rsidRPr="003129D2">
        <w:t>ым</w:t>
      </w:r>
      <w:r w:rsidRPr="003129D2">
        <w:t xml:space="preserve"> организаци</w:t>
      </w:r>
      <w:r w:rsidR="009A753B" w:rsidRPr="003129D2">
        <w:t xml:space="preserve">ям </w:t>
      </w:r>
      <w:r w:rsidRPr="003129D2">
        <w:t>(руководителям, заместителям руководителя).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</w:rPr>
      </w:pPr>
      <w:r w:rsidRPr="003129D2">
        <w:rPr>
          <w:b/>
          <w:bCs/>
          <w:i/>
        </w:rPr>
        <w:t>Меры, мероприятия, управленческие решения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Комплекс мер, мероприятий, направленных на совершенствование системы работы по самоопределению и профессиональной ори</w:t>
      </w:r>
      <w:r w:rsidR="00F165D7" w:rsidRPr="003129D2">
        <w:t>ентации обучающихся Лесн</w:t>
      </w:r>
      <w:r w:rsidRPr="003129D2">
        <w:t>ого муниципального округа: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-принятие мер по формированию готовности к саморазвитию и профессиональному самоопре</w:t>
      </w:r>
      <w:r w:rsidR="00F165D7" w:rsidRPr="003129D2">
        <w:t>делению обучающихся Лесн</w:t>
      </w:r>
      <w:r w:rsidRPr="003129D2">
        <w:t>ого муниципального округа,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proofErr w:type="gramStart"/>
      <w:r w:rsidRPr="003129D2">
        <w:t>-проведение мероприятий, направленных  на  формирование у обучающихся позитивного отношения к профессионально-трудовой деятельности,</w:t>
      </w:r>
      <w:proofErr w:type="gramEnd"/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мероприятий для родителей (законных представителей) по вопросам профессиональной ориентации обучающихся,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</w:t>
      </w:r>
      <w:proofErr w:type="spellStart"/>
      <w:r w:rsidRPr="003129D2">
        <w:t>профориентационных</w:t>
      </w:r>
      <w:proofErr w:type="spellEnd"/>
      <w:r w:rsidRPr="003129D2">
        <w:t xml:space="preserve"> мероп</w:t>
      </w:r>
      <w:r w:rsidR="009A753B" w:rsidRPr="003129D2">
        <w:t>риятий совместно с учреждениями/предприятиями</w:t>
      </w:r>
      <w:r w:rsidRPr="003129D2">
        <w:t>/ обществе</w:t>
      </w:r>
      <w:r w:rsidR="00F165D7" w:rsidRPr="003129D2">
        <w:t>нными организациями Лесн</w:t>
      </w:r>
      <w:r w:rsidRPr="003129D2">
        <w:t>ого муниципального округа,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мероприятий, направленных на профессиональную ориентацию обучающихся с </w:t>
      </w:r>
      <w:r w:rsidR="009A753B" w:rsidRPr="003129D2">
        <w:t>ОВЗ</w:t>
      </w:r>
      <w:r w:rsidRPr="003129D2">
        <w:t>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</w:t>
      </w:r>
      <w:proofErr w:type="spellStart"/>
      <w:r w:rsidRPr="003129D2">
        <w:t>профориентационных</w:t>
      </w:r>
      <w:proofErr w:type="spellEnd"/>
      <w:r w:rsidRPr="003129D2">
        <w:t xml:space="preserve"> мероприятий с учетом межведомственного взаимодействия,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-проведение иных </w:t>
      </w:r>
      <w:proofErr w:type="spellStart"/>
      <w:r w:rsidRPr="003129D2">
        <w:t>профориентационных</w:t>
      </w:r>
      <w:proofErr w:type="spellEnd"/>
      <w:r w:rsidRPr="003129D2">
        <w:t xml:space="preserve"> мероприятий.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Управленческие решения, направленные на совершенствование системы работы по самоопределению и профессиональной ори</w:t>
      </w:r>
      <w:r w:rsidR="00F165D7" w:rsidRPr="003129D2">
        <w:t xml:space="preserve">ентации </w:t>
      </w:r>
      <w:proofErr w:type="gramStart"/>
      <w:r w:rsidR="00F165D7" w:rsidRPr="003129D2">
        <w:t>обучающихся</w:t>
      </w:r>
      <w:proofErr w:type="gramEnd"/>
      <w:r w:rsidR="00F165D7" w:rsidRPr="003129D2">
        <w:t xml:space="preserve"> Лесн</w:t>
      </w:r>
      <w:r w:rsidRPr="003129D2">
        <w:t>ого муниципального округа: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-совершенствование нормат</w:t>
      </w:r>
      <w:r w:rsidR="00F165D7" w:rsidRPr="003129D2">
        <w:t>ивно-правовых актов Лесн</w:t>
      </w:r>
      <w:r w:rsidRPr="003129D2">
        <w:t>ого муниципального округа в части реализации работы по самоопределению и профессиональной ориентации обучающихся,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-стимулирование и поощрение участников конкурсов по профессиональному мастерству.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2B6757" w:rsidRPr="003129D2" w:rsidRDefault="002B6757" w:rsidP="002B6757">
      <w:pPr>
        <w:widowControl/>
        <w:tabs>
          <w:tab w:val="left" w:pos="-709"/>
          <w:tab w:val="right" w:pos="10065"/>
        </w:tabs>
        <w:ind w:left="-709" w:right="112"/>
        <w:jc w:val="both"/>
      </w:pPr>
    </w:p>
    <w:p w:rsidR="009D2221" w:rsidRPr="003129D2" w:rsidRDefault="002B6757" w:rsidP="009D222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1)</w:t>
      </w:r>
      <w:r w:rsidR="009D2221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9D2221" w:rsidRPr="003129D2">
        <w:rPr>
          <w:b/>
          <w:spacing w:val="-1"/>
        </w:rPr>
        <w:t>реализации программы</w:t>
      </w:r>
      <w:r w:rsidR="009D2221" w:rsidRPr="003129D2">
        <w:rPr>
          <w:b/>
          <w:sz w:val="28"/>
        </w:rPr>
        <w:t xml:space="preserve"> </w:t>
      </w:r>
      <w:r w:rsidR="009D2221" w:rsidRPr="003129D2">
        <w:rPr>
          <w:b/>
        </w:rPr>
        <w:t xml:space="preserve">«Организация </w:t>
      </w:r>
      <w:r w:rsidR="0037504C" w:rsidRPr="003129D2">
        <w:rPr>
          <w:b/>
        </w:rPr>
        <w:t xml:space="preserve">системы </w:t>
      </w:r>
      <w:r w:rsidR="009D2221" w:rsidRPr="003129D2">
        <w:rPr>
          <w:b/>
        </w:rPr>
        <w:t xml:space="preserve">работы по самоопределению и профориентации обучающихся образовательных учреждений </w:t>
      </w:r>
      <w:r w:rsidR="009A753B" w:rsidRPr="003129D2">
        <w:rPr>
          <w:b/>
        </w:rPr>
        <w:t>Лесного</w:t>
      </w:r>
      <w:r w:rsidR="009D2221" w:rsidRPr="003129D2">
        <w:rPr>
          <w:b/>
        </w:rPr>
        <w:t xml:space="preserve"> муниципального округа» на 202</w:t>
      </w:r>
      <w:r w:rsidR="009A753B" w:rsidRPr="003129D2">
        <w:rPr>
          <w:b/>
        </w:rPr>
        <w:t>3</w:t>
      </w:r>
      <w:r w:rsidR="009D2221" w:rsidRPr="003129D2">
        <w:rPr>
          <w:b/>
        </w:rPr>
        <w:t>- 202</w:t>
      </w:r>
      <w:r w:rsidR="009A753B" w:rsidRPr="003129D2">
        <w:rPr>
          <w:b/>
        </w:rPr>
        <w:t>8</w:t>
      </w:r>
      <w:r w:rsidR="009D2221" w:rsidRPr="003129D2">
        <w:rPr>
          <w:b/>
        </w:rPr>
        <w:t xml:space="preserve"> годы</w:t>
      </w:r>
    </w:p>
    <w:p w:rsidR="002B6757" w:rsidRPr="003129D2" w:rsidRDefault="009D2221" w:rsidP="003C436C">
      <w:pPr>
        <w:shd w:val="clear" w:color="auto" w:fill="FFFFFF"/>
        <w:tabs>
          <w:tab w:val="left" w:pos="-709"/>
          <w:tab w:val="left" w:pos="9498"/>
        </w:tabs>
        <w:ind w:left="-709" w:right="39"/>
        <w:jc w:val="both"/>
      </w:pPr>
      <w:r w:rsidRPr="003129D2">
        <w:rPr>
          <w:b/>
          <w:spacing w:val="-1"/>
        </w:rPr>
        <w:t xml:space="preserve">Цель: </w:t>
      </w:r>
      <w:r w:rsidRPr="003129D2">
        <w:t xml:space="preserve">повышение эффективности работы по </w:t>
      </w:r>
      <w:r w:rsidR="00E7697A" w:rsidRPr="003129D2">
        <w:t>самоопределению обучающихс</w:t>
      </w:r>
      <w:r w:rsidR="002B6757" w:rsidRPr="003129D2">
        <w:t>я (в том числе с ОВЗ) через сопровождение, раннюю профориентацию, обеспечение информированности, осуществление взаимодействия образовательных организаций с учреждениями/предприятиями, формирование потребности к приобретению или выбору будущей профессии, проведение диагностики способностей и компетенций, осуществление психолого-педагогической поддержки, консультационной помощи обучающимся в их профессиональной ориентации</w:t>
      </w:r>
      <w:r w:rsidR="003C436C" w:rsidRPr="003129D2">
        <w:t>.</w:t>
      </w:r>
    </w:p>
    <w:p w:rsidR="009D2221" w:rsidRPr="003129D2" w:rsidRDefault="009D2221" w:rsidP="009D2221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9D2221" w:rsidRPr="003129D2" w:rsidRDefault="009D2221" w:rsidP="009D2221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реализующих</w:t>
      </w:r>
      <w:proofErr w:type="gramEnd"/>
      <w:r w:rsidRPr="003129D2">
        <w:t xml:space="preserve"> программы по </w:t>
      </w:r>
      <w:r w:rsidR="00E7697A" w:rsidRPr="003129D2">
        <w:t>самоопределению и профориентации обучающихся</w:t>
      </w:r>
      <w:r w:rsidRPr="003129D2">
        <w:t>;</w:t>
      </w:r>
    </w:p>
    <w:p w:rsidR="009D2221" w:rsidRPr="003129D2" w:rsidRDefault="009D2221" w:rsidP="009D2221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 xml:space="preserve"> (на уровне ОО/</w:t>
      </w:r>
      <w:r w:rsidR="00F165D7" w:rsidRPr="003129D2">
        <w:t>Лесн</w:t>
      </w:r>
      <w:r w:rsidRPr="003129D2">
        <w:t xml:space="preserve">ого муниципального округа), </w:t>
      </w:r>
      <w:r w:rsidR="00E7697A" w:rsidRPr="003129D2">
        <w:t xml:space="preserve">в том числе с ОВЗ, </w:t>
      </w:r>
      <w:r w:rsidRPr="003129D2">
        <w:t xml:space="preserve">охваченных мероприятиями по </w:t>
      </w:r>
      <w:r w:rsidR="00E7697A" w:rsidRPr="003129D2">
        <w:t>самоопределению и профориентации обучающихся</w:t>
      </w:r>
      <w:r w:rsidRPr="003129D2">
        <w:t>;</w:t>
      </w:r>
    </w:p>
    <w:p w:rsidR="00E7697A" w:rsidRPr="003129D2" w:rsidRDefault="00E7697A" w:rsidP="00F165D7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 xml:space="preserve">-доля ОО, взаимодействующих с учреждениями/предприятиями </w:t>
      </w:r>
      <w:r w:rsidR="00F165D7" w:rsidRPr="003129D2">
        <w:t>Лесн</w:t>
      </w:r>
      <w:r w:rsidR="00601AF7" w:rsidRPr="003129D2">
        <w:t xml:space="preserve">ого муниципального округа </w:t>
      </w:r>
      <w:r w:rsidR="00E60B56" w:rsidRPr="003129D2">
        <w:t xml:space="preserve"> </w:t>
      </w:r>
      <w:r w:rsidRPr="003129D2">
        <w:t>в рамках профориентации обучающихся;</w:t>
      </w:r>
      <w:proofErr w:type="gramEnd"/>
    </w:p>
    <w:p w:rsidR="00E7697A" w:rsidRPr="003129D2" w:rsidRDefault="00E7697A" w:rsidP="00E7697A">
      <w:pPr>
        <w:widowControl/>
        <w:shd w:val="clear" w:color="auto" w:fill="FFFFFF"/>
        <w:ind w:left="-709"/>
        <w:jc w:val="both"/>
        <w:rPr>
          <w:rFonts w:ascii="Verdana" w:hAnsi="Verdana"/>
        </w:rPr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="00601AF7" w:rsidRPr="003129D2">
        <w:t xml:space="preserve"> </w:t>
      </w:r>
      <w:r w:rsidRPr="003129D2">
        <w:t>(на уровне ОО/</w:t>
      </w:r>
      <w:r w:rsidR="00F165D7" w:rsidRPr="003129D2">
        <w:t>Лесн</w:t>
      </w:r>
      <w:r w:rsidRPr="003129D2">
        <w:t xml:space="preserve">ого муниципального округа), охваченных </w:t>
      </w:r>
      <w:proofErr w:type="spellStart"/>
      <w:r w:rsidRPr="003129D2">
        <w:t>профориентационной</w:t>
      </w:r>
      <w:proofErr w:type="spellEnd"/>
      <w:r w:rsidRPr="003129D2">
        <w:t xml:space="preserve"> диагностикой;</w:t>
      </w:r>
    </w:p>
    <w:p w:rsidR="00E7697A" w:rsidRPr="003129D2" w:rsidRDefault="00E7697A" w:rsidP="009D2221">
      <w:pPr>
        <w:shd w:val="clear" w:color="auto" w:fill="FFFFFF"/>
        <w:ind w:left="-709" w:right="39"/>
        <w:jc w:val="both"/>
      </w:pPr>
      <w:r w:rsidRPr="003129D2">
        <w:lastRenderedPageBreak/>
        <w:t>-доля  выпускников 11 класса (на уровне ОО/</w:t>
      </w:r>
      <w:r w:rsidR="00F165D7" w:rsidRPr="003129D2">
        <w:t>Лесн</w:t>
      </w:r>
      <w:r w:rsidRPr="003129D2">
        <w:t xml:space="preserve">ого муниципального округа), успешно преодолевших порог ЕГЭ по трем и более предметам, необходимый для поступления в </w:t>
      </w:r>
      <w:r w:rsidR="008059E5" w:rsidRPr="003129D2">
        <w:t>ВПО</w:t>
      </w:r>
      <w:r w:rsidRPr="003129D2">
        <w:t>;</w:t>
      </w:r>
    </w:p>
    <w:p w:rsidR="00E7697A" w:rsidRPr="003129D2" w:rsidRDefault="00601AF7" w:rsidP="009D2221">
      <w:pPr>
        <w:shd w:val="clear" w:color="auto" w:fill="FFFFFF"/>
        <w:ind w:left="-709" w:right="39"/>
        <w:jc w:val="both"/>
      </w:pPr>
      <w:r w:rsidRPr="003129D2">
        <w:t xml:space="preserve">-доля выпускников 9 классов, выбравших продолжение образования в </w:t>
      </w:r>
      <w:r w:rsidR="008059E5" w:rsidRPr="003129D2">
        <w:t>СПО</w:t>
      </w:r>
      <w:r w:rsidRPr="003129D2">
        <w:t xml:space="preserve"> и проходивших государственную итоговую аттестацию по предметам, близким к профилю специальности, выбранной для продолжения образования;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rPr>
          <w:spacing w:val="-1"/>
        </w:rPr>
        <w:t>-количество выпускников 11 класса</w:t>
      </w:r>
      <w:r w:rsidR="008059E5" w:rsidRPr="003129D2">
        <w:rPr>
          <w:spacing w:val="-1"/>
        </w:rPr>
        <w:t xml:space="preserve"> </w:t>
      </w:r>
      <w:r w:rsidRPr="003129D2">
        <w:t>(на уровне ОО/</w:t>
      </w:r>
      <w:r w:rsidR="00F165D7" w:rsidRPr="003129D2">
        <w:t>Лесн</w:t>
      </w:r>
      <w:r w:rsidRPr="003129D2">
        <w:t>ого муниципального округа),</w:t>
      </w:r>
      <w:r w:rsidRPr="003129D2">
        <w:rPr>
          <w:spacing w:val="-1"/>
        </w:rPr>
        <w:t xml:space="preserve"> поступивших в ВПО;</w:t>
      </w:r>
      <w:r w:rsidRPr="003129D2">
        <w:t xml:space="preserve"> 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11 класса</w:t>
      </w:r>
      <w:r w:rsidR="00F165D7" w:rsidRPr="003129D2">
        <w:rPr>
          <w:spacing w:val="-1"/>
        </w:rPr>
        <w:t xml:space="preserve"> </w:t>
      </w:r>
      <w:r w:rsidR="008059E5" w:rsidRPr="003129D2">
        <w:t>(на уровне ОО/</w:t>
      </w:r>
      <w:r w:rsidR="00F165D7" w:rsidRPr="003129D2">
        <w:t>Лесн</w:t>
      </w:r>
      <w:r w:rsidR="008059E5" w:rsidRPr="003129D2">
        <w:t>ого муниципального округа),</w:t>
      </w:r>
      <w:r w:rsidRPr="003129D2">
        <w:rPr>
          <w:spacing w:val="-1"/>
        </w:rPr>
        <w:t xml:space="preserve"> поступивших в ВПО;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 11 класса</w:t>
      </w:r>
      <w:r w:rsidR="00F165D7" w:rsidRPr="003129D2">
        <w:rPr>
          <w:spacing w:val="-1"/>
        </w:rPr>
        <w:t xml:space="preserve"> </w:t>
      </w:r>
      <w:r w:rsidR="008059E5" w:rsidRPr="003129D2">
        <w:t>(на уровне ОО/</w:t>
      </w:r>
      <w:r w:rsidR="00F165D7" w:rsidRPr="003129D2">
        <w:t>Лесн</w:t>
      </w:r>
      <w:r w:rsidR="008059E5" w:rsidRPr="003129D2">
        <w:t>ого муниципального округа),</w:t>
      </w:r>
      <w:r w:rsidRPr="003129D2">
        <w:rPr>
          <w:spacing w:val="-1"/>
        </w:rPr>
        <w:t xml:space="preserve"> поступивших в СПО;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11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поступивших в СПО;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 11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не поступивших в другие учебные заведения;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11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>не поступивших в другие учебные заведения;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поступивших в СПО;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поступивших в СПО;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поступивших в 10 класс;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>поступивших в 10 класс;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CF5986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не планирующих продолжать образование;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-доля выпускников 9 класса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F165D7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не планирующих продолжать образование;</w:t>
      </w:r>
    </w:p>
    <w:p w:rsidR="00601AF7" w:rsidRPr="003129D2" w:rsidRDefault="00601AF7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-количество выпускников</w:t>
      </w:r>
      <w:r w:rsidR="008059E5" w:rsidRPr="003129D2">
        <w:rPr>
          <w:spacing w:val="-1"/>
        </w:rPr>
        <w:t xml:space="preserve"> </w:t>
      </w:r>
      <w:r w:rsidR="008059E5" w:rsidRPr="003129D2">
        <w:t>(на уровне ОО/</w:t>
      </w:r>
      <w:r w:rsidR="00F165D7" w:rsidRPr="003129D2">
        <w:t>Лесн</w:t>
      </w:r>
      <w:r w:rsidR="008059E5" w:rsidRPr="003129D2">
        <w:t xml:space="preserve">ого муниципального округа), </w:t>
      </w:r>
      <w:r w:rsidRPr="003129D2">
        <w:rPr>
          <w:spacing w:val="-1"/>
        </w:rPr>
        <w:t xml:space="preserve"> выбравших педагогическую профессию.</w:t>
      </w:r>
    </w:p>
    <w:p w:rsidR="009D2221" w:rsidRPr="003129D2" w:rsidRDefault="009D2221" w:rsidP="00601AF7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</w:t>
      </w:r>
      <w:r w:rsidR="00601AF7" w:rsidRPr="003129D2">
        <w:rPr>
          <w:spacing w:val="-1"/>
        </w:rPr>
        <w:t>сбор данных</w:t>
      </w:r>
      <w:r w:rsidRPr="003129D2">
        <w:rPr>
          <w:spacing w:val="-1"/>
        </w:rPr>
        <w:t>, анализ статистических данных.</w:t>
      </w:r>
    </w:p>
    <w:p w:rsidR="009D2221" w:rsidRPr="003129D2" w:rsidRDefault="009D2221" w:rsidP="009D222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601AF7" w:rsidRPr="003129D2" w:rsidRDefault="00601AF7" w:rsidP="009D222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37504C" w:rsidRPr="003129D2" w:rsidRDefault="0037504C" w:rsidP="0037504C">
      <w:pPr>
        <w:widowControl/>
        <w:tabs>
          <w:tab w:val="left" w:pos="9498"/>
        </w:tabs>
        <w:autoSpaceDE w:val="0"/>
        <w:autoSpaceDN w:val="0"/>
        <w:adjustRightInd w:val="0"/>
        <w:ind w:left="-709"/>
        <w:jc w:val="center"/>
        <w:rPr>
          <w:b/>
          <w:bCs/>
          <w:iCs/>
          <w:sz w:val="28"/>
          <w:szCs w:val="28"/>
        </w:rPr>
      </w:pPr>
      <w:r w:rsidRPr="003129D2">
        <w:rPr>
          <w:b/>
          <w:bCs/>
          <w:iCs/>
          <w:sz w:val="28"/>
          <w:szCs w:val="28"/>
        </w:rPr>
        <w:t>«Механизмы управления качеством образовательной деятельности»</w:t>
      </w:r>
    </w:p>
    <w:p w:rsidR="001D4627" w:rsidRPr="003129D2" w:rsidRDefault="001D4627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>Система мониторинга эффективности руководителей образовательных организаций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  <w:rPr>
          <w:i/>
          <w:u w:val="single"/>
        </w:rPr>
      </w:pPr>
      <w:r w:rsidRPr="003129D2">
        <w:rPr>
          <w:rStyle w:val="af0"/>
          <w:i/>
          <w:u w:val="single"/>
        </w:rPr>
        <w:t>Цели: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-формирование профессиональных компетенций руководителей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-обеспечение качества управленческой деятельности руководителей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proofErr w:type="gramStart"/>
      <w:r w:rsidRPr="003129D2">
        <w:t>-обеспечение качества подготовки обучающихся в образовательных организациях,</w:t>
      </w:r>
      <w:proofErr w:type="gramEnd"/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-обеспечение образовательной организ</w:t>
      </w:r>
      <w:r w:rsidR="00CF5986" w:rsidRPr="003129D2">
        <w:t>ации квалифицированными кадрами.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  <w:rPr>
          <w:i/>
          <w:u w:val="single"/>
        </w:rPr>
      </w:pPr>
      <w:r w:rsidRPr="003129D2">
        <w:rPr>
          <w:rStyle w:val="af0"/>
          <w:i/>
          <w:u w:val="single"/>
        </w:rPr>
        <w:t>Мониторинг: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</w:pPr>
      <w:r w:rsidRPr="003129D2">
        <w:t xml:space="preserve">1)Муниципальный мониторинг </w:t>
      </w:r>
      <w:r w:rsidR="00185FC1" w:rsidRPr="003129D2">
        <w:t xml:space="preserve">показателей </w:t>
      </w:r>
      <w:r w:rsidRPr="003129D2">
        <w:t>эффективности деятельности руководителей образовате</w:t>
      </w:r>
      <w:r w:rsidR="00CF5986" w:rsidRPr="003129D2">
        <w:t>льных организаций в Л</w:t>
      </w:r>
      <w:r w:rsidR="009A753B" w:rsidRPr="003129D2">
        <w:t>е</w:t>
      </w:r>
      <w:r w:rsidR="00CF5986" w:rsidRPr="003129D2">
        <w:t>сн</w:t>
      </w:r>
      <w:r w:rsidRPr="003129D2">
        <w:t>ом муниципальном округе (см</w:t>
      </w:r>
      <w:proofErr w:type="gramStart"/>
      <w:r w:rsidRPr="003129D2">
        <w:t>.н</w:t>
      </w:r>
      <w:proofErr w:type="gramEnd"/>
      <w:r w:rsidRPr="003129D2">
        <w:t>иже)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  <w:rPr>
          <w:i/>
          <w:u w:val="single"/>
        </w:rPr>
      </w:pPr>
      <w:r w:rsidRPr="003129D2">
        <w:rPr>
          <w:rStyle w:val="af0"/>
          <w:i/>
          <w:u w:val="single"/>
        </w:rPr>
        <w:t>Анализ, адресные рекомендации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</w:pPr>
      <w:r w:rsidRPr="003129D2">
        <w:t>Комплексный анализ результатов мониторинга муниципальных  показателей обеспечивает: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результатов уровня </w:t>
      </w:r>
      <w:proofErr w:type="spellStart"/>
      <w:r w:rsidRPr="003129D2">
        <w:t>сформированности</w:t>
      </w:r>
      <w:proofErr w:type="spellEnd"/>
      <w:r w:rsidRPr="003129D2">
        <w:t xml:space="preserve"> профессиональных компетенций руководителей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качества управленческой деятельности руководителей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базовой подготовки </w:t>
      </w:r>
      <w:proofErr w:type="gramStart"/>
      <w:r w:rsidRPr="003129D2">
        <w:t>обучающихся</w:t>
      </w:r>
      <w:proofErr w:type="gramEnd"/>
      <w:r w:rsidRPr="003129D2">
        <w:t xml:space="preserve"> в образовательной организации,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подготовки </w:t>
      </w:r>
      <w:proofErr w:type="gramStart"/>
      <w:r w:rsidRPr="003129D2">
        <w:t>обучающихся</w:t>
      </w:r>
      <w:proofErr w:type="gramEnd"/>
      <w:r w:rsidRPr="003129D2">
        <w:t xml:space="preserve"> высокого уровня в образовательной организации,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организации получения образования </w:t>
      </w:r>
      <w:proofErr w:type="gramStart"/>
      <w:r w:rsidRPr="003129D2">
        <w:t>обучающимися</w:t>
      </w:r>
      <w:proofErr w:type="gramEnd"/>
      <w:r w:rsidRPr="003129D2">
        <w:t xml:space="preserve"> с ОВЗ в образовательной организации,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объективности результатов внешней оценки в образовательной организации,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-анализ условий осуществления образовательной деятельности,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организации профессиональной ориентации и дополнительного образования </w:t>
      </w:r>
      <w:proofErr w:type="gramStart"/>
      <w:r w:rsidRPr="003129D2">
        <w:t>обучающихся</w:t>
      </w:r>
      <w:proofErr w:type="gramEnd"/>
      <w:r w:rsidRPr="003129D2">
        <w:t xml:space="preserve"> в образовательной организации,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 xml:space="preserve">-анализ </w:t>
      </w:r>
      <w:proofErr w:type="gramStart"/>
      <w:r w:rsidRPr="003129D2">
        <w:t>результатов оценки компетенций руководителей образовательных организаций</w:t>
      </w:r>
      <w:proofErr w:type="gramEnd"/>
      <w:r w:rsidRPr="003129D2">
        <w:t>.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lastRenderedPageBreak/>
        <w:t>-педагогам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-руководителям образовательных организаций,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  <w:rPr>
          <w:i/>
          <w:u w:val="single"/>
        </w:rPr>
      </w:pPr>
      <w:r w:rsidRPr="003129D2">
        <w:rPr>
          <w:rStyle w:val="af0"/>
          <w:i/>
          <w:u w:val="single"/>
        </w:rPr>
        <w:t>Меры, мероприятия, управленческие решения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</w:pPr>
      <w:r w:rsidRPr="003129D2">
        <w:t xml:space="preserve">Комплекс мер, мероприятий, направленных на совершенствование </w:t>
      </w:r>
      <w:proofErr w:type="gramStart"/>
      <w:r w:rsidRPr="003129D2">
        <w:t>системы мониторинга эффективности деятельности руководителей всех образова</w:t>
      </w:r>
      <w:r w:rsidR="00CF5986" w:rsidRPr="003129D2">
        <w:t>тельных организаций Лесн</w:t>
      </w:r>
      <w:r w:rsidRPr="003129D2">
        <w:t>ого муниципального округа</w:t>
      </w:r>
      <w:proofErr w:type="gramEnd"/>
      <w:r w:rsidRPr="003129D2">
        <w:t>: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-организация сетевого взаимодействия для руководителей образовательных организаций,</w:t>
      </w:r>
    </w:p>
    <w:p w:rsidR="005D30AA" w:rsidRPr="003129D2" w:rsidRDefault="005D30AA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t>-проведение процедур, направленных на выявление и устранение профессиональных дефицитов руководителей образовательных организаций,</w:t>
      </w:r>
    </w:p>
    <w:p w:rsidR="005D30AA" w:rsidRPr="003129D2" w:rsidRDefault="005D30AA" w:rsidP="005D30AA">
      <w:pPr>
        <w:pStyle w:val="a9"/>
        <w:tabs>
          <w:tab w:val="left" w:pos="-709"/>
          <w:tab w:val="right" w:pos="10065"/>
        </w:tabs>
        <w:spacing w:before="0" w:beforeAutospacing="0" w:after="0" w:afterAutospacing="0"/>
        <w:ind w:left="-709" w:right="112"/>
        <w:jc w:val="both"/>
        <w:rPr>
          <w:i/>
          <w:u w:val="single"/>
        </w:rPr>
      </w:pPr>
      <w:r w:rsidRPr="003129D2">
        <w:rPr>
          <w:rStyle w:val="af0"/>
          <w:i/>
          <w:u w:val="single"/>
        </w:rPr>
        <w:t>Анализ эффективности принятых мер</w:t>
      </w:r>
    </w:p>
    <w:p w:rsidR="00B92C28" w:rsidRPr="003129D2" w:rsidRDefault="00B92C28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</w:p>
    <w:p w:rsidR="00EA3A51" w:rsidRPr="003129D2" w:rsidRDefault="005D30AA" w:rsidP="000D7DC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1)</w:t>
      </w:r>
      <w:r w:rsidR="00EA3A51" w:rsidRPr="003129D2">
        <w:rPr>
          <w:b/>
          <w:spacing w:val="-1"/>
        </w:rPr>
        <w:t xml:space="preserve">Муниципальный мониторинг </w:t>
      </w:r>
      <w:proofErr w:type="gramStart"/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EA3A51" w:rsidRPr="003129D2">
        <w:rPr>
          <w:b/>
          <w:spacing w:val="-1"/>
        </w:rPr>
        <w:t>эффективности деятельности руководителей образовательных организаций</w:t>
      </w:r>
      <w:proofErr w:type="gramEnd"/>
    </w:p>
    <w:p w:rsidR="005D30AA" w:rsidRPr="003129D2" w:rsidRDefault="00EA3A51" w:rsidP="005D30AA">
      <w:pPr>
        <w:widowControl/>
        <w:tabs>
          <w:tab w:val="left" w:pos="-709"/>
          <w:tab w:val="right" w:pos="10065"/>
        </w:tabs>
        <w:ind w:left="-709" w:right="112"/>
        <w:jc w:val="both"/>
      </w:pPr>
      <w:r w:rsidRPr="003129D2">
        <w:rPr>
          <w:b/>
          <w:spacing w:val="-1"/>
        </w:rPr>
        <w:t xml:space="preserve">Цель: </w:t>
      </w:r>
      <w:r w:rsidRPr="003129D2">
        <w:t>выявление динамики в эффективности деятельности руководителей ОО и динамики качества работы О</w:t>
      </w:r>
      <w:r w:rsidR="009F20C3" w:rsidRPr="003129D2">
        <w:t xml:space="preserve">О, </w:t>
      </w:r>
      <w:r w:rsidR="005D30AA" w:rsidRPr="003129D2">
        <w:t xml:space="preserve"> формирование профессиональных компетенций руководителей,</w:t>
      </w:r>
      <w:r w:rsidR="009F20C3" w:rsidRPr="003129D2">
        <w:t xml:space="preserve"> </w:t>
      </w:r>
      <w:r w:rsidR="005D30AA" w:rsidRPr="003129D2">
        <w:t>обеспечение образовательн</w:t>
      </w:r>
      <w:r w:rsidR="009F20C3" w:rsidRPr="003129D2">
        <w:t>ых</w:t>
      </w:r>
      <w:r w:rsidR="005D30AA" w:rsidRPr="003129D2">
        <w:t xml:space="preserve"> организаци</w:t>
      </w:r>
      <w:r w:rsidR="009F20C3" w:rsidRPr="003129D2">
        <w:t>й</w:t>
      </w:r>
      <w:r w:rsidR="005D30AA" w:rsidRPr="003129D2">
        <w:t xml:space="preserve"> квалифицированными кадрами</w:t>
      </w:r>
      <w:r w:rsidR="002B6757" w:rsidRPr="003129D2">
        <w:t xml:space="preserve"> и </w:t>
      </w:r>
      <w:r w:rsidR="005D30AA" w:rsidRPr="003129D2">
        <w:t xml:space="preserve"> потребности в резерве управленческих кадров.</w:t>
      </w:r>
    </w:p>
    <w:p w:rsidR="00EA3A51" w:rsidRPr="003129D2" w:rsidRDefault="00EA3A51" w:rsidP="000D7DCC">
      <w:pPr>
        <w:widowControl/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 доля руководителей ОО (на уровне </w:t>
      </w:r>
      <w:r w:rsidR="00CF5986" w:rsidRPr="003129D2">
        <w:t>Лесн</w:t>
      </w:r>
      <w:r w:rsidRPr="003129D2">
        <w:t>ого муниципального округа), повысивших уровень профессиональных компетенций</w:t>
      </w:r>
      <w:r w:rsidR="000D7DCC" w:rsidRPr="003129D2">
        <w:t xml:space="preserve"> (прошедших курсы повышения квалификации и т.д.)</w:t>
      </w:r>
      <w:r w:rsidRPr="003129D2">
        <w:t>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-доля руководителей ОО (на уровне </w:t>
      </w:r>
      <w:r w:rsidR="00CF5986" w:rsidRPr="003129D2">
        <w:t>Лесн</w:t>
      </w:r>
      <w:r w:rsidRPr="003129D2">
        <w:t xml:space="preserve">ого муниципального округа), с высоким уровнем </w:t>
      </w:r>
      <w:proofErr w:type="spellStart"/>
      <w:r w:rsidRPr="003129D2">
        <w:t>сформированности</w:t>
      </w:r>
      <w:proofErr w:type="spellEnd"/>
      <w:r w:rsidRPr="003129D2">
        <w:t xml:space="preserve"> профессиональных компетенций, от общего числа руководителей;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100% обучающихся 4 классов достигли базового уровня предметной подготовки при освоении образовательных программ начального общего образования (по результатам ВПР, муниципальных проверочных  работ с обеспечением объективности на этапе проведения и при проверке работ);</w:t>
      </w:r>
    </w:p>
    <w:p w:rsidR="000D7DCC" w:rsidRPr="003129D2" w:rsidRDefault="000D7DCC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от 80 до 100% обучающихся 4 классов достигли базового уровня предметной подготовки при освоении образовательных программ начального общего образования (по результатам ВПР, муниципальных проверочных  работ с обеспечением объективности на этапе проведения и при проверке работ);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более 50% обучающихся 5-9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 и муниципальных проверочных работ, ОГЭ с обеспечением объективности на этапе проведения и при проверке работ);</w:t>
      </w:r>
    </w:p>
    <w:p w:rsidR="000D7DCC" w:rsidRPr="003129D2" w:rsidRDefault="000D7DCC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более 70% обучающихся 5-9 классов достигли базового уровня предметной подготовки при освоении образовательных программ основного общего образования (по результатам ВПР, региональных  и муниципальных проверочных работ, ОГЭ с обеспечением объективности на этапе проведения и при проверке работ);</w:t>
      </w:r>
    </w:p>
    <w:p w:rsidR="000D7DCC" w:rsidRPr="003129D2" w:rsidRDefault="000D7DCC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более 50% обучающихся 10-11 классов достигли высокого уровня предметной подготовки при освоении образовательных программ среднего общего образования (по результатам ВПР, региональных  и муниципальных проверочных работ, ЕГЭ с обеспечением объективности на этапе проведения и при проверке работ);</w:t>
      </w:r>
    </w:p>
    <w:p w:rsidR="000D7DCC" w:rsidRPr="003129D2" w:rsidRDefault="000D7DCC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в образовательных организациях которых более 80% обучающихся 5-9 классов достигли базового уровня предметной подготовки при освоении образовательных программ среднего общего образования (по результатам ВПР, региональных  и муниципальных проверочных работ, ЕГЭ с обеспечением объективности на этапе проведения и при проверке работ);</w:t>
      </w:r>
    </w:p>
    <w:p w:rsidR="00312C4B" w:rsidRPr="003129D2" w:rsidRDefault="00312C4B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-доля выпускников, получивших </w:t>
      </w:r>
      <w:r w:rsidR="00BF5EA7" w:rsidRPr="003129D2">
        <w:t>аттестат</w:t>
      </w:r>
      <w:r w:rsidRPr="003129D2">
        <w:t xml:space="preserve"> с отличием;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 доля руководителей ОО (на уровне </w:t>
      </w:r>
      <w:r w:rsidR="00254422" w:rsidRPr="003129D2">
        <w:t>Лесн</w:t>
      </w:r>
      <w:r w:rsidRPr="003129D2">
        <w:t>ого муниципального округа), обеспечивших создание специальных условий для получения образования обучающимися с ОВЗ, детьми-инвалидами;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– наличие механизма сопровождения профессионального развития</w:t>
      </w:r>
      <w:r w:rsidR="000D7DCC" w:rsidRPr="003129D2">
        <w:t xml:space="preserve"> </w:t>
      </w:r>
      <w:r w:rsidRPr="003129D2">
        <w:t>руководителей ОО;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 наличие </w:t>
      </w:r>
      <w:proofErr w:type="gramStart"/>
      <w:r w:rsidRPr="003129D2">
        <w:t>системы оценки эффективности работы руководителей</w:t>
      </w:r>
      <w:proofErr w:type="gramEnd"/>
      <w:r w:rsidRPr="003129D2">
        <w:t xml:space="preserve"> ОО;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 наличие </w:t>
      </w:r>
      <w:r w:rsidR="00ED18AF" w:rsidRPr="003129D2">
        <w:t>педагогов</w:t>
      </w:r>
      <w:r w:rsidRPr="003129D2">
        <w:t xml:space="preserve"> </w:t>
      </w:r>
      <w:r w:rsidR="000D7DCC" w:rsidRPr="003129D2">
        <w:t xml:space="preserve">в ОО (на уровне </w:t>
      </w:r>
      <w:r w:rsidR="00254422" w:rsidRPr="003129D2">
        <w:t>Лесн</w:t>
      </w:r>
      <w:r w:rsidR="000D7DCC" w:rsidRPr="003129D2">
        <w:t xml:space="preserve">ого муниципального округа), </w:t>
      </w:r>
      <w:r w:rsidRPr="003129D2">
        <w:t>с установленной первой и высшей квалификационной</w:t>
      </w:r>
      <w:r w:rsidR="000D7DCC" w:rsidRPr="003129D2">
        <w:t xml:space="preserve"> </w:t>
      </w:r>
      <w:r w:rsidRPr="003129D2">
        <w:t>категорией;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 доля </w:t>
      </w:r>
      <w:r w:rsidR="00ED18AF" w:rsidRPr="003129D2">
        <w:t>педагогов</w:t>
      </w:r>
      <w:r w:rsidRPr="003129D2">
        <w:t xml:space="preserve"> </w:t>
      </w:r>
      <w:r w:rsidR="000D7DCC" w:rsidRPr="003129D2">
        <w:t xml:space="preserve">в ОО (на уровне </w:t>
      </w:r>
      <w:r w:rsidR="00254422" w:rsidRPr="003129D2">
        <w:t>Лесн</w:t>
      </w:r>
      <w:r w:rsidR="000D7DCC" w:rsidRPr="003129D2">
        <w:t xml:space="preserve">ого муниципального округа), </w:t>
      </w:r>
      <w:r w:rsidRPr="003129D2">
        <w:t>с высшим образованием;</w:t>
      </w:r>
    </w:p>
    <w:p w:rsidR="00ED18AF" w:rsidRPr="003129D2" w:rsidRDefault="00ED18A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-доля педагогов, участвующих в профессиональных конкурсах;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педагогов, прошедших повышение квалификации в течение последних трех лет;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lastRenderedPageBreak/>
        <w:t xml:space="preserve">- доля </w:t>
      </w:r>
      <w:r w:rsidR="00ED18AF" w:rsidRPr="003129D2">
        <w:t>педагогических работников</w:t>
      </w:r>
      <w:r w:rsidRPr="003129D2">
        <w:t xml:space="preserve"> (до 35 лет)</w:t>
      </w:r>
      <w:r w:rsidR="000D7DCC" w:rsidRPr="003129D2">
        <w:t xml:space="preserve"> в ОО</w:t>
      </w:r>
      <w:r w:rsidR="00095B79" w:rsidRPr="003129D2">
        <w:t xml:space="preserve"> </w:t>
      </w:r>
      <w:r w:rsidR="000D7DCC" w:rsidRPr="003129D2">
        <w:t xml:space="preserve">(на уровне </w:t>
      </w:r>
      <w:r w:rsidR="00254422" w:rsidRPr="003129D2">
        <w:t>Лесн</w:t>
      </w:r>
      <w:r w:rsidR="000D7DCC" w:rsidRPr="003129D2">
        <w:t>ого муниципального округа)</w:t>
      </w:r>
      <w:r w:rsidRPr="003129D2">
        <w:t>;</w:t>
      </w:r>
    </w:p>
    <w:p w:rsidR="00267A1F" w:rsidRPr="003129D2" w:rsidRDefault="00267A1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учителей со стажем работы до 3 лет</w:t>
      </w:r>
      <w:r w:rsidR="000D7DCC" w:rsidRPr="003129D2">
        <w:t xml:space="preserve"> в ОО</w:t>
      </w:r>
      <w:r w:rsidR="00095B79" w:rsidRPr="003129D2">
        <w:t xml:space="preserve"> </w:t>
      </w:r>
      <w:r w:rsidR="000D7DCC" w:rsidRPr="003129D2">
        <w:t xml:space="preserve">(на уровне </w:t>
      </w:r>
      <w:r w:rsidR="00254422" w:rsidRPr="003129D2">
        <w:t>Лесн</w:t>
      </w:r>
      <w:r w:rsidR="000D7DCC" w:rsidRPr="003129D2">
        <w:t>ого муниципального округа)</w:t>
      </w:r>
      <w:r w:rsidR="002910ED" w:rsidRPr="003129D2">
        <w:t>;</w:t>
      </w:r>
    </w:p>
    <w:p w:rsidR="00ED18AF" w:rsidRPr="003129D2" w:rsidRDefault="00ED18A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-доля </w:t>
      </w:r>
      <w:proofErr w:type="spellStart"/>
      <w:r w:rsidRPr="003129D2">
        <w:t>педработников</w:t>
      </w:r>
      <w:proofErr w:type="spellEnd"/>
      <w:r w:rsidRPr="003129D2">
        <w:t xml:space="preserve">, </w:t>
      </w:r>
      <w:proofErr w:type="gramStart"/>
      <w:r w:rsidRPr="003129D2">
        <w:t>имеющих</w:t>
      </w:r>
      <w:proofErr w:type="gramEnd"/>
      <w:r w:rsidRPr="003129D2">
        <w:t xml:space="preserve"> звания и ведомственные награды;</w:t>
      </w:r>
    </w:p>
    <w:p w:rsidR="002910ED" w:rsidRPr="003129D2" w:rsidRDefault="002910ED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руководителей, у которых отсутствуют неисполненные в срок предписания надзорных органов и отрицательные заключения проверяющих органов;</w:t>
      </w:r>
    </w:p>
    <w:p w:rsidR="002910ED" w:rsidRPr="003129D2" w:rsidRDefault="002910ED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-доля ОО, у </w:t>
      </w:r>
      <w:proofErr w:type="gramStart"/>
      <w:r w:rsidRPr="003129D2">
        <w:t>которых</w:t>
      </w:r>
      <w:proofErr w:type="gramEnd"/>
      <w:r w:rsidRPr="003129D2">
        <w:t xml:space="preserve"> отсутствуют жалобы на их деятельность;</w:t>
      </w:r>
    </w:p>
    <w:p w:rsidR="002910ED" w:rsidRPr="003129D2" w:rsidRDefault="002910ED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соответствие сайта ОО требованиям законодательства;</w:t>
      </w:r>
    </w:p>
    <w:p w:rsidR="002910ED" w:rsidRPr="003129D2" w:rsidRDefault="00ED18A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 xml:space="preserve">-доля ОО, у </w:t>
      </w:r>
      <w:proofErr w:type="gramStart"/>
      <w:r w:rsidRPr="003129D2">
        <w:t>которых</w:t>
      </w:r>
      <w:proofErr w:type="gramEnd"/>
      <w:r w:rsidRPr="003129D2">
        <w:t xml:space="preserve"> размещены актуальные материалы на сайте </w:t>
      </w:r>
      <w:hyperlink r:id="rId9" w:history="1">
        <w:r w:rsidRPr="003129D2">
          <w:rPr>
            <w:rStyle w:val="af"/>
            <w:color w:val="auto"/>
            <w:lang w:val="en-US"/>
          </w:rPr>
          <w:t>www</w:t>
        </w:r>
        <w:r w:rsidRPr="003129D2">
          <w:rPr>
            <w:rStyle w:val="af"/>
            <w:color w:val="auto"/>
          </w:rPr>
          <w:t>.</w:t>
        </w:r>
        <w:r w:rsidRPr="003129D2">
          <w:rPr>
            <w:rStyle w:val="af"/>
            <w:color w:val="auto"/>
            <w:lang w:val="en-US"/>
          </w:rPr>
          <w:t>bus</w:t>
        </w:r>
        <w:r w:rsidRPr="003129D2">
          <w:rPr>
            <w:rStyle w:val="af"/>
            <w:color w:val="auto"/>
          </w:rPr>
          <w:t>.</w:t>
        </w:r>
        <w:proofErr w:type="spellStart"/>
        <w:r w:rsidRPr="003129D2">
          <w:rPr>
            <w:rStyle w:val="af"/>
            <w:color w:val="auto"/>
            <w:lang w:val="en-US"/>
          </w:rPr>
          <w:t>gov</w:t>
        </w:r>
        <w:proofErr w:type="spellEnd"/>
        <w:r w:rsidRPr="003129D2">
          <w:rPr>
            <w:rStyle w:val="af"/>
            <w:color w:val="auto"/>
          </w:rPr>
          <w:t>.</w:t>
        </w:r>
        <w:proofErr w:type="spellStart"/>
        <w:r w:rsidRPr="003129D2">
          <w:rPr>
            <w:rStyle w:val="af"/>
            <w:color w:val="auto"/>
            <w:lang w:val="en-US"/>
          </w:rPr>
          <w:t>ru</w:t>
        </w:r>
        <w:proofErr w:type="spellEnd"/>
      </w:hyperlink>
    </w:p>
    <w:p w:rsidR="00ED18AF" w:rsidRPr="003129D2" w:rsidRDefault="00ED18A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-наличие публичной отчетности ОО;</w:t>
      </w:r>
    </w:p>
    <w:p w:rsidR="00ED18AF" w:rsidRPr="003129D2" w:rsidRDefault="00ED18AF" w:rsidP="000D7DCC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-доля ОО с действующими коллегиальными органами управления;</w:t>
      </w:r>
    </w:p>
    <w:p w:rsidR="00ED18AF" w:rsidRPr="003129D2" w:rsidRDefault="00ED18AF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доля руководителей, в образовательных организациях которых на 100% исполнено муниципальное задание по объему и качеству;</w:t>
      </w:r>
    </w:p>
    <w:p w:rsidR="00ED18AF" w:rsidRPr="003129D2" w:rsidRDefault="00ED18AF" w:rsidP="00ED18AF">
      <w:pPr>
        <w:widowControl/>
        <w:autoSpaceDE w:val="0"/>
        <w:autoSpaceDN w:val="0"/>
        <w:adjustRightInd w:val="0"/>
        <w:ind w:left="-709" w:right="39"/>
        <w:jc w:val="both"/>
      </w:pPr>
      <w:r w:rsidRPr="003129D2">
        <w:t>- доля работников, относимых к основному персоналу;</w:t>
      </w:r>
    </w:p>
    <w:p w:rsidR="00ED18AF" w:rsidRPr="003129D2" w:rsidRDefault="00ED18AF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руководителей, у которых отсутствуют замечания по качеству и срокам представления установленной отчетности организации;</w:t>
      </w:r>
    </w:p>
    <w:p w:rsidR="00ED18AF" w:rsidRPr="003129D2" w:rsidRDefault="00ED18AF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ОО с отсутствием просроченной кредиторской задолженности;</w:t>
      </w:r>
    </w:p>
    <w:p w:rsidR="00ED18AF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-доля ОО с отсутствием </w:t>
      </w:r>
      <w:proofErr w:type="gramStart"/>
      <w:r w:rsidRPr="003129D2">
        <w:t>обучающихся</w:t>
      </w:r>
      <w:proofErr w:type="gramEnd"/>
      <w:r w:rsidRPr="003129D2">
        <w:t>, имеющим правонарушения в отчетном периоде;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обучающихся ОО, систематически участвующих в спортивн</w:t>
      </w:r>
      <w:proofErr w:type="gramStart"/>
      <w:r w:rsidRPr="003129D2">
        <w:t>о-</w:t>
      </w:r>
      <w:proofErr w:type="gramEnd"/>
      <w:r w:rsidRPr="003129D2">
        <w:t xml:space="preserve"> оздоровительных мероприятиях ОО;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обучающихся ОО, систематически участвующих в мероприятиях ОО, направленных на их социализацию;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наличие в ОО действующих музеев, лабораторий, студий</w:t>
      </w:r>
      <w:r w:rsidR="00254422" w:rsidRPr="003129D2">
        <w:t xml:space="preserve">, театров, медиа, спортивных клубов </w:t>
      </w:r>
      <w:r w:rsidRPr="003129D2">
        <w:t xml:space="preserve"> и т.д.;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доля обучающихся, участвующих в конкурсах, смотрах, олимпиадах муниципального и регионального уровней и выше;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доля обучающихся, участвующи</w:t>
      </w:r>
      <w:r w:rsidR="00095B79" w:rsidRPr="003129D2">
        <w:t>х в  общественно-</w:t>
      </w:r>
      <w:r w:rsidRPr="003129D2">
        <w:t>значимых социальных проектах, волонтерском движении;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 xml:space="preserve"> с ОВЗ, охваченных психолого-педагогическим сопровождением;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>, охваченных досуговой деятельностью в ОО;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 доля </w:t>
      </w:r>
      <w:proofErr w:type="gramStart"/>
      <w:r w:rsidRPr="003129D2">
        <w:t>обучающихся</w:t>
      </w:r>
      <w:proofErr w:type="gramEnd"/>
      <w:r w:rsidRPr="003129D2">
        <w:t>, охваченных летним отдыхом и комплексным оздоровлением;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-количество </w:t>
      </w:r>
      <w:proofErr w:type="gramStart"/>
      <w:r w:rsidRPr="003129D2">
        <w:t>обучающихся</w:t>
      </w:r>
      <w:proofErr w:type="gramEnd"/>
      <w:r w:rsidRPr="003129D2">
        <w:t>, трудоустроенных в каникулярный период.</w:t>
      </w:r>
    </w:p>
    <w:p w:rsidR="00312C4B" w:rsidRPr="003129D2" w:rsidRDefault="00312C4B" w:rsidP="00312C4B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обучающихся и родителей в ОО, удовлетворенных  качеством предоставляемых образовательных услуг;</w:t>
      </w:r>
    </w:p>
    <w:p w:rsidR="00312C4B" w:rsidRPr="003129D2" w:rsidRDefault="00312C4B" w:rsidP="000D7DCC">
      <w:pPr>
        <w:shd w:val="clear" w:color="auto" w:fill="FFFFFF"/>
        <w:tabs>
          <w:tab w:val="left" w:pos="9498"/>
        </w:tabs>
        <w:ind w:left="-709" w:right="39"/>
        <w:jc w:val="both"/>
      </w:pPr>
      <w:proofErr w:type="gramStart"/>
      <w:r w:rsidRPr="003129D2">
        <w:t>- доля ОО, в которых функционирует система отслеживания динамики индивидуа</w:t>
      </w:r>
      <w:r w:rsidR="00126126" w:rsidRPr="003129D2">
        <w:t>льных образовательных результатов обучающихся;</w:t>
      </w:r>
      <w:proofErr w:type="gramEnd"/>
    </w:p>
    <w:p w:rsidR="00126126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  доля ОО, в </w:t>
      </w:r>
      <w:proofErr w:type="gramStart"/>
      <w:r w:rsidRPr="003129D2">
        <w:t>которых</w:t>
      </w:r>
      <w:proofErr w:type="gramEnd"/>
      <w:r w:rsidRPr="003129D2">
        <w:t xml:space="preserve"> организована внутренняя система оценки качества образования;</w:t>
      </w:r>
    </w:p>
    <w:p w:rsidR="00ED18AF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наличие инновационных площадок в ОО;</w:t>
      </w:r>
    </w:p>
    <w:p w:rsidR="00126126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-представление опыта работы инновационных площадок на уровне округа, региона;</w:t>
      </w:r>
    </w:p>
    <w:p w:rsidR="00126126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-доля ОО, в </w:t>
      </w:r>
      <w:proofErr w:type="gramStart"/>
      <w:r w:rsidRPr="003129D2">
        <w:t>которых</w:t>
      </w:r>
      <w:proofErr w:type="gramEnd"/>
      <w:r w:rsidRPr="003129D2">
        <w:t xml:space="preserve"> созданы  условия по охране труда и технике безопасности;</w:t>
      </w:r>
    </w:p>
    <w:p w:rsidR="00126126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наличие в ОО плана мероприятий, обеспечивающего безопасность в соответствии с паспортом безопасности;</w:t>
      </w:r>
    </w:p>
    <w:p w:rsidR="00126126" w:rsidRPr="003129D2" w:rsidRDefault="00126126" w:rsidP="000D7DCC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ОО, в которых отсутствуют чрезвычайные ситуации в течение трех лет;</w:t>
      </w:r>
    </w:p>
    <w:p w:rsidR="00126126" w:rsidRPr="003129D2" w:rsidRDefault="00126126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ОО, в которых отсутствует травматизм участников образовательных отношений;</w:t>
      </w:r>
    </w:p>
    <w:p w:rsidR="00126126" w:rsidRPr="003129D2" w:rsidRDefault="00126126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ОО, участвующих в федеральных и региональных проектах, программах;</w:t>
      </w:r>
    </w:p>
    <w:p w:rsidR="00126126" w:rsidRPr="003129D2" w:rsidRDefault="00126126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-наличие </w:t>
      </w:r>
      <w:r w:rsidR="00382844" w:rsidRPr="003129D2">
        <w:t xml:space="preserve"> в ОО </w:t>
      </w:r>
      <w:r w:rsidRPr="003129D2">
        <w:t>современных учебных кабинетов, лабораторий, мастерских, оборудованных в соответствии с ФГОС;</w:t>
      </w:r>
    </w:p>
    <w:p w:rsidR="00126126" w:rsidRPr="003129D2" w:rsidRDefault="00382844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-доля ОО </w:t>
      </w:r>
      <w:proofErr w:type="gramStart"/>
      <w:r w:rsidRPr="003129D2">
        <w:t>реализующих</w:t>
      </w:r>
      <w:proofErr w:type="gramEnd"/>
      <w:r w:rsidRPr="003129D2">
        <w:t xml:space="preserve"> образовательные программы в сетевой форме по договору;</w:t>
      </w:r>
    </w:p>
    <w:p w:rsidR="00382844" w:rsidRPr="003129D2" w:rsidRDefault="00382844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 число персональных компьютеров на 100 обучающихся;</w:t>
      </w:r>
    </w:p>
    <w:p w:rsidR="00382844" w:rsidRPr="003129D2" w:rsidRDefault="00382844" w:rsidP="00126126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 доля ОО, в </w:t>
      </w:r>
      <w:proofErr w:type="gramStart"/>
      <w:r w:rsidRPr="003129D2">
        <w:t>которых</w:t>
      </w:r>
      <w:proofErr w:type="gramEnd"/>
      <w:r w:rsidRPr="003129D2">
        <w:t xml:space="preserve"> создана и функциони</w:t>
      </w:r>
      <w:r w:rsidR="00095B79" w:rsidRPr="003129D2">
        <w:t>рует электронная информационно-</w:t>
      </w:r>
      <w:r w:rsidRPr="003129D2">
        <w:t>образовательная среда, в том числе электронные библиотеки, журналы, дневники и т.д..</w:t>
      </w:r>
    </w:p>
    <w:p w:rsidR="00EA3A51" w:rsidRPr="003129D2" w:rsidRDefault="00EA3A51" w:rsidP="000D7DCC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сбор данных, анализ статистических данных.</w:t>
      </w:r>
    </w:p>
    <w:p w:rsidR="00EA3A51" w:rsidRPr="003129D2" w:rsidRDefault="00EA3A51" w:rsidP="000D7DCC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657268" w:rsidRPr="003129D2" w:rsidRDefault="00657268" w:rsidP="000D7DCC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1D4627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>Система обеспечения профессионального раз</w:t>
      </w:r>
      <w:r w:rsidR="00EA3A51" w:rsidRPr="003129D2">
        <w:rPr>
          <w:b/>
          <w:spacing w:val="-1"/>
          <w:sz w:val="28"/>
          <w:szCs w:val="28"/>
          <w:u w:val="single"/>
        </w:rPr>
        <w:t>вития педагогических работников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-выявление профессиональных дефицитов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lastRenderedPageBreak/>
        <w:t>-проведение аттестации (в части касающейся) педагогических работников, направленной на повышение эффективности и качества педагогической деятельности,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-стимулирование профессионального роста педагогов, в том числе через профессиональные конкурсы,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-поддержка молодых педагогов, через реализацию программ наставничества педагогических работников,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-вов</w:t>
      </w:r>
      <w:r w:rsidR="00254422" w:rsidRPr="003129D2">
        <w:t>лечение педагогов в работу район</w:t>
      </w:r>
      <w:r w:rsidRPr="003129D2">
        <w:t>ных методических объединений, профессиональных сообществ, организация сетевого взаимодействия,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-освоение программ дополнительного профессионального образования (программ повышения квалификации и переподготовки), с учетом потребности муниципалитета,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-освоение программ дополнительного профессионального образования (программ повышения квалификации и переподготовки), на основе выявленных дефицитов,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-диагностика профессионального выгорания педагогов и проведение профилактики профессионального выгорания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-построение индивидуальной образовательной траектории профессионального развития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-выявление кадровых потребностей в образовательных организациях.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Мониторинги: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</w:rPr>
        <w:t xml:space="preserve">1)Муниципальный мониторинг </w:t>
      </w:r>
      <w:r w:rsidR="00185FC1" w:rsidRPr="003129D2">
        <w:rPr>
          <w:spacing w:val="-1"/>
        </w:rPr>
        <w:t xml:space="preserve">показателей </w:t>
      </w:r>
      <w:r w:rsidRPr="003129D2">
        <w:rPr>
          <w:spacing w:val="-1"/>
        </w:rPr>
        <w:t>профессиональных затруднений педагогов общеобразовательных учреждений</w:t>
      </w:r>
      <w:r w:rsidR="00B92C28" w:rsidRPr="003129D2">
        <w:rPr>
          <w:spacing w:val="-1"/>
        </w:rPr>
        <w:t xml:space="preserve"> (см</w:t>
      </w:r>
      <w:proofErr w:type="gramStart"/>
      <w:r w:rsidR="00B92C28" w:rsidRPr="003129D2">
        <w:rPr>
          <w:spacing w:val="-1"/>
        </w:rPr>
        <w:t>.н</w:t>
      </w:r>
      <w:proofErr w:type="gramEnd"/>
      <w:r w:rsidR="00B92C28" w:rsidRPr="003129D2">
        <w:rPr>
          <w:spacing w:val="-1"/>
        </w:rPr>
        <w:t>иже)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  <w:shd w:val="clear" w:color="auto" w:fill="FFFFFF"/>
        </w:rPr>
        <w:t xml:space="preserve">2)Муниципальный мониторинг </w:t>
      </w:r>
      <w:r w:rsidR="00185FC1" w:rsidRPr="003129D2">
        <w:rPr>
          <w:spacing w:val="-1"/>
          <w:shd w:val="clear" w:color="auto" w:fill="FFFFFF"/>
        </w:rPr>
        <w:t xml:space="preserve">показателей </w:t>
      </w:r>
      <w:r w:rsidRPr="003129D2">
        <w:rPr>
          <w:spacing w:val="-1"/>
          <w:shd w:val="clear" w:color="auto" w:fill="FFFFFF"/>
        </w:rPr>
        <w:t>профессиональных затруднений педагогов дополнительного образования</w:t>
      </w:r>
      <w:r w:rsidR="00A74501" w:rsidRPr="003129D2">
        <w:rPr>
          <w:spacing w:val="-1"/>
          <w:shd w:val="clear" w:color="auto" w:fill="FFFFFF"/>
        </w:rPr>
        <w:t xml:space="preserve"> </w:t>
      </w:r>
      <w:r w:rsidR="00B92C28" w:rsidRPr="003129D2">
        <w:rPr>
          <w:spacing w:val="-1"/>
        </w:rPr>
        <w:t>(см</w:t>
      </w:r>
      <w:proofErr w:type="gramStart"/>
      <w:r w:rsidR="00B92C28" w:rsidRPr="003129D2">
        <w:rPr>
          <w:spacing w:val="-1"/>
        </w:rPr>
        <w:t>.н</w:t>
      </w:r>
      <w:proofErr w:type="gramEnd"/>
      <w:r w:rsidR="00B92C28" w:rsidRPr="003129D2">
        <w:rPr>
          <w:spacing w:val="-1"/>
        </w:rPr>
        <w:t>иже)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</w:rPr>
        <w:t xml:space="preserve">3)Муниципальный мониторинг </w:t>
      </w:r>
      <w:r w:rsidR="00185FC1" w:rsidRPr="003129D2">
        <w:rPr>
          <w:spacing w:val="-1"/>
        </w:rPr>
        <w:t xml:space="preserve">показателей </w:t>
      </w:r>
      <w:r w:rsidRPr="003129D2">
        <w:rPr>
          <w:spacing w:val="-1"/>
        </w:rPr>
        <w:t>профессиональных затруднений педагогов </w:t>
      </w:r>
      <w:r w:rsidRPr="003129D2">
        <w:t>дошкольных образовательных учреждений  и дошкольных групп общеобразовательных учреждений</w:t>
      </w:r>
      <w:r w:rsidR="00A74501" w:rsidRPr="003129D2">
        <w:t xml:space="preserve"> </w:t>
      </w:r>
      <w:r w:rsidR="00B92C28" w:rsidRPr="003129D2">
        <w:rPr>
          <w:spacing w:val="-1"/>
        </w:rPr>
        <w:t>(см</w:t>
      </w:r>
      <w:proofErr w:type="gramStart"/>
      <w:r w:rsidR="00B92C28" w:rsidRPr="003129D2">
        <w:rPr>
          <w:spacing w:val="-1"/>
        </w:rPr>
        <w:t>.н</w:t>
      </w:r>
      <w:proofErr w:type="gramEnd"/>
      <w:r w:rsidR="00B92C28" w:rsidRPr="003129D2">
        <w:rPr>
          <w:spacing w:val="-1"/>
        </w:rPr>
        <w:t>иже)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</w:rPr>
        <w:t xml:space="preserve">4)Муниципальный мониторинг </w:t>
      </w:r>
      <w:r w:rsidR="00185FC1" w:rsidRPr="003129D2">
        <w:rPr>
          <w:spacing w:val="-1"/>
        </w:rPr>
        <w:t xml:space="preserve">показателей </w:t>
      </w:r>
      <w:r w:rsidRPr="003129D2">
        <w:rPr>
          <w:spacing w:val="-1"/>
        </w:rPr>
        <w:t>реализации м</w:t>
      </w:r>
      <w:r w:rsidRPr="003129D2">
        <w:t>униципальной программы поддержки и сопровождения молодых специалистов и (или)  неспециалистов  (начинающих трудовую деятельность в данной должности), организации наставнич</w:t>
      </w:r>
      <w:r w:rsidR="00254422" w:rsidRPr="003129D2">
        <w:t>ества на территории Лесн</w:t>
      </w:r>
      <w:r w:rsidRPr="003129D2">
        <w:t>ого муниципального округа</w:t>
      </w:r>
      <w:r w:rsidR="00A74501" w:rsidRPr="003129D2">
        <w:t xml:space="preserve"> </w:t>
      </w:r>
      <w:r w:rsidR="00B92C28" w:rsidRPr="003129D2">
        <w:rPr>
          <w:spacing w:val="-1"/>
        </w:rPr>
        <w:t>(см</w:t>
      </w:r>
      <w:proofErr w:type="gramStart"/>
      <w:r w:rsidR="00B92C28" w:rsidRPr="003129D2">
        <w:rPr>
          <w:spacing w:val="-1"/>
        </w:rPr>
        <w:t>.н</w:t>
      </w:r>
      <w:proofErr w:type="gramEnd"/>
      <w:r w:rsidR="00B92C28" w:rsidRPr="003129D2">
        <w:rPr>
          <w:spacing w:val="-1"/>
        </w:rPr>
        <w:t>иже)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Комплексный анализ результатов мониторинга муниципальных показателей обеспечивает: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качества освоения программ дополнительного профессионального образования,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-повышение эффективности и качества педагогической деятельности посредством индивидуальной работы над выявленными профессиональными дефицитами, поддержки мотивации к профессиональному росту,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системы поддержки молодых педаг</w:t>
      </w:r>
      <w:r w:rsidR="00254422" w:rsidRPr="003129D2">
        <w:t>огов, реализуемой в Лесн</w:t>
      </w:r>
      <w:r w:rsidRPr="003129D2">
        <w:t>ом муниципальном округе,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системы наставниче</w:t>
      </w:r>
      <w:r w:rsidR="00254422" w:rsidRPr="003129D2">
        <w:t>ства, реализуемой в Лесн</w:t>
      </w:r>
      <w:r w:rsidRPr="003129D2">
        <w:t>ом муниципальном округе,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методической поддержки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деятельности методических объединений педагогов и других профессиональных сообществ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кадр</w:t>
      </w:r>
      <w:r w:rsidR="00254422" w:rsidRPr="003129D2">
        <w:t>овых потребностей в Лесн</w:t>
      </w:r>
      <w:r w:rsidRPr="003129D2">
        <w:t>ом муниципальном округе.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-педагогам образовательных организаций,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-образовательн</w:t>
      </w:r>
      <w:r w:rsidR="00A74501" w:rsidRPr="003129D2">
        <w:t>ым</w:t>
      </w:r>
      <w:r w:rsidRPr="003129D2">
        <w:t xml:space="preserve"> организаци</w:t>
      </w:r>
      <w:r w:rsidR="00A74501" w:rsidRPr="003129D2">
        <w:t>ям</w:t>
      </w:r>
      <w:r w:rsidRPr="003129D2">
        <w:t xml:space="preserve"> (руководителям, заместителям руководителя).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Комплекс мер и мероприятий, направленных на совершенствование </w:t>
      </w:r>
      <w:proofErr w:type="gramStart"/>
      <w:r w:rsidRPr="003129D2">
        <w:t xml:space="preserve">мониторинга качества дополнительного профессионального образования педагогических работников </w:t>
      </w:r>
      <w:r w:rsidR="00A74501" w:rsidRPr="003129D2">
        <w:t>Лесного</w:t>
      </w:r>
      <w:r w:rsidRPr="003129D2">
        <w:t xml:space="preserve"> муниципального округа</w:t>
      </w:r>
      <w:proofErr w:type="gramEnd"/>
      <w:r w:rsidRPr="003129D2">
        <w:t>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-реализация мероприятий по информированию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конкурсов профессионального мастерства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-проведение мероприятий, направленных на повышение мотивации педагогических </w:t>
      </w:r>
      <w:proofErr w:type="gramStart"/>
      <w:r w:rsidRPr="003129D2">
        <w:t>работников</w:t>
      </w:r>
      <w:proofErr w:type="gramEnd"/>
      <w:r w:rsidRPr="003129D2">
        <w:t xml:space="preserve"> на обновление профессиональных знаний, умений и навыков и использование передовых педагогических практик,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-организация обмена опытом и лучшими педагогическими практиками,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-повышение мотивации к формированию индивидуальной образовательной траектории профессионального развития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-профилактика профессионального выгорания,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lastRenderedPageBreak/>
        <w:t>-иные мероприятия, направленные на повышение качества дополнительного профессионального образования педагогических работников,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поддержку молодых педагогов,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реализацию наставничества,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-организация методической помощи методическим объединениям образовательных организаций, в том числе развитие сетевого взаим</w:t>
      </w:r>
      <w:r w:rsidR="00CF5295" w:rsidRPr="003129D2">
        <w:t>одействия на уровне Лесн</w:t>
      </w:r>
      <w:r w:rsidRPr="003129D2">
        <w:t>ого муниципального округа,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-организация методической работы с педагогами на основе результатов различных оценочных процедур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-иные мероприятия, направленные на совершенствование системы методической работы.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Управленческие решения, направленные на совершенствование </w:t>
      </w:r>
      <w:proofErr w:type="gramStart"/>
      <w:r w:rsidRPr="003129D2">
        <w:t>системы мониторинга качества дополнительного профессионального образования педагогических работников</w:t>
      </w:r>
      <w:proofErr w:type="gramEnd"/>
      <w:r w:rsidRPr="003129D2">
        <w:t>: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-разработка в образовательных организациях индивидуальных планов профессионального развития педагогов, планов самообразования,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-разработка нормативной базы по проведению конкурсов профессионального мастерства,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-разработка нормативной базы по проведению организации деятельности окружных методических объединений, сетевых сообществ,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-составление перспективного плана повышения квалификации педагогических и руководящих кадров.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657268" w:rsidRPr="003129D2" w:rsidRDefault="00657268" w:rsidP="00657268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657268" w:rsidRPr="003129D2" w:rsidRDefault="00657268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u w:val="single"/>
        </w:rPr>
      </w:pPr>
    </w:p>
    <w:p w:rsidR="001D4627" w:rsidRPr="003129D2" w:rsidRDefault="00657268" w:rsidP="000D7DCC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</w:t>
      </w:r>
      <w:r w:rsidR="00B92C28" w:rsidRPr="003129D2">
        <w:rPr>
          <w:b/>
          <w:spacing w:val="-1"/>
        </w:rPr>
        <w:t>)</w:t>
      </w:r>
      <w:r w:rsidR="001D4627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1D4627" w:rsidRPr="003129D2">
        <w:rPr>
          <w:b/>
          <w:spacing w:val="-1"/>
        </w:rPr>
        <w:t xml:space="preserve">профессиональных затруднений педагогов </w:t>
      </w:r>
      <w:r w:rsidR="00E44FAC" w:rsidRPr="003129D2">
        <w:rPr>
          <w:b/>
          <w:spacing w:val="-1"/>
        </w:rPr>
        <w:t>общеобразовательных учреждений</w:t>
      </w:r>
      <w:r w:rsidR="001D4627" w:rsidRPr="003129D2">
        <w:rPr>
          <w:b/>
          <w:spacing w:val="-1"/>
        </w:rPr>
        <w:t>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выявление профессиональных затруднений </w:t>
      </w:r>
      <w:r w:rsidR="00320907" w:rsidRPr="003129D2">
        <w:rPr>
          <w:spacing w:val="-1"/>
        </w:rPr>
        <w:t xml:space="preserve"> и дефицитов </w:t>
      </w:r>
      <w:r w:rsidRPr="003129D2">
        <w:rPr>
          <w:spacing w:val="-1"/>
        </w:rPr>
        <w:t>педагогов</w:t>
      </w:r>
      <w:r w:rsidR="00320907" w:rsidRPr="003129D2">
        <w:rPr>
          <w:spacing w:val="-1"/>
        </w:rPr>
        <w:t>,</w:t>
      </w:r>
      <w:r w:rsidRPr="003129D2">
        <w:rPr>
          <w:spacing w:val="-1"/>
        </w:rPr>
        <w:t xml:space="preserve"> </w:t>
      </w:r>
      <w:r w:rsidR="00320907" w:rsidRPr="003129D2">
        <w:t>стимулирование их профессионального роста, построение индивидуальной образовательной траектории профессионального развития педагогов  и системы ме</w:t>
      </w:r>
      <w:r w:rsidR="00CF5295" w:rsidRPr="003129D2">
        <w:t>тодической работы в Лесн</w:t>
      </w:r>
      <w:r w:rsidR="00320907" w:rsidRPr="003129D2">
        <w:t>о</w:t>
      </w:r>
      <w:r w:rsidR="00FD46A4" w:rsidRPr="003129D2">
        <w:t>м</w:t>
      </w:r>
      <w:r w:rsidR="00320907" w:rsidRPr="003129D2">
        <w:t xml:space="preserve"> муниципально</w:t>
      </w:r>
      <w:r w:rsidR="00FD46A4" w:rsidRPr="003129D2">
        <w:t>м</w:t>
      </w:r>
      <w:r w:rsidR="00320907" w:rsidRPr="003129D2">
        <w:t xml:space="preserve"> округ</w:t>
      </w:r>
      <w:r w:rsidR="00FD46A4" w:rsidRPr="003129D2">
        <w:t>е</w:t>
      </w:r>
      <w:r w:rsidR="00320907" w:rsidRPr="003129D2">
        <w:t>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Показатели:</w:t>
      </w:r>
    </w:p>
    <w:p w:rsidR="008B4102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8B4102" w:rsidRPr="003129D2">
        <w:t>доля педагогов (в разрезе учебных предметов), прошедших диагностику профессиональных дефицитов, от общего количества педагогов</w:t>
      </w:r>
      <w:r w:rsidR="001D74D1" w:rsidRPr="003129D2">
        <w:t>;</w:t>
      </w:r>
    </w:p>
    <w:p w:rsidR="00E44FAC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1D74D1" w:rsidRPr="003129D2">
        <w:t>у</w:t>
      </w:r>
      <w:r w:rsidR="00E44FAC" w:rsidRPr="003129D2">
        <w:t>довлетворенность</w:t>
      </w:r>
      <w:r w:rsidR="001D74D1" w:rsidRPr="003129D2">
        <w:t xml:space="preserve"> педагогов </w:t>
      </w:r>
      <w:r w:rsidR="00E44FAC" w:rsidRPr="003129D2">
        <w:t>уровнем своей профессиональной компетентности</w:t>
      </w:r>
      <w:r w:rsidR="00A74501" w:rsidRPr="003129D2">
        <w:t xml:space="preserve"> </w:t>
      </w:r>
      <w:r w:rsidRPr="003129D2">
        <w:t>(</w:t>
      </w:r>
      <w:proofErr w:type="gramStart"/>
      <w:r w:rsidRPr="003129D2">
        <w:t>высокий</w:t>
      </w:r>
      <w:proofErr w:type="gramEnd"/>
      <w:r w:rsidRPr="003129D2">
        <w:t>, средний, низкий)</w:t>
      </w:r>
      <w:r w:rsidR="001D74D1" w:rsidRPr="003129D2">
        <w:t>;</w:t>
      </w:r>
    </w:p>
    <w:p w:rsidR="00E44FAC" w:rsidRPr="003129D2" w:rsidRDefault="0036438E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-уровень </w:t>
      </w:r>
      <w:r w:rsidR="00E44FAC" w:rsidRPr="003129D2">
        <w:t>профессиональной подготовки педагогов (высокий, средний, низкий)</w:t>
      </w:r>
      <w:r w:rsidR="001D74D1" w:rsidRPr="003129D2">
        <w:t>;</w:t>
      </w:r>
    </w:p>
    <w:p w:rsidR="00E44FAC" w:rsidRPr="003129D2" w:rsidRDefault="0036438E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-уровень </w:t>
      </w:r>
      <w:r w:rsidR="00E44FAC" w:rsidRPr="003129D2">
        <w:t>профессиональных знаний и умений, необходимых для реализации педагогической деятельности</w:t>
      </w:r>
      <w:r w:rsidR="001D74D1" w:rsidRPr="003129D2">
        <w:t xml:space="preserve"> </w:t>
      </w:r>
      <w:r w:rsidR="00E44FAC" w:rsidRPr="003129D2">
        <w:t>(высокий, средний, низкий)</w:t>
      </w:r>
      <w:r w:rsidR="001D74D1" w:rsidRPr="003129D2">
        <w:t>;</w:t>
      </w:r>
    </w:p>
    <w:p w:rsidR="00E44FAC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1D74D1" w:rsidRPr="003129D2">
        <w:t>с</w:t>
      </w:r>
      <w:r w:rsidR="00E44FAC" w:rsidRPr="003129D2">
        <w:t>амооценка аспектов профессиональной деятельности</w:t>
      </w:r>
      <w:r w:rsidR="001D74D1" w:rsidRPr="003129D2">
        <w:t>;</w:t>
      </w:r>
    </w:p>
    <w:p w:rsidR="00E44FAC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1D74D1" w:rsidRPr="003129D2">
        <w:t>ч</w:t>
      </w:r>
      <w:r w:rsidR="00E44FAC" w:rsidRPr="003129D2">
        <w:t xml:space="preserve">астота затруднений </w:t>
      </w:r>
      <w:r w:rsidR="00A74501" w:rsidRPr="003129D2">
        <w:t>пед</w:t>
      </w:r>
      <w:r w:rsidR="001D74D1" w:rsidRPr="003129D2">
        <w:t xml:space="preserve">агогов </w:t>
      </w:r>
      <w:r w:rsidR="00E44FAC" w:rsidRPr="003129D2">
        <w:t>при реализации педагогической деятельности</w:t>
      </w:r>
      <w:r w:rsidR="001D74D1" w:rsidRPr="003129D2">
        <w:t>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 xml:space="preserve">доля педагогов, испытывающих затруднения  </w:t>
      </w:r>
      <w:r w:rsidR="001D74D1" w:rsidRPr="003129D2">
        <w:t>в области общепедагогической профессиональной компетенции;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 xml:space="preserve">доля педагогов, испытывающих затруднения  </w:t>
      </w:r>
      <w:r w:rsidR="001D74D1" w:rsidRPr="003129D2">
        <w:t>в области оценочно-рефлексивной компетенции;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 xml:space="preserve">доля педагогов, испытывающих затруднения  </w:t>
      </w:r>
      <w:r w:rsidR="001D74D1" w:rsidRPr="003129D2">
        <w:t>в области педагогической деятельности при подготовке и проведении уроков;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 xml:space="preserve">доля педагогов, испытывающих затруднения  </w:t>
      </w:r>
      <w:r w:rsidR="001D74D1" w:rsidRPr="003129D2">
        <w:t>в области психолого-педагогической компетентности;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 xml:space="preserve">доля педагогов, испытывающих затруднения  </w:t>
      </w:r>
      <w:r w:rsidR="001D74D1" w:rsidRPr="003129D2">
        <w:t>в области коммуникативной компетентности;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</w:t>
      </w:r>
      <w:r w:rsidR="001D74D1" w:rsidRPr="003129D2">
        <w:rPr>
          <w:spacing w:val="-1"/>
        </w:rPr>
        <w:t>доля педагогов, и</w:t>
      </w:r>
      <w:r w:rsidR="001D74D1" w:rsidRPr="003129D2">
        <w:t>спользующих в профессиональной деятельности инновационны</w:t>
      </w:r>
      <w:r w:rsidR="00A74501" w:rsidRPr="003129D2">
        <w:t>е</w:t>
      </w:r>
      <w:r w:rsidR="001D74D1" w:rsidRPr="003129D2">
        <w:t xml:space="preserve"> метод</w:t>
      </w:r>
      <w:r w:rsidR="00A74501" w:rsidRPr="003129D2">
        <w:t>ы</w:t>
      </w:r>
    </w:p>
    <w:p w:rsidR="001D74D1" w:rsidRPr="003129D2" w:rsidRDefault="001D74D1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и форм</w:t>
      </w:r>
      <w:r w:rsidR="00A74501" w:rsidRPr="003129D2">
        <w:t>ы</w:t>
      </w:r>
      <w:r w:rsidRPr="003129D2">
        <w:t xml:space="preserve"> работы;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1D74D1" w:rsidRPr="003129D2">
        <w:t>способы повышения квалификации, которые используют педагоги;</w:t>
      </w:r>
    </w:p>
    <w:p w:rsidR="001D74D1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</w:t>
      </w:r>
      <w:r w:rsidR="001D74D1" w:rsidRPr="003129D2">
        <w:t>формы повышения квалификации, наиболее эффективные</w:t>
      </w:r>
      <w:r w:rsidR="00A74501" w:rsidRPr="003129D2">
        <w:t>,</w:t>
      </w:r>
      <w:r w:rsidR="001D74D1" w:rsidRPr="003129D2">
        <w:t xml:space="preserve"> по мнению педагогов</w:t>
      </w:r>
      <w:r w:rsidRPr="003129D2">
        <w:t>.</w:t>
      </w:r>
    </w:p>
    <w:p w:rsidR="001D4627" w:rsidRPr="003129D2" w:rsidRDefault="0032090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 xml:space="preserve">Методы сбора информации: </w:t>
      </w:r>
      <w:r w:rsidR="001D4627" w:rsidRPr="003129D2">
        <w:rPr>
          <w:spacing w:val="-1"/>
        </w:rPr>
        <w:t>анкетирование</w:t>
      </w:r>
      <w:r w:rsidRPr="003129D2">
        <w:rPr>
          <w:spacing w:val="-1"/>
        </w:rPr>
        <w:t>, анализ статистических данных.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Периодичность проведения</w:t>
      </w:r>
      <w:r w:rsidRPr="003129D2">
        <w:rPr>
          <w:spacing w:val="-1"/>
        </w:rPr>
        <w:t xml:space="preserve"> - 1 раз в год.</w:t>
      </w:r>
    </w:p>
    <w:p w:rsidR="00657268" w:rsidRPr="003129D2" w:rsidRDefault="00657268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FD46A4" w:rsidRPr="003129D2" w:rsidRDefault="00657268" w:rsidP="00FD46A4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2</w:t>
      </w:r>
      <w:r w:rsidR="00B92C28" w:rsidRPr="003129D2">
        <w:rPr>
          <w:b/>
          <w:spacing w:val="-1"/>
        </w:rPr>
        <w:t xml:space="preserve">) </w:t>
      </w:r>
      <w:r w:rsidR="00FD46A4" w:rsidRPr="003129D2">
        <w:rPr>
          <w:b/>
          <w:spacing w:val="-1"/>
        </w:rPr>
        <w:t>Муниципальный мониторинг</w:t>
      </w:r>
      <w:r w:rsidR="00185FC1" w:rsidRPr="003129D2">
        <w:rPr>
          <w:b/>
        </w:rPr>
        <w:t xml:space="preserve"> показателей</w:t>
      </w:r>
      <w:r w:rsidR="00FD46A4" w:rsidRPr="003129D2">
        <w:rPr>
          <w:b/>
          <w:spacing w:val="-1"/>
        </w:rPr>
        <w:t xml:space="preserve"> профессиональных затруднений педагогов дополнительного образования.</w:t>
      </w:r>
    </w:p>
    <w:p w:rsidR="00FD46A4" w:rsidRPr="003129D2" w:rsidRDefault="00FD46A4" w:rsidP="00FD46A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выявление профессиональных затруднений  и дефицитов педагогов дополнительного образования, </w:t>
      </w:r>
      <w:r w:rsidRPr="003129D2">
        <w:t xml:space="preserve">стимулирование их профессионального роста, построение индивидуальной образовательной траектории профессионального развития педагогов дополнительного образования и </w:t>
      </w:r>
      <w:r w:rsidRPr="003129D2">
        <w:lastRenderedPageBreak/>
        <w:t xml:space="preserve">системы методической работы в </w:t>
      </w:r>
      <w:r w:rsidR="00A74501" w:rsidRPr="003129D2">
        <w:t>Лесном</w:t>
      </w:r>
      <w:r w:rsidRPr="003129D2">
        <w:t xml:space="preserve"> муниципальном округе.</w:t>
      </w:r>
    </w:p>
    <w:p w:rsidR="00FD46A4" w:rsidRPr="003129D2" w:rsidRDefault="00FD46A4" w:rsidP="00FD46A4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Показатели: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-доля педагогов дополнительного образования, прошедших диагностику профессиональных дефицитов, от общего количества педагогов дополнительного образования;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-удовлетворенность педагогов </w:t>
      </w:r>
      <w:r w:rsidR="000A1DF4" w:rsidRPr="003129D2">
        <w:t xml:space="preserve">дополнительного образования </w:t>
      </w:r>
      <w:r w:rsidRPr="003129D2">
        <w:t>уровнем своей профессиональной компетентности (</w:t>
      </w:r>
      <w:proofErr w:type="gramStart"/>
      <w:r w:rsidRPr="003129D2">
        <w:t>высокий</w:t>
      </w:r>
      <w:proofErr w:type="gramEnd"/>
      <w:r w:rsidRPr="003129D2">
        <w:t>, средний, низкий);</w:t>
      </w:r>
    </w:p>
    <w:p w:rsidR="00FD46A4" w:rsidRPr="003129D2" w:rsidRDefault="0036438E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-уровень</w:t>
      </w:r>
      <w:r w:rsidR="00FD46A4" w:rsidRPr="003129D2">
        <w:t xml:space="preserve"> профессиональной подготовки педагогов</w:t>
      </w:r>
      <w:r w:rsidR="000A1DF4" w:rsidRPr="003129D2">
        <w:t xml:space="preserve"> дополнительного образования</w:t>
      </w:r>
      <w:r w:rsidR="00FD46A4" w:rsidRPr="003129D2">
        <w:t xml:space="preserve"> (высокий, средний, низкий);</w:t>
      </w:r>
    </w:p>
    <w:p w:rsidR="00FD46A4" w:rsidRPr="003129D2" w:rsidRDefault="0036438E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-уровень </w:t>
      </w:r>
      <w:r w:rsidR="00FD46A4" w:rsidRPr="003129D2">
        <w:t>профессиональных знаний и умений, необходимых для реализации педагогической деятельности (высокий, средний, низкий);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-самооценка аспектов профессиональной деятельности;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-частота затруднений </w:t>
      </w:r>
      <w:r w:rsidR="00CF5295" w:rsidRPr="003129D2">
        <w:t>пед</w:t>
      </w:r>
      <w:r w:rsidRPr="003129D2">
        <w:t xml:space="preserve">агогов </w:t>
      </w:r>
      <w:r w:rsidR="000A1DF4" w:rsidRPr="003129D2">
        <w:t xml:space="preserve">дополнительного образования </w:t>
      </w:r>
      <w:r w:rsidRPr="003129D2">
        <w:t>при реализации педагогической деятельности;</w:t>
      </w:r>
    </w:p>
    <w:p w:rsidR="00FD46A4" w:rsidRPr="003129D2" w:rsidRDefault="00FD46A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-доля педагогов</w:t>
      </w:r>
      <w:r w:rsidR="000A1DF4" w:rsidRPr="003129D2">
        <w:t xml:space="preserve"> дополнительного образования</w:t>
      </w:r>
      <w:r w:rsidRPr="003129D2">
        <w:rPr>
          <w:spacing w:val="-1"/>
        </w:rPr>
        <w:t xml:space="preserve">, испытывающих затруднения  </w:t>
      </w:r>
      <w:r w:rsidR="000A1DF4" w:rsidRPr="003129D2">
        <w:t>по различным направлениям</w:t>
      </w:r>
      <w:r w:rsidRPr="003129D2">
        <w:t xml:space="preserve"> </w:t>
      </w:r>
      <w:r w:rsidR="000A1DF4" w:rsidRPr="003129D2">
        <w:t>педагогической деятельности</w:t>
      </w:r>
      <w:r w:rsidRPr="003129D2">
        <w:t>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-доля педагогов</w:t>
      </w:r>
      <w:r w:rsidR="000A1DF4" w:rsidRPr="003129D2">
        <w:t xml:space="preserve"> дополнительного образования</w:t>
      </w:r>
      <w:r w:rsidRPr="003129D2">
        <w:rPr>
          <w:spacing w:val="-1"/>
        </w:rPr>
        <w:t>, и</w:t>
      </w:r>
      <w:r w:rsidRPr="003129D2">
        <w:t>спользующих в профессиональной деятельности инновационны</w:t>
      </w:r>
      <w:r w:rsidR="00A74501" w:rsidRPr="003129D2">
        <w:t>е</w:t>
      </w:r>
      <w:r w:rsidRPr="003129D2">
        <w:t xml:space="preserve"> метод</w:t>
      </w:r>
      <w:r w:rsidR="00A74501" w:rsidRPr="003129D2">
        <w:t>ы</w:t>
      </w:r>
      <w:r w:rsidRPr="003129D2">
        <w:t xml:space="preserve"> и форм</w:t>
      </w:r>
      <w:r w:rsidR="00A74501" w:rsidRPr="003129D2">
        <w:t>ы</w:t>
      </w:r>
      <w:r w:rsidRPr="003129D2">
        <w:t xml:space="preserve"> работы;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-способы повышения квалификации, которые используют педагоги</w:t>
      </w:r>
      <w:r w:rsidR="000A1DF4" w:rsidRPr="003129D2">
        <w:t xml:space="preserve">  дополнительного образования</w:t>
      </w:r>
      <w:r w:rsidRPr="003129D2">
        <w:t>;</w:t>
      </w:r>
    </w:p>
    <w:p w:rsidR="00FD46A4" w:rsidRPr="003129D2" w:rsidRDefault="00FD46A4" w:rsidP="00FD46A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-формы повышения квалификации, наиболее </w:t>
      </w:r>
      <w:proofErr w:type="gramStart"/>
      <w:r w:rsidRPr="003129D2">
        <w:t>эффективные</w:t>
      </w:r>
      <w:proofErr w:type="gramEnd"/>
      <w:r w:rsidRPr="003129D2">
        <w:t xml:space="preserve"> по мнению педагогов</w:t>
      </w:r>
      <w:r w:rsidR="000A1DF4" w:rsidRPr="003129D2">
        <w:t xml:space="preserve"> дополнительного образования</w:t>
      </w:r>
      <w:r w:rsidRPr="003129D2">
        <w:t>.</w:t>
      </w:r>
    </w:p>
    <w:p w:rsidR="00FD46A4" w:rsidRPr="003129D2" w:rsidRDefault="00FD46A4" w:rsidP="00FD46A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 xml:space="preserve">Методы сбора информации: </w:t>
      </w:r>
      <w:r w:rsidRPr="003129D2">
        <w:rPr>
          <w:spacing w:val="-1"/>
        </w:rPr>
        <w:t>анкетирование, анализ статистических данных.</w:t>
      </w:r>
    </w:p>
    <w:p w:rsidR="00FD46A4" w:rsidRPr="003129D2" w:rsidRDefault="00FD46A4" w:rsidP="00FD46A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Периодичность проведения</w:t>
      </w:r>
      <w:r w:rsidRPr="003129D2">
        <w:rPr>
          <w:spacing w:val="-1"/>
        </w:rPr>
        <w:t xml:space="preserve"> - 1 раз в год.</w:t>
      </w:r>
    </w:p>
    <w:p w:rsidR="00657268" w:rsidRPr="003129D2" w:rsidRDefault="00657268" w:rsidP="00FD46A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0A1DF4" w:rsidRPr="003129D2" w:rsidRDefault="000A1DF4" w:rsidP="000A1DF4">
      <w:pPr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3</w:t>
      </w:r>
      <w:r w:rsidR="00B92C28" w:rsidRPr="003129D2">
        <w:rPr>
          <w:b/>
          <w:spacing w:val="-1"/>
        </w:rPr>
        <w:t>)</w:t>
      </w:r>
      <w:r w:rsidRPr="003129D2">
        <w:rPr>
          <w:b/>
          <w:spacing w:val="-1"/>
        </w:rPr>
        <w:t>Муниципальный мониторинг</w:t>
      </w:r>
      <w:r w:rsidR="00185FC1" w:rsidRPr="003129D2">
        <w:rPr>
          <w:b/>
          <w:spacing w:val="-1"/>
        </w:rPr>
        <w:t xml:space="preserve"> </w:t>
      </w:r>
      <w:r w:rsidR="00185FC1" w:rsidRPr="003129D2">
        <w:rPr>
          <w:b/>
        </w:rPr>
        <w:t>показателей</w:t>
      </w:r>
      <w:r w:rsidRPr="003129D2">
        <w:rPr>
          <w:b/>
          <w:spacing w:val="-1"/>
        </w:rPr>
        <w:t xml:space="preserve"> профессиональных затруднений педагогов </w:t>
      </w:r>
      <w:r w:rsidRPr="003129D2">
        <w:rPr>
          <w:b/>
        </w:rPr>
        <w:t>дошкольных образовательных учреждений  и дошкольных групп общеобразовательных учреждений</w:t>
      </w:r>
      <w:r w:rsidRPr="003129D2">
        <w:rPr>
          <w:b/>
          <w:spacing w:val="-1"/>
        </w:rPr>
        <w:t>.</w:t>
      </w:r>
    </w:p>
    <w:p w:rsidR="000A1DF4" w:rsidRPr="003129D2" w:rsidRDefault="000A1DF4" w:rsidP="000A1DF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выявление профессиональных затруднений  и дефицитов педагогов дошкольного образования, </w:t>
      </w:r>
      <w:r w:rsidRPr="003129D2">
        <w:t xml:space="preserve">стимулирование их профессионального роста, построение индивидуальной образовательной траектории профессионального развития педагогов дошкольных образовательных учреждений  и дошкольных групп общеобразовательных учреждений  и системы методической работы в </w:t>
      </w:r>
      <w:r w:rsidR="00A74501" w:rsidRPr="003129D2">
        <w:t>Лесном</w:t>
      </w:r>
      <w:r w:rsidRPr="003129D2">
        <w:t xml:space="preserve"> муниципальном округе.</w:t>
      </w:r>
    </w:p>
    <w:p w:rsidR="000A1DF4" w:rsidRPr="003129D2" w:rsidRDefault="000A1DF4" w:rsidP="000A1DF4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Показатели: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-доля педагогов дошкольных образовательных учреждений  и дошкольных групп общеобразовательных учреждений, прошедших диагностику профессиональных дефицитов, от общего количества педагогов дошкольных образовательных учреждений  и дошкольных групп общеобразовательных учреждений;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-удовлетворенность педагогов дошкольных образовательных учреждений  и дошкольных групп общеобразовательных учреждений уровнем своей профессиональной компетентности (</w:t>
      </w:r>
      <w:proofErr w:type="gramStart"/>
      <w:r w:rsidRPr="003129D2">
        <w:t>высокий</w:t>
      </w:r>
      <w:proofErr w:type="gramEnd"/>
      <w:r w:rsidRPr="003129D2">
        <w:t>, средний, низкий);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-уровень профессиональной подготовки педагогов дошкольных образовательных учреждений  и дошкольных групп общеобразовательных учреждений (высокий, средний, низкий);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-уровень профессиональных знаний и умений, необходимых для реализации педагогической деятельности (высокий, средний, низкий);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-оценка аспектов профессиональной деятельности;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 xml:space="preserve">-частота затруднений </w:t>
      </w:r>
      <w:r w:rsidR="00CF5295" w:rsidRPr="003129D2">
        <w:t>пед</w:t>
      </w:r>
      <w:r w:rsidRPr="003129D2">
        <w:t xml:space="preserve">агогов </w:t>
      </w:r>
      <w:r w:rsidR="00A74501" w:rsidRPr="003129D2">
        <w:t xml:space="preserve">дошкольных образовательных учреждений  и дошкольных групп общеобразовательных учреждений </w:t>
      </w:r>
      <w:r w:rsidRPr="003129D2">
        <w:t>при реализации педагогической деятельности;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 xml:space="preserve">-доля педагогов, испытывающих затруднения  </w:t>
      </w:r>
      <w:r w:rsidRPr="003129D2">
        <w:t>в области общепедагогической профессиональной компетенции;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 xml:space="preserve">-доля педагогов, испытывающих затруднения  </w:t>
      </w:r>
      <w:r w:rsidRPr="003129D2">
        <w:t>в области оценочно-рефлексивной компетенции;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 xml:space="preserve">-доля педагогов, испытывающих затруднения  </w:t>
      </w:r>
      <w:r w:rsidRPr="003129D2">
        <w:t xml:space="preserve">в области </w:t>
      </w:r>
      <w:r w:rsidR="0036438E" w:rsidRPr="003129D2">
        <w:t>педагогической деятельности при подготов</w:t>
      </w:r>
      <w:r w:rsidR="00A74501" w:rsidRPr="003129D2">
        <w:t xml:space="preserve">ке и проведении непосредственно </w:t>
      </w:r>
      <w:r w:rsidR="0036438E" w:rsidRPr="003129D2">
        <w:t>образовательной деятельности</w:t>
      </w:r>
      <w:r w:rsidRPr="003129D2">
        <w:t>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 xml:space="preserve">-доля педагогов, испытывающих затруднения  </w:t>
      </w:r>
      <w:r w:rsidRPr="003129D2">
        <w:t>в области психолого-педагогической компетентности;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 xml:space="preserve">-доля педагогов, испытывающих затруднения  </w:t>
      </w:r>
      <w:r w:rsidRPr="003129D2">
        <w:t>в области коммуникативной компетентности;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rPr>
          <w:spacing w:val="-1"/>
        </w:rPr>
        <w:t>-доля педагогов, и</w:t>
      </w:r>
      <w:r w:rsidRPr="003129D2">
        <w:t>спользующих в профессиональной деятельности инновационны</w:t>
      </w:r>
      <w:r w:rsidR="00D550A7" w:rsidRPr="003129D2">
        <w:t>е</w:t>
      </w:r>
      <w:r w:rsidRPr="003129D2">
        <w:t xml:space="preserve"> метод</w:t>
      </w:r>
      <w:r w:rsidR="00D550A7" w:rsidRPr="003129D2">
        <w:t>ы</w:t>
      </w:r>
      <w:r w:rsidRPr="003129D2">
        <w:t xml:space="preserve"> и форм</w:t>
      </w:r>
      <w:r w:rsidR="00D550A7" w:rsidRPr="003129D2">
        <w:t>ы</w:t>
      </w:r>
      <w:r w:rsidRPr="003129D2">
        <w:t xml:space="preserve"> работы;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-способы повышения квалификации, которые используют педагоги;</w:t>
      </w:r>
    </w:p>
    <w:p w:rsidR="000A1DF4" w:rsidRPr="003129D2" w:rsidRDefault="000A1DF4" w:rsidP="000A1DF4">
      <w:pPr>
        <w:widowControl/>
        <w:shd w:val="clear" w:color="auto" w:fill="FFFFFF"/>
        <w:tabs>
          <w:tab w:val="left" w:pos="-426"/>
        </w:tabs>
        <w:ind w:left="-709" w:right="39"/>
        <w:jc w:val="both"/>
        <w:rPr>
          <w:rFonts w:ascii="Verdana" w:hAnsi="Verdana"/>
        </w:rPr>
      </w:pPr>
      <w:r w:rsidRPr="003129D2">
        <w:t>-формы повышения квалификации, наиболее эффективные</w:t>
      </w:r>
      <w:r w:rsidR="00D550A7" w:rsidRPr="003129D2">
        <w:t>,</w:t>
      </w:r>
      <w:r w:rsidRPr="003129D2">
        <w:t xml:space="preserve"> по мнению педагогов.</w:t>
      </w:r>
    </w:p>
    <w:p w:rsidR="000A1DF4" w:rsidRPr="003129D2" w:rsidRDefault="000A1DF4" w:rsidP="000A1DF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lastRenderedPageBreak/>
        <w:t xml:space="preserve">Методы сбора информации: </w:t>
      </w:r>
      <w:r w:rsidRPr="003129D2">
        <w:rPr>
          <w:spacing w:val="-1"/>
        </w:rPr>
        <w:t>анкетирование, анализ статистических данных.</w:t>
      </w:r>
    </w:p>
    <w:p w:rsidR="000A1DF4" w:rsidRPr="003129D2" w:rsidRDefault="000A1DF4" w:rsidP="000A1DF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>Периодичность проведения</w:t>
      </w:r>
      <w:r w:rsidRPr="003129D2">
        <w:rPr>
          <w:spacing w:val="-1"/>
        </w:rPr>
        <w:t xml:space="preserve"> - 1 раз в год.</w:t>
      </w:r>
    </w:p>
    <w:p w:rsidR="00657268" w:rsidRPr="003129D2" w:rsidRDefault="00657268" w:rsidP="000A1DF4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6658F" w:rsidRPr="003129D2" w:rsidRDefault="00657268" w:rsidP="0016658F">
      <w:pPr>
        <w:pStyle w:val="Default"/>
        <w:ind w:left="-709"/>
        <w:jc w:val="both"/>
        <w:rPr>
          <w:b/>
          <w:color w:val="auto"/>
        </w:rPr>
      </w:pPr>
      <w:r w:rsidRPr="003129D2">
        <w:rPr>
          <w:b/>
          <w:color w:val="auto"/>
          <w:spacing w:val="-1"/>
        </w:rPr>
        <w:t>4</w:t>
      </w:r>
      <w:r w:rsidR="00B92C28" w:rsidRPr="003129D2">
        <w:rPr>
          <w:b/>
          <w:color w:val="auto"/>
          <w:spacing w:val="-1"/>
        </w:rPr>
        <w:t>)</w:t>
      </w:r>
      <w:r w:rsidR="0036438E" w:rsidRPr="003129D2">
        <w:rPr>
          <w:b/>
          <w:color w:val="auto"/>
          <w:spacing w:val="-1"/>
        </w:rPr>
        <w:t xml:space="preserve">Муниципальный мониторинг </w:t>
      </w:r>
      <w:r w:rsidR="00185FC1" w:rsidRPr="003129D2">
        <w:rPr>
          <w:b/>
          <w:color w:val="auto"/>
        </w:rPr>
        <w:t>показателей</w:t>
      </w:r>
      <w:r w:rsidR="00185FC1" w:rsidRPr="003129D2">
        <w:rPr>
          <w:b/>
          <w:color w:val="auto"/>
          <w:spacing w:val="-1"/>
        </w:rPr>
        <w:t xml:space="preserve"> </w:t>
      </w:r>
      <w:r w:rsidR="0036438E" w:rsidRPr="003129D2">
        <w:rPr>
          <w:b/>
          <w:color w:val="auto"/>
          <w:spacing w:val="-1"/>
        </w:rPr>
        <w:t xml:space="preserve">реализации </w:t>
      </w:r>
      <w:r w:rsidR="0016658F" w:rsidRPr="003129D2">
        <w:rPr>
          <w:b/>
          <w:color w:val="auto"/>
          <w:spacing w:val="-1"/>
        </w:rPr>
        <w:t>м</w:t>
      </w:r>
      <w:r w:rsidR="0016658F" w:rsidRPr="003129D2">
        <w:rPr>
          <w:b/>
          <w:color w:val="auto"/>
        </w:rPr>
        <w:t>униципальной программы поддержки и сопровождения молодых специалистов и (или)  неспециалистов  (начинающих трудовую деятельность в данной должности)</w:t>
      </w:r>
      <w:r w:rsidR="0016658F" w:rsidRPr="003129D2">
        <w:rPr>
          <w:color w:val="auto"/>
        </w:rPr>
        <w:t>,</w:t>
      </w:r>
      <w:r w:rsidR="0016658F" w:rsidRPr="003129D2">
        <w:rPr>
          <w:b/>
          <w:color w:val="auto"/>
        </w:rPr>
        <w:t xml:space="preserve"> организации наставнич</w:t>
      </w:r>
      <w:r w:rsidR="00CF5295" w:rsidRPr="003129D2">
        <w:rPr>
          <w:b/>
          <w:color w:val="auto"/>
        </w:rPr>
        <w:t>ества на территории Лесн</w:t>
      </w:r>
      <w:r w:rsidR="0016658F" w:rsidRPr="003129D2">
        <w:rPr>
          <w:b/>
          <w:color w:val="auto"/>
        </w:rPr>
        <w:t>ого муниципального округа</w:t>
      </w:r>
    </w:p>
    <w:p w:rsidR="0036438E" w:rsidRPr="003129D2" w:rsidRDefault="0036438E" w:rsidP="0016658F">
      <w:pPr>
        <w:ind w:left="-709"/>
        <w:jc w:val="both"/>
      </w:pPr>
      <w:r w:rsidRPr="003129D2">
        <w:rPr>
          <w:b/>
          <w:spacing w:val="-1"/>
        </w:rPr>
        <w:t xml:space="preserve">Цель: </w:t>
      </w:r>
      <w:r w:rsidRPr="003129D2">
        <w:t xml:space="preserve">повышение эффективности </w:t>
      </w:r>
      <w:r w:rsidR="0016658F" w:rsidRPr="003129D2">
        <w:t>организации наставничества,  популяризации педагогических профессий, содействия привлечению и закреплению в муниципальной системе образования молодых специалистов.</w:t>
      </w:r>
    </w:p>
    <w:p w:rsidR="0036438E" w:rsidRPr="003129D2" w:rsidRDefault="0036438E" w:rsidP="0036438E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36438E" w:rsidRPr="003129D2" w:rsidRDefault="0036438E" w:rsidP="0036438E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реализующих программы </w:t>
      </w:r>
      <w:r w:rsidR="0016658F" w:rsidRPr="003129D2">
        <w:t>поддержки и сопровождения молодых специалистов и (или)  неспециалистов  (начинающих трудовую деятельность в данной должности), организации наставничества</w:t>
      </w:r>
      <w:r w:rsidRPr="003129D2">
        <w:t>;</w:t>
      </w:r>
    </w:p>
    <w:p w:rsidR="0016658F" w:rsidRPr="003129D2" w:rsidRDefault="0016658F" w:rsidP="0016658F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педагогов</w:t>
      </w:r>
      <w:r w:rsidR="00860061" w:rsidRPr="003129D2">
        <w:t xml:space="preserve"> (молодых специалистов и (или)  неспециалистов  (начинающих трудовую деятельность в данной должности)</w:t>
      </w:r>
      <w:r w:rsidRPr="003129D2">
        <w:t>, для которых организовано наставничество, от общего числа педагогов;</w:t>
      </w:r>
    </w:p>
    <w:p w:rsidR="00860061" w:rsidRPr="003129D2" w:rsidRDefault="00860061" w:rsidP="00860061">
      <w:pPr>
        <w:pStyle w:val="Default"/>
        <w:ind w:left="-709"/>
        <w:jc w:val="both"/>
        <w:rPr>
          <w:color w:val="auto"/>
        </w:rPr>
      </w:pPr>
      <w:r w:rsidRPr="003129D2">
        <w:rPr>
          <w:color w:val="auto"/>
        </w:rPr>
        <w:t>-доля молодых педагогов, для которых высвобождено при составлении расписания  учебных занятий свободное время в целях использования его для самообразования, повышения профессионального уровня, освоения содержания и методики преподавания, а также развития навыков учебной, воспитательной и развивающей работы с детьми;</w:t>
      </w:r>
    </w:p>
    <w:p w:rsidR="00860061" w:rsidRPr="003129D2" w:rsidRDefault="00860061" w:rsidP="00860061">
      <w:pPr>
        <w:pStyle w:val="Default"/>
        <w:ind w:left="-709"/>
        <w:jc w:val="both"/>
        <w:rPr>
          <w:color w:val="auto"/>
        </w:rPr>
      </w:pPr>
      <w:r w:rsidRPr="003129D2">
        <w:rPr>
          <w:color w:val="auto"/>
        </w:rPr>
        <w:t xml:space="preserve"> -доля педагогов (молодых специалистов и (или)  неспециалистов  (начинающих трудовую деятельность в данной должности), </w:t>
      </w:r>
      <w:r w:rsidR="00891F87" w:rsidRPr="003129D2">
        <w:rPr>
          <w:color w:val="auto"/>
        </w:rPr>
        <w:t xml:space="preserve">которые </w:t>
      </w:r>
      <w:r w:rsidRPr="003129D2">
        <w:rPr>
          <w:color w:val="auto"/>
        </w:rPr>
        <w:t xml:space="preserve">приняли участие </w:t>
      </w:r>
      <w:r w:rsidR="00891F87" w:rsidRPr="003129D2">
        <w:rPr>
          <w:color w:val="auto"/>
        </w:rPr>
        <w:t>в обучающих</w:t>
      </w:r>
      <w:r w:rsidR="00891F87" w:rsidRPr="003129D2">
        <w:rPr>
          <w:color w:val="auto"/>
          <w:sz w:val="28"/>
          <w:szCs w:val="28"/>
        </w:rPr>
        <w:t xml:space="preserve"> </w:t>
      </w:r>
      <w:r w:rsidR="00891F87" w:rsidRPr="003129D2">
        <w:rPr>
          <w:color w:val="auto"/>
        </w:rPr>
        <w:t xml:space="preserve">семинарах </w:t>
      </w:r>
      <w:r w:rsidRPr="003129D2">
        <w:rPr>
          <w:color w:val="auto"/>
        </w:rPr>
        <w:t xml:space="preserve">по развитию полезных навыков в сфере практической </w:t>
      </w:r>
      <w:r w:rsidR="00891F87" w:rsidRPr="003129D2">
        <w:rPr>
          <w:color w:val="auto"/>
        </w:rPr>
        <w:t>де</w:t>
      </w:r>
      <w:r w:rsidR="00BB1E19" w:rsidRPr="003129D2">
        <w:rPr>
          <w:color w:val="auto"/>
        </w:rPr>
        <w:t>я</w:t>
      </w:r>
      <w:r w:rsidR="00891F87" w:rsidRPr="003129D2">
        <w:rPr>
          <w:color w:val="auto"/>
        </w:rPr>
        <w:t>тельности</w:t>
      </w:r>
      <w:r w:rsidRPr="003129D2">
        <w:rPr>
          <w:color w:val="auto"/>
        </w:rPr>
        <w:t xml:space="preserve">, а также по тематике, связанной с </w:t>
      </w:r>
      <w:r w:rsidR="00891F87" w:rsidRPr="003129D2">
        <w:rPr>
          <w:color w:val="auto"/>
        </w:rPr>
        <w:t>направлением деятельности;</w:t>
      </w:r>
    </w:p>
    <w:p w:rsidR="00860061" w:rsidRPr="003129D2" w:rsidRDefault="00891F87" w:rsidP="0016658F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педагогов (молодых специалистов и (или)  неспециалистов  (начинающих трудовую деятельность в данной должности), которые приняли участие в курсах повышения квалификации по направлению деятельности;</w:t>
      </w:r>
    </w:p>
    <w:p w:rsidR="0016658F" w:rsidRPr="003129D2" w:rsidRDefault="00891F87" w:rsidP="0036438E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>-доля педагогов (молодых специалистов и (или)  неспециалистов  (начинающих трудовую д</w:t>
      </w:r>
      <w:r w:rsidR="00D550A7" w:rsidRPr="003129D2">
        <w:t>еятельность в данной должности)</w:t>
      </w:r>
      <w:r w:rsidRPr="003129D2">
        <w:t>, которые приняли участие в конкурсах профессионального мастерства муниципального, регионального, всероссийского уровней;</w:t>
      </w:r>
    </w:p>
    <w:p w:rsidR="00891F87" w:rsidRPr="003129D2" w:rsidRDefault="00891F87" w:rsidP="00891F87">
      <w:pPr>
        <w:autoSpaceDE w:val="0"/>
        <w:autoSpaceDN w:val="0"/>
        <w:adjustRightInd w:val="0"/>
        <w:ind w:left="-709" w:right="39"/>
        <w:jc w:val="both"/>
      </w:pPr>
      <w:proofErr w:type="gramStart"/>
      <w:r w:rsidRPr="003129D2">
        <w:t>-доля педагогов (молодых специалистов и (или)  неспециалистов  (начинающих трудовую д</w:t>
      </w:r>
      <w:r w:rsidR="00D550A7" w:rsidRPr="003129D2">
        <w:t>еятельность в данной должности)</w:t>
      </w:r>
      <w:r w:rsidRPr="003129D2">
        <w:t>, которые транслировали в педагогических коллективах (в том числе на уровне округа, области) опыт практических результатов своей профессиональной деятельности.</w:t>
      </w:r>
      <w:proofErr w:type="gramEnd"/>
    </w:p>
    <w:p w:rsidR="0036438E" w:rsidRPr="003129D2" w:rsidRDefault="0036438E" w:rsidP="0036438E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сбор данных, анализ статистических данных.</w:t>
      </w:r>
    </w:p>
    <w:p w:rsidR="0036438E" w:rsidRPr="003129D2" w:rsidRDefault="0036438E" w:rsidP="0036438E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130757" w:rsidRPr="003129D2" w:rsidRDefault="00130757" w:rsidP="0036438E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1D4627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 xml:space="preserve">Система организации воспитания </w:t>
      </w:r>
      <w:proofErr w:type="gramStart"/>
      <w:r w:rsidRPr="003129D2">
        <w:rPr>
          <w:b/>
          <w:spacing w:val="-1"/>
          <w:sz w:val="28"/>
          <w:szCs w:val="28"/>
          <w:u w:val="single"/>
        </w:rPr>
        <w:t>обучающихся</w:t>
      </w:r>
      <w:proofErr w:type="gramEnd"/>
      <w:r w:rsidRPr="003129D2">
        <w:rPr>
          <w:b/>
          <w:spacing w:val="-1"/>
          <w:sz w:val="28"/>
          <w:szCs w:val="28"/>
          <w:u w:val="single"/>
        </w:rPr>
        <w:t>.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-гражданское воспитание </w:t>
      </w:r>
      <w:proofErr w:type="gramStart"/>
      <w:r w:rsidRPr="003129D2">
        <w:t>обучающихся</w:t>
      </w:r>
      <w:proofErr w:type="gramEnd"/>
      <w:r w:rsidRPr="003129D2">
        <w:t>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-патриотическое воспитание </w:t>
      </w:r>
      <w:proofErr w:type="gramStart"/>
      <w:r w:rsidRPr="003129D2">
        <w:t>обучающихся</w:t>
      </w:r>
      <w:proofErr w:type="gramEnd"/>
      <w:r w:rsidRPr="003129D2">
        <w:t xml:space="preserve"> и формирование российской идентичности,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-духовное и нравственное воспитание детей на основе российских традиционных ценностей,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-приобщение детей к культурному наследию,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-популяризация научных знаний среди детей,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-физическое воспитание и формирование культуры здоровья,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-трудовое воспитание и профессиональное самоопределение,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-экологическое воспитание,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-развитие добровольчества (</w:t>
      </w:r>
      <w:proofErr w:type="spellStart"/>
      <w:r w:rsidRPr="003129D2">
        <w:t>волонтерства</w:t>
      </w:r>
      <w:proofErr w:type="spellEnd"/>
      <w:r w:rsidRPr="003129D2">
        <w:t xml:space="preserve">) среди </w:t>
      </w:r>
      <w:proofErr w:type="gramStart"/>
      <w:r w:rsidRPr="003129D2">
        <w:t>обучающихся</w:t>
      </w:r>
      <w:proofErr w:type="gramEnd"/>
      <w:r w:rsidRPr="003129D2">
        <w:t>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-разработка и реализация комплекса мер, направленных на адаптацию детей мигрантов,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-обеспечение физической, информационной и психологической безопасности детей,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-поддержка семей и детей, находящихся в сложной жизненной ситуации,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-подготовка и переподготовка кадров по приоритетным направлениям воспитания  обучающихся</w:t>
      </w:r>
      <w:r w:rsidR="00657268" w:rsidRPr="003129D2">
        <w:t xml:space="preserve"> </w:t>
      </w:r>
      <w:proofErr w:type="gramStart"/>
      <w:r w:rsidRPr="003129D2">
        <w:t xml:space="preserve">( </w:t>
      </w:r>
      <w:proofErr w:type="gramEnd"/>
      <w:r w:rsidRPr="003129D2">
        <w:t>в том числе классных руководителей),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-организация и осуществление сетевого и межведомственного взаимодействия для методического обеспечения воспитательной работы,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lastRenderedPageBreak/>
        <w:t xml:space="preserve">-организация и осуществление психолого-педагогической поддержки воспитания в период каникулярного отдыха </w:t>
      </w:r>
      <w:proofErr w:type="gramStart"/>
      <w:r w:rsidRPr="003129D2">
        <w:t>обучающихся</w:t>
      </w:r>
      <w:proofErr w:type="gramEnd"/>
      <w:r w:rsidRPr="003129D2">
        <w:t>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-повышение педагогической культуры родителей (законных представителей)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-развитие социальных институтов воспитания.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</w:rPr>
        <w:t>1</w:t>
      </w:r>
      <w:r w:rsidR="00657268" w:rsidRPr="003129D2">
        <w:rPr>
          <w:spacing w:val="-1"/>
        </w:rPr>
        <w:t>)</w:t>
      </w:r>
      <w:r w:rsidRPr="003129D2">
        <w:rPr>
          <w:spacing w:val="-1"/>
        </w:rPr>
        <w:t xml:space="preserve">Муниципальный мониторинг </w:t>
      </w:r>
      <w:r w:rsidR="00185FC1" w:rsidRPr="003129D2">
        <w:rPr>
          <w:spacing w:val="-1"/>
        </w:rPr>
        <w:t xml:space="preserve">показателей </w:t>
      </w:r>
      <w:r w:rsidRPr="003129D2">
        <w:rPr>
          <w:spacing w:val="-1"/>
        </w:rPr>
        <w:t>реализации программы</w:t>
      </w:r>
      <w:r w:rsidRPr="003129D2">
        <w:t xml:space="preserve"> «Организация системы воспитания обучающихся образовательных учреждений </w:t>
      </w:r>
      <w:r w:rsidR="000A2544" w:rsidRPr="003129D2">
        <w:t>Лесного</w:t>
      </w:r>
      <w:r w:rsidRPr="003129D2">
        <w:t xml:space="preserve"> муниципального округа»</w:t>
      </w:r>
      <w:r w:rsidR="00657268" w:rsidRPr="003129D2">
        <w:t xml:space="preserve"> </w:t>
      </w:r>
      <w:r w:rsidRPr="003129D2">
        <w:t>(см</w:t>
      </w:r>
      <w:proofErr w:type="gramStart"/>
      <w:r w:rsidRPr="003129D2">
        <w:t>.н</w:t>
      </w:r>
      <w:proofErr w:type="gramEnd"/>
      <w:r w:rsidRPr="003129D2">
        <w:t>иже)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Комплексный анализ результатов мониторинга муниципальных показателей обеспечивает: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подготовки кадров по приоритетным направлениям воспитания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реализации программ, направленных на воспитание обучающихся, и развития социальных институтов воспитания,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развития добровольчества (</w:t>
      </w:r>
      <w:proofErr w:type="spellStart"/>
      <w:r w:rsidRPr="003129D2">
        <w:t>волонтерства</w:t>
      </w:r>
      <w:proofErr w:type="spellEnd"/>
      <w:r w:rsidRPr="003129D2">
        <w:t>) среди обучающихся, детских общественных объединений,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профилактики безнадзорности и правонарушений несовершеннолетних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эффективности деятельности классных руководителей.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-обучающимся,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-родителям (законным представителям),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-педагогам образовательных организаций,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-образовательной организации (руководителям, заместителям руководителя).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Комплекс мер, мероприятий, направленных на совершенствование системы организации вос</w:t>
      </w:r>
      <w:r w:rsidR="00CF5295" w:rsidRPr="003129D2">
        <w:t>питания обучающихся Лесн</w:t>
      </w:r>
      <w:r w:rsidRPr="003129D2">
        <w:t>ого муниципального округа: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-принятие мер по профилактике </w:t>
      </w:r>
      <w:proofErr w:type="spellStart"/>
      <w:r w:rsidRPr="003129D2">
        <w:t>девиантного</w:t>
      </w:r>
      <w:proofErr w:type="spellEnd"/>
      <w:r w:rsidRPr="003129D2">
        <w:t xml:space="preserve"> и </w:t>
      </w:r>
      <w:proofErr w:type="spellStart"/>
      <w:r w:rsidRPr="003129D2">
        <w:t>делинквентного</w:t>
      </w:r>
      <w:proofErr w:type="spellEnd"/>
      <w:r w:rsidRPr="003129D2">
        <w:t xml:space="preserve"> поведения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-принятие мер, направленных на развитие сотрудничества субъектов системы воспитания,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-принятие мер, направленных на популяризацию лучшего педагогического опыта,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-принятие мер, направленных на поддержку детского самоуправления в </w:t>
      </w:r>
      <w:r w:rsidR="000A2544" w:rsidRPr="003129D2">
        <w:t>ОО</w:t>
      </w:r>
      <w:r w:rsidRPr="003129D2">
        <w:t>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повышение уровня мотивации обучающихся к участию в волонтерской деятельности,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иных мероприятий, направленные на развитие системы воспитания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-принятие мер, направленных на профилактику безопасного поведения детей в сети "Интернет",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-принятие мер, направленных на профилактику безнадзорности и правонарушений несовершеннолетних обучающихся,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-организация каникулярного отдыха детей, включая мероприятия по обеспечению безопасности их жизни и здоровья,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-принятие управленческих решений по результатам проведенного анализа.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Управленческие решения, направленные на совершенствование системы организации вос</w:t>
      </w:r>
      <w:r w:rsidR="00CF5295" w:rsidRPr="003129D2">
        <w:t xml:space="preserve">питания </w:t>
      </w:r>
      <w:proofErr w:type="gramStart"/>
      <w:r w:rsidR="00CF5295" w:rsidRPr="003129D2">
        <w:t>обучающихся</w:t>
      </w:r>
      <w:proofErr w:type="gramEnd"/>
      <w:r w:rsidR="00CF5295" w:rsidRPr="003129D2">
        <w:t xml:space="preserve"> Лесн</w:t>
      </w:r>
      <w:r w:rsidRPr="003129D2">
        <w:t>ого муниципального округа: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-совершенствование нормат</w:t>
      </w:r>
      <w:r w:rsidR="00CF5295" w:rsidRPr="003129D2">
        <w:t>ивно-правовых актов Лесн</w:t>
      </w:r>
      <w:r w:rsidRPr="003129D2">
        <w:t>ого муниципального округа в части реализации организации воспитания  обучающихся. 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</w:rPr>
      </w:pPr>
      <w:r w:rsidRPr="003129D2">
        <w:rPr>
          <w:b/>
          <w:bCs/>
          <w:i/>
        </w:rPr>
        <w:t>Анализ эффективности принятых мер</w:t>
      </w:r>
    </w:p>
    <w:p w:rsidR="001736AE" w:rsidRPr="003129D2" w:rsidRDefault="001736AE" w:rsidP="001736AE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0A640F" w:rsidRPr="003129D2" w:rsidRDefault="000A640F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u w:val="single"/>
        </w:rPr>
      </w:pPr>
    </w:p>
    <w:p w:rsidR="002E6D16" w:rsidRPr="003129D2" w:rsidRDefault="00657268" w:rsidP="002E6D1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1)</w:t>
      </w:r>
      <w:r w:rsidR="002E6D16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2E6D16" w:rsidRPr="003129D2">
        <w:rPr>
          <w:b/>
          <w:spacing w:val="-1"/>
        </w:rPr>
        <w:t>реализации программы</w:t>
      </w:r>
      <w:r w:rsidR="002E6D16" w:rsidRPr="003129D2">
        <w:rPr>
          <w:b/>
          <w:sz w:val="28"/>
        </w:rPr>
        <w:t xml:space="preserve"> </w:t>
      </w:r>
      <w:r w:rsidR="002E6D16" w:rsidRPr="003129D2">
        <w:rPr>
          <w:b/>
        </w:rPr>
        <w:t xml:space="preserve">«Организация системы воспитания обучающихся образовательных учреждений </w:t>
      </w:r>
      <w:r w:rsidR="000A2544" w:rsidRPr="003129D2">
        <w:rPr>
          <w:b/>
        </w:rPr>
        <w:t>Лесного муниципального округа» на 2023- 2028</w:t>
      </w:r>
      <w:r w:rsidR="002E6D16" w:rsidRPr="003129D2">
        <w:rPr>
          <w:b/>
        </w:rPr>
        <w:t xml:space="preserve"> годы</w:t>
      </w:r>
    </w:p>
    <w:p w:rsidR="0013025A" w:rsidRPr="003129D2" w:rsidRDefault="002E6D16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rPr>
          <w:b/>
          <w:spacing w:val="-1"/>
        </w:rPr>
        <w:t xml:space="preserve">Цель: </w:t>
      </w:r>
      <w:r w:rsidRPr="003129D2">
        <w:t xml:space="preserve">повышение эффективности работы по </w:t>
      </w:r>
      <w:r w:rsidR="0013025A" w:rsidRPr="003129D2">
        <w:t xml:space="preserve">гражданскому, патриотическому, духовному и нравственному, физическому, трудовому, экологическому </w:t>
      </w:r>
      <w:r w:rsidRPr="003129D2">
        <w:t>воспитанию обучающихся</w:t>
      </w:r>
      <w:r w:rsidR="0013025A" w:rsidRPr="003129D2">
        <w:t>, обновление содержания</w:t>
      </w:r>
      <w:r w:rsidR="00BF76BD" w:rsidRPr="003129D2">
        <w:t xml:space="preserve"> </w:t>
      </w:r>
      <w:r w:rsidR="0013025A" w:rsidRPr="003129D2">
        <w:t>воспитания, внедрение форм и методов, основанных на лучшем педагогическом опыте</w:t>
      </w:r>
    </w:p>
    <w:p w:rsidR="002E6D16" w:rsidRPr="003129D2" w:rsidRDefault="0013025A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в сфере воспитания, полноценное использование в образовательных программах</w:t>
      </w:r>
      <w:r w:rsidR="00BF76BD" w:rsidRPr="003129D2">
        <w:t xml:space="preserve"> </w:t>
      </w:r>
      <w:r w:rsidRPr="003129D2">
        <w:t>воспитательного потенциала учебных дисциплин</w:t>
      </w:r>
      <w:r w:rsidR="00BF76BD" w:rsidRPr="003129D2">
        <w:t xml:space="preserve">, </w:t>
      </w:r>
      <w:r w:rsidRPr="003129D2">
        <w:t>улучшение условий для эффективного взаимодействия детских и иных общественных</w:t>
      </w:r>
      <w:r w:rsidR="00BF76BD" w:rsidRPr="003129D2">
        <w:t xml:space="preserve"> </w:t>
      </w:r>
      <w:r w:rsidRPr="003129D2">
        <w:t>объединений</w:t>
      </w:r>
      <w:r w:rsidR="00BF76BD" w:rsidRPr="003129D2">
        <w:t>.</w:t>
      </w:r>
    </w:p>
    <w:p w:rsidR="002E6D16" w:rsidRPr="003129D2" w:rsidRDefault="002E6D16" w:rsidP="00BF76BD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lastRenderedPageBreak/>
        <w:t xml:space="preserve">-доля ОО (на уровне </w:t>
      </w:r>
      <w:r w:rsidR="00CF5295" w:rsidRPr="003129D2">
        <w:t>Лесн</w:t>
      </w:r>
      <w:r w:rsidRPr="003129D2">
        <w:t xml:space="preserve">ого муниципального округа), </w:t>
      </w:r>
      <w:proofErr w:type="gramStart"/>
      <w:r w:rsidRPr="003129D2">
        <w:t>реализующих</w:t>
      </w:r>
      <w:proofErr w:type="gramEnd"/>
      <w:r w:rsidRPr="003129D2">
        <w:t xml:space="preserve"> программы воспитания обучающихся;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гражданскому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патриотическому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духовному и нравственному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физическому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трудовому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ОО, </w:t>
      </w:r>
      <w:proofErr w:type="gramStart"/>
      <w:r w:rsidRPr="003129D2">
        <w:t>охваченных</w:t>
      </w:r>
      <w:proofErr w:type="gramEnd"/>
      <w:r w:rsidRPr="003129D2">
        <w:t xml:space="preserve"> мероприятиями по экологическому воспитанию;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ОО, в которых осуществляется комплексное методическое сопровождение деятельности педагогов по вопросам воспитания;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</w:t>
      </w:r>
      <w:proofErr w:type="gramStart"/>
      <w:r w:rsidRPr="003129D2">
        <w:t>обучающихся</w:t>
      </w:r>
      <w:proofErr w:type="gramEnd"/>
      <w:r w:rsidRPr="003129D2">
        <w:t xml:space="preserve"> (на уровне ОО/</w:t>
      </w:r>
      <w:r w:rsidR="00CF5295" w:rsidRPr="003129D2">
        <w:t>Лесн</w:t>
      </w:r>
      <w:r w:rsidRPr="003129D2">
        <w:t>ого муниципального округа), охваченных мероприятиями по направлениям воспитания, от общего количества обучающихся (по уровням образования);</w:t>
      </w:r>
    </w:p>
    <w:p w:rsidR="005B6711" w:rsidRPr="003129D2" w:rsidRDefault="005B6711" w:rsidP="005B6711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количество ОО, в </w:t>
      </w:r>
      <w:proofErr w:type="gramStart"/>
      <w:r w:rsidRPr="003129D2">
        <w:t>которых</w:t>
      </w:r>
      <w:proofErr w:type="gramEnd"/>
      <w:r w:rsidRPr="003129D2">
        <w:t xml:space="preserve"> созданы и функционируют волонтерские объединения;</w:t>
      </w:r>
    </w:p>
    <w:p w:rsidR="005B6711" w:rsidRPr="003129D2" w:rsidRDefault="005B6711" w:rsidP="005B6711">
      <w:pPr>
        <w:widowControl/>
        <w:ind w:left="-709"/>
        <w:jc w:val="both"/>
        <w:rPr>
          <w:rFonts w:ascii="Verdana" w:hAnsi="Verdana"/>
        </w:rPr>
      </w:pPr>
      <w:r w:rsidRPr="003129D2">
        <w:t>-количество добровольческих (волонтерских) объединений, осуществляющих деятельность в ОО;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обучающихся, вовлеченных в деятельность общественных объединений на базе ОО;</w:t>
      </w:r>
    </w:p>
    <w:p w:rsidR="005B6711" w:rsidRPr="003129D2" w:rsidRDefault="005B6711" w:rsidP="005B6711">
      <w:pPr>
        <w:widowControl/>
        <w:ind w:left="-709"/>
        <w:jc w:val="both"/>
        <w:rPr>
          <w:rFonts w:ascii="Verdana" w:hAnsi="Verdana"/>
        </w:rPr>
      </w:pPr>
      <w:r w:rsidRPr="003129D2">
        <w:t>-доля обучающихся (по уровням образования), участвующих в добровольчестве (</w:t>
      </w:r>
      <w:proofErr w:type="spellStart"/>
      <w:r w:rsidRPr="003129D2">
        <w:t>волонтерстве</w:t>
      </w:r>
      <w:proofErr w:type="spellEnd"/>
      <w:r w:rsidRPr="003129D2">
        <w:t>), от общего количества обучающихся (по уровням образования);</w:t>
      </w:r>
    </w:p>
    <w:p w:rsidR="005B6711" w:rsidRPr="003129D2" w:rsidRDefault="005B6711" w:rsidP="005B6711">
      <w:pPr>
        <w:widowControl/>
        <w:ind w:left="-709"/>
        <w:jc w:val="both"/>
        <w:rPr>
          <w:rFonts w:ascii="Verdana" w:hAnsi="Verdana"/>
        </w:rPr>
      </w:pPr>
      <w:r w:rsidRPr="003129D2">
        <w:t>-кол</w:t>
      </w:r>
      <w:r w:rsidR="00135D7D" w:rsidRPr="003129D2">
        <w:t>ичество первичных отделений Российского движения детей и молодёжи «Движение первых</w:t>
      </w:r>
      <w:r w:rsidRPr="003129D2">
        <w:t>»;</w:t>
      </w:r>
    </w:p>
    <w:p w:rsidR="00C24469" w:rsidRPr="003129D2" w:rsidRDefault="00C24469" w:rsidP="005B6711">
      <w:pPr>
        <w:widowControl/>
        <w:ind w:left="-709"/>
        <w:jc w:val="both"/>
      </w:pPr>
      <w:r w:rsidRPr="003129D2">
        <w:t xml:space="preserve">-количество </w:t>
      </w:r>
      <w:proofErr w:type="gramStart"/>
      <w:r w:rsidRPr="003129D2">
        <w:t>обучающихся</w:t>
      </w:r>
      <w:proofErr w:type="gramEnd"/>
      <w:r w:rsidRPr="003129D2">
        <w:t>, для которых русский язык не является родным;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обучающихся (по уровням образования), принявших участие в индивидуальной профилактической работе (безнадзорность и правонарушения несовершеннолетних обучающихся), от общего количества обучающихся (по уровням образования);</w:t>
      </w:r>
    </w:p>
    <w:p w:rsidR="005B6711" w:rsidRPr="003129D2" w:rsidRDefault="005B6711" w:rsidP="005B6711">
      <w:pPr>
        <w:widowControl/>
        <w:ind w:left="-709"/>
        <w:jc w:val="both"/>
        <w:rPr>
          <w:rFonts w:ascii="Verdana" w:hAnsi="Verdana"/>
        </w:rPr>
      </w:pPr>
      <w:proofErr w:type="gramStart"/>
      <w:r w:rsidRPr="003129D2">
        <w:t xml:space="preserve">- </w:t>
      </w:r>
      <w:r w:rsidR="00C24469" w:rsidRPr="003129D2">
        <w:t xml:space="preserve"> </w:t>
      </w:r>
      <w:r w:rsidRPr="003129D2">
        <w:t>доля обучающихся, состоящих на различных видах учета;</w:t>
      </w:r>
      <w:proofErr w:type="gramEnd"/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</w:t>
      </w:r>
      <w:r w:rsidR="00C24469" w:rsidRPr="003129D2">
        <w:t xml:space="preserve"> </w:t>
      </w:r>
      <w:r w:rsidRPr="003129D2">
        <w:t xml:space="preserve">количество </w:t>
      </w:r>
      <w:proofErr w:type="gramStart"/>
      <w:r w:rsidRPr="003129D2">
        <w:t>обучающихся</w:t>
      </w:r>
      <w:proofErr w:type="gramEnd"/>
      <w:r w:rsidRPr="003129D2">
        <w:t xml:space="preserve"> (на уровне ОО/</w:t>
      </w:r>
      <w:r w:rsidR="00135D7D" w:rsidRPr="003129D2">
        <w:t>Лесн</w:t>
      </w:r>
      <w:r w:rsidRPr="003129D2">
        <w:t>ого муниципального округа), находящихся на учете в КДН (на конец учебного года);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 количество </w:t>
      </w:r>
      <w:proofErr w:type="gramStart"/>
      <w:r w:rsidRPr="003129D2">
        <w:t>обучающихся</w:t>
      </w:r>
      <w:proofErr w:type="gramEnd"/>
      <w:r w:rsidRPr="003129D2">
        <w:t xml:space="preserve"> (на уровне ОО/</w:t>
      </w:r>
      <w:r w:rsidR="00135D7D" w:rsidRPr="003129D2">
        <w:t>Лесн</w:t>
      </w:r>
      <w:r w:rsidRPr="003129D2">
        <w:t xml:space="preserve">ого муниципального округа), находящихся на </w:t>
      </w:r>
      <w:proofErr w:type="spellStart"/>
      <w:r w:rsidRPr="003129D2">
        <w:t>внутришкольном</w:t>
      </w:r>
      <w:proofErr w:type="spellEnd"/>
      <w:r w:rsidRPr="003129D2">
        <w:t xml:space="preserve"> учете;</w:t>
      </w:r>
    </w:p>
    <w:p w:rsidR="00670335" w:rsidRPr="003129D2" w:rsidRDefault="00670335" w:rsidP="00670335">
      <w:pPr>
        <w:widowControl/>
        <w:ind w:left="-709"/>
        <w:jc w:val="both"/>
        <w:rPr>
          <w:rFonts w:ascii="Verdana" w:hAnsi="Verdana"/>
        </w:rPr>
      </w:pPr>
      <w:proofErr w:type="gramStart"/>
      <w:r w:rsidRPr="003129D2">
        <w:t>-  доля обучающихся, состоящих на различных видах учета, охваченных услугами дополнительного образования;</w:t>
      </w:r>
      <w:proofErr w:type="gramEnd"/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proofErr w:type="gramStart"/>
      <w:r w:rsidRPr="003129D2">
        <w:t xml:space="preserve">- количество обучающихся </w:t>
      </w:r>
      <w:r w:rsidR="00C24469" w:rsidRPr="003129D2">
        <w:t xml:space="preserve"> </w:t>
      </w:r>
      <w:r w:rsidRPr="003129D2">
        <w:t>ОО, снятых с учета в текущем календарном году (% выбывших из них);</w:t>
      </w:r>
      <w:proofErr w:type="gramEnd"/>
    </w:p>
    <w:p w:rsidR="00C24469" w:rsidRPr="003129D2" w:rsidRDefault="00C24469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несовершеннолетних обучающихся, охваченных различными формами деятельности в период каникулярного отдыха; </w:t>
      </w:r>
    </w:p>
    <w:p w:rsidR="00C24469" w:rsidRPr="003129D2" w:rsidRDefault="00C24469" w:rsidP="00C24469">
      <w:pPr>
        <w:widowControl/>
        <w:autoSpaceDE w:val="0"/>
        <w:autoSpaceDN w:val="0"/>
        <w:adjustRightInd w:val="0"/>
        <w:ind w:left="-709"/>
        <w:jc w:val="both"/>
      </w:pPr>
      <w:r w:rsidRPr="003129D2">
        <w:t xml:space="preserve">-доля несовершеннолетних обучающихся, находящихся в трудной жизненной ситуации, охваченных различными формами деятельности в период каникулярного отдыха; 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-доля педагогов, прошедших подготовку по приоритетным направлениям воспитания обучающихся, от общего количества педагогов;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</w:pPr>
      <w:r w:rsidRPr="003129D2">
        <w:t>- доля педагогических работников</w:t>
      </w:r>
      <w:r w:rsidR="000A2544" w:rsidRPr="003129D2">
        <w:t xml:space="preserve"> </w:t>
      </w:r>
      <w:r w:rsidRPr="003129D2">
        <w:t>(на уровне ОО/</w:t>
      </w:r>
      <w:r w:rsidR="00135D7D" w:rsidRPr="003129D2">
        <w:t>Лесн</w:t>
      </w:r>
      <w:r w:rsidRPr="003129D2">
        <w:t>ого муниципального округа), в отношении которых проводилась оценка эффективности деятельности по классному руководству;</w:t>
      </w:r>
    </w:p>
    <w:p w:rsidR="00BF76BD" w:rsidRPr="003129D2" w:rsidRDefault="00BF76BD" w:rsidP="00BF76BD">
      <w:pPr>
        <w:widowControl/>
        <w:autoSpaceDE w:val="0"/>
        <w:autoSpaceDN w:val="0"/>
        <w:adjustRightInd w:val="0"/>
        <w:ind w:left="-709"/>
        <w:jc w:val="both"/>
        <w:rPr>
          <w:spacing w:val="-1"/>
        </w:rPr>
      </w:pPr>
      <w:r w:rsidRPr="003129D2">
        <w:t>- доля педагогических работников, осуществляющих деятельность по классному руководству, получивших поощрение</w:t>
      </w:r>
      <w:r w:rsidR="00C24469" w:rsidRPr="003129D2">
        <w:t>.</w:t>
      </w:r>
    </w:p>
    <w:p w:rsidR="002E6D16" w:rsidRPr="003129D2" w:rsidRDefault="002E6D16" w:rsidP="002E6D16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сбор данных, анализ статистических данных.</w:t>
      </w:r>
    </w:p>
    <w:p w:rsidR="002E6D16" w:rsidRPr="003129D2" w:rsidRDefault="002E6D16" w:rsidP="002E6D16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DE29DB" w:rsidRPr="003129D2" w:rsidRDefault="00DE29DB" w:rsidP="002E6D16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1D4627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sz w:val="28"/>
          <w:szCs w:val="28"/>
          <w:u w:val="single"/>
        </w:rPr>
      </w:pPr>
      <w:r w:rsidRPr="003129D2">
        <w:rPr>
          <w:b/>
          <w:spacing w:val="-1"/>
          <w:sz w:val="28"/>
          <w:szCs w:val="28"/>
          <w:u w:val="single"/>
        </w:rPr>
        <w:t xml:space="preserve">Система мониторинга качества дошкольного образования. 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Цели: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-совершенствование качества образовательных программ дошкольного образования;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-повышение качества содержания образовательной деятельности в </w:t>
      </w:r>
      <w:r w:rsidR="000A2544" w:rsidRPr="003129D2">
        <w:t>ДОО</w:t>
      </w:r>
      <w:r w:rsidRPr="003129D2">
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-повышение качества образовательных условий в </w:t>
      </w:r>
      <w:r w:rsidR="000A2544" w:rsidRPr="003129D2">
        <w:t xml:space="preserve">ДОО </w:t>
      </w:r>
      <w:r w:rsidRPr="003129D2">
        <w:t>(кадровые условия, развивающая предметно-пространственная среда, психолого-педагогические условия);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-повышение качества реализации адаптированных основных образовательных программ в ДОО;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-совершенствование качества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-обеспечение здоровья, безопасности и качества услуг по присмотру и уходу;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lastRenderedPageBreak/>
        <w:t>-повышение качества управления в ДОО.</w:t>
      </w:r>
    </w:p>
    <w:p w:rsidR="002E73C0" w:rsidRPr="003129D2" w:rsidRDefault="002E73C0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bCs/>
          <w:i/>
          <w:u w:val="single"/>
        </w:rPr>
      </w:pP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Мониторинг</w:t>
      </w:r>
      <w:r w:rsidR="00DD2AD6" w:rsidRPr="003129D2">
        <w:rPr>
          <w:b/>
          <w:bCs/>
          <w:i/>
          <w:u w:val="single"/>
        </w:rPr>
        <w:t>и:</w:t>
      </w:r>
    </w:p>
    <w:p w:rsidR="00414915" w:rsidRPr="003129D2" w:rsidRDefault="00414915" w:rsidP="00414915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  <w:shd w:val="clear" w:color="auto" w:fill="FFFFFF"/>
        </w:rPr>
        <w:t>1) Муниципальный входной мониторинг показателей образовательных достижений обучающихся дошкольных образовательных учреждений (см. ниже).</w:t>
      </w:r>
    </w:p>
    <w:p w:rsidR="00414915" w:rsidRPr="003129D2" w:rsidRDefault="00414915" w:rsidP="00414915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rPr>
          <w:spacing w:val="-1"/>
          <w:shd w:val="clear" w:color="auto" w:fill="FFFFFF"/>
        </w:rPr>
        <w:t>2)Муниципальный мониторинг показателей образовательных достижений обучающихся дошкольных образовательных учреждений по итогам учебного года (см. ниже).</w:t>
      </w:r>
    </w:p>
    <w:p w:rsidR="00414915" w:rsidRPr="003129D2" w:rsidRDefault="00414915" w:rsidP="00414915">
      <w:pPr>
        <w:widowControl/>
        <w:tabs>
          <w:tab w:val="left" w:pos="-709"/>
          <w:tab w:val="right" w:pos="10065"/>
        </w:tabs>
        <w:ind w:left="-709" w:right="-30"/>
        <w:jc w:val="both"/>
        <w:rPr>
          <w:spacing w:val="-1"/>
          <w:shd w:val="clear" w:color="auto" w:fill="FFFFFF"/>
        </w:rPr>
      </w:pPr>
      <w:r w:rsidRPr="003129D2">
        <w:rPr>
          <w:spacing w:val="-1"/>
          <w:shd w:val="clear" w:color="auto" w:fill="FFFFFF"/>
        </w:rPr>
        <w:t>3</w:t>
      </w:r>
      <w:r w:rsidR="00657268" w:rsidRPr="003129D2">
        <w:rPr>
          <w:spacing w:val="-1"/>
          <w:shd w:val="clear" w:color="auto" w:fill="FFFFFF"/>
        </w:rPr>
        <w:t>)</w:t>
      </w:r>
      <w:r w:rsidR="00DE29DB" w:rsidRPr="003129D2">
        <w:rPr>
          <w:spacing w:val="-1"/>
          <w:shd w:val="clear" w:color="auto" w:fill="FFFFFF"/>
        </w:rPr>
        <w:t>Муниципальный мониторинг</w:t>
      </w:r>
      <w:r w:rsidR="00185FC1" w:rsidRPr="003129D2">
        <w:rPr>
          <w:spacing w:val="-1"/>
          <w:shd w:val="clear" w:color="auto" w:fill="FFFFFF"/>
        </w:rPr>
        <w:t xml:space="preserve"> показателей</w:t>
      </w:r>
      <w:r w:rsidR="00DE29DB" w:rsidRPr="003129D2">
        <w:rPr>
          <w:spacing w:val="-1"/>
          <w:shd w:val="clear" w:color="auto" w:fill="FFFFFF"/>
        </w:rPr>
        <w:t xml:space="preserve"> состояния здоровья обучающихся дошкольных образовательных учреждений</w:t>
      </w:r>
      <w:r w:rsidR="00DD2AD6" w:rsidRPr="003129D2">
        <w:rPr>
          <w:spacing w:val="-1"/>
          <w:shd w:val="clear" w:color="auto" w:fill="FFFFFF"/>
        </w:rPr>
        <w:t xml:space="preserve"> </w:t>
      </w:r>
      <w:r w:rsidR="00B83416" w:rsidRPr="003129D2">
        <w:rPr>
          <w:spacing w:val="-1"/>
          <w:shd w:val="clear" w:color="auto" w:fill="FFFFFF"/>
        </w:rPr>
        <w:t>(</w:t>
      </w:r>
      <w:r w:rsidR="000A640F" w:rsidRPr="003129D2">
        <w:rPr>
          <w:spacing w:val="-1"/>
          <w:shd w:val="clear" w:color="auto" w:fill="FFFFFF"/>
        </w:rPr>
        <w:t>см. ниже</w:t>
      </w:r>
      <w:r w:rsidR="00B83416" w:rsidRPr="003129D2">
        <w:rPr>
          <w:spacing w:val="-1"/>
          <w:shd w:val="clear" w:color="auto" w:fill="FFFFFF"/>
        </w:rPr>
        <w:t>)</w:t>
      </w:r>
      <w:r w:rsidR="00DE29DB" w:rsidRPr="003129D2">
        <w:rPr>
          <w:spacing w:val="-1"/>
          <w:shd w:val="clear" w:color="auto" w:fill="FFFFFF"/>
        </w:rPr>
        <w:t>.</w:t>
      </w:r>
      <w:r w:rsidRPr="003129D2">
        <w:rPr>
          <w:spacing w:val="-1"/>
          <w:shd w:val="clear" w:color="auto" w:fill="FFFFFF"/>
        </w:rPr>
        <w:t xml:space="preserve"> </w:t>
      </w:r>
    </w:p>
    <w:p w:rsidR="00414915" w:rsidRPr="003129D2" w:rsidRDefault="00414915" w:rsidP="00414915">
      <w:pPr>
        <w:shd w:val="clear" w:color="auto" w:fill="FFFFFF"/>
        <w:tabs>
          <w:tab w:val="left" w:pos="-709"/>
        </w:tabs>
        <w:ind w:left="-709" w:right="39"/>
        <w:jc w:val="both"/>
      </w:pPr>
      <w:r w:rsidRPr="003129D2">
        <w:rPr>
          <w:spacing w:val="-1"/>
          <w:shd w:val="clear" w:color="auto" w:fill="FFFFFF"/>
        </w:rPr>
        <w:t>4)Муниципальный мониторинг показателей качества образовательных программ, образовательных условий, </w:t>
      </w:r>
      <w:r w:rsidRPr="003129D2">
        <w:rPr>
          <w:shd w:val="clear" w:color="auto" w:fill="FFFFFF"/>
        </w:rPr>
        <w:t>обеспечения здоровья, безопасности и качества услуг по присмотру и уходу</w:t>
      </w:r>
      <w:r w:rsidRPr="003129D2">
        <w:rPr>
          <w:spacing w:val="-1"/>
          <w:shd w:val="clear" w:color="auto" w:fill="FFFFFF"/>
        </w:rPr>
        <w:t>, взаимодействия с семьями обучающихся дошкольных образовательных учреждений (</w:t>
      </w:r>
      <w:r w:rsidR="008F4D41" w:rsidRPr="003129D2">
        <w:rPr>
          <w:spacing w:val="-1"/>
          <w:shd w:val="clear" w:color="auto" w:fill="FFFFFF"/>
        </w:rPr>
        <w:t>см. Пр</w:t>
      </w:r>
      <w:r w:rsidR="000A2544" w:rsidRPr="003129D2">
        <w:rPr>
          <w:spacing w:val="-1"/>
          <w:shd w:val="clear" w:color="auto" w:fill="FFFFFF"/>
        </w:rPr>
        <w:t>иложение 1 к Положению о МСОКО/</w:t>
      </w:r>
      <w:r w:rsidRPr="003129D2">
        <w:rPr>
          <w:spacing w:val="-1"/>
          <w:shd w:val="clear" w:color="auto" w:fill="FFFFFF"/>
        </w:rPr>
        <w:t xml:space="preserve">Раздел </w:t>
      </w:r>
      <w:r w:rsidRPr="003129D2">
        <w:rPr>
          <w:spacing w:val="-1"/>
          <w:shd w:val="clear" w:color="auto" w:fill="FFFFFF"/>
          <w:lang w:val="en-US"/>
        </w:rPr>
        <w:t>III</w:t>
      </w:r>
      <w:r w:rsidRPr="003129D2">
        <w:rPr>
          <w:spacing w:val="-1"/>
          <w:shd w:val="clear" w:color="auto" w:fill="FFFFFF"/>
        </w:rPr>
        <w:t xml:space="preserve">. </w:t>
      </w:r>
      <w:proofErr w:type="gramStart"/>
      <w:r w:rsidRPr="003129D2">
        <w:rPr>
          <w:spacing w:val="-1"/>
          <w:shd w:val="clear" w:color="auto" w:fill="FFFFFF"/>
        </w:rPr>
        <w:t>Р</w:t>
      </w:r>
      <w:r w:rsidRPr="003129D2">
        <w:t xml:space="preserve">егиональные исследования качества образования, социологические  исследования и опросы </w:t>
      </w:r>
      <w:r w:rsidR="000A2544" w:rsidRPr="003129D2">
        <w:t>/</w:t>
      </w:r>
      <w:r w:rsidRPr="003129D2">
        <w:t>Оценка качества дошкольного образования)</w:t>
      </w:r>
      <w:proofErr w:type="gramEnd"/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Анализ, адресные рекомендации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Комплексный анализ результатов мониторинга муниципальных показателей включает: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качества образовательных программ дошкольного образования;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качества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качества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-анализ обеспечение здоровья, безопасности и качеств</w:t>
      </w:r>
      <w:r w:rsidR="000A2544" w:rsidRPr="003129D2">
        <w:t>а</w:t>
      </w:r>
      <w:r w:rsidRPr="003129D2">
        <w:t xml:space="preserve"> услуг по присмотру и уходу;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-обобщенные результаты мониторинга качества дошкольного образования;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-динамику качества дошкольного образования;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-зоны риска в области качества дошкольного образования.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-педагогам образовательных организаций,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-образовательн</w:t>
      </w:r>
      <w:r w:rsidR="000A2544" w:rsidRPr="003129D2">
        <w:t>ым</w:t>
      </w:r>
      <w:r w:rsidRPr="003129D2">
        <w:t xml:space="preserve"> организаци</w:t>
      </w:r>
      <w:r w:rsidR="000A2544" w:rsidRPr="003129D2">
        <w:t>ям</w:t>
      </w:r>
      <w:r w:rsidRPr="003129D2">
        <w:t xml:space="preserve"> (руководителям, заместителям руководителя).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Меры, мероприятия, управленческие решения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Комплекс мер и мероприятий, направленных на совершенствование мониторинга качества дошко</w:t>
      </w:r>
      <w:r w:rsidR="00135D7D" w:rsidRPr="003129D2">
        <w:t>льного образования  Лесн</w:t>
      </w:r>
      <w:r w:rsidRPr="003129D2">
        <w:t>ого муниципального округа: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-реализация мероприятий, направленных на повышение качества образовательных программ дошкольного образования,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профессиональное развитие педагогических работников дошкольного образования,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-проведение мероприятий, направленных на повышение качества образовательных условий в </w:t>
      </w:r>
      <w:r w:rsidR="00B559A1" w:rsidRPr="003129D2">
        <w:t>ДОО</w:t>
      </w:r>
      <w:r w:rsidRPr="003129D2">
        <w:t>,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повышение качества дошкольного образования, в том числе для детей с ОВЗ,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-проведение мероприятий, направленных на повышение качества управления в ДОО.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Управленческие решения, направленные на совершенствование системы мониторинга качества дошкольного образования: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-внесение изменений в муниципальную систему оценки качества образования;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 xml:space="preserve">-совершенствование нормативно-правовых актов </w:t>
      </w:r>
      <w:r w:rsidR="00B559A1" w:rsidRPr="003129D2">
        <w:t>Лесного</w:t>
      </w:r>
      <w:r w:rsidRPr="003129D2">
        <w:t xml:space="preserve"> муниципального округа  в части реализации системы оценки качества дошкольного образования.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  <w:rPr>
          <w:b/>
          <w:i/>
          <w:u w:val="single"/>
        </w:rPr>
      </w:pPr>
      <w:r w:rsidRPr="003129D2">
        <w:rPr>
          <w:b/>
          <w:bCs/>
          <w:i/>
          <w:u w:val="single"/>
        </w:rPr>
        <w:t>Анализ эффективности принятых мер</w:t>
      </w:r>
    </w:p>
    <w:p w:rsidR="00DE29DB" w:rsidRPr="003129D2" w:rsidRDefault="00DE29DB" w:rsidP="00B83416">
      <w:pPr>
        <w:widowControl/>
        <w:tabs>
          <w:tab w:val="left" w:pos="-709"/>
          <w:tab w:val="right" w:pos="10065"/>
        </w:tabs>
        <w:ind w:left="-709" w:right="-30"/>
        <w:jc w:val="both"/>
      </w:pPr>
      <w:r w:rsidRPr="003129D2"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DE29DB" w:rsidRPr="003129D2" w:rsidRDefault="00DE29DB" w:rsidP="007D09C4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-709" w:right="39"/>
        <w:jc w:val="both"/>
        <w:rPr>
          <w:b/>
          <w:spacing w:val="-1"/>
          <w:u w:val="single"/>
        </w:rPr>
      </w:pPr>
    </w:p>
    <w:p w:rsidR="001D4627" w:rsidRPr="003129D2" w:rsidRDefault="00880088" w:rsidP="00C24469">
      <w:pPr>
        <w:shd w:val="clear" w:color="auto" w:fill="FFFFFF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1</w:t>
      </w:r>
      <w:r w:rsidR="00657268" w:rsidRPr="003129D2">
        <w:rPr>
          <w:b/>
          <w:spacing w:val="-1"/>
        </w:rPr>
        <w:t>)</w:t>
      </w:r>
      <w:r w:rsidR="001D4627" w:rsidRPr="003129D2">
        <w:rPr>
          <w:b/>
          <w:spacing w:val="-1"/>
        </w:rPr>
        <w:t xml:space="preserve">Муниципальный входной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1D4627" w:rsidRPr="003129D2">
        <w:rPr>
          <w:b/>
          <w:spacing w:val="-1"/>
        </w:rPr>
        <w:t>образовательных достижений обучающихся дошкольных образовательных учреждений.</w:t>
      </w:r>
    </w:p>
    <w:p w:rsidR="005D35CB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</w:t>
      </w:r>
      <w:r w:rsidR="005D35CB" w:rsidRPr="003129D2">
        <w:t xml:space="preserve">получение объективной информации об уровне достижения образовательных результатов </w:t>
      </w:r>
      <w:r w:rsidR="005D35CB" w:rsidRPr="003129D2">
        <w:lastRenderedPageBreak/>
        <w:t xml:space="preserve">обучающихся, осваивающих образовательные программы дошкольного образования, </w:t>
      </w:r>
      <w:r w:rsidR="005D35CB" w:rsidRPr="003129D2">
        <w:rPr>
          <w:spacing w:val="-1"/>
        </w:rPr>
        <w:t xml:space="preserve">по 5 образовательным областям: физическое развитие, социально-коммуникативное развитие, познавательное развитие,  речевое развитие, художественно-эстетическое развитие,  </w:t>
      </w:r>
      <w:r w:rsidR="005D35CB" w:rsidRPr="003129D2">
        <w:t xml:space="preserve">в </w:t>
      </w:r>
      <w:r w:rsidR="005D35CB" w:rsidRPr="003129D2">
        <w:rPr>
          <w:spacing w:val="-1"/>
        </w:rPr>
        <w:t xml:space="preserve">соответствии с федерального государственного образовательного стандарта </w:t>
      </w:r>
      <w:r w:rsidR="005D35CB" w:rsidRPr="003129D2">
        <w:t xml:space="preserve">дошкольного образования (далее - ФГОС </w:t>
      </w:r>
      <w:proofErr w:type="gramStart"/>
      <w:r w:rsidR="005D35CB" w:rsidRPr="003129D2">
        <w:t>ДО</w:t>
      </w:r>
      <w:proofErr w:type="gramEnd"/>
      <w:r w:rsidR="005D35CB" w:rsidRPr="003129D2">
        <w:t xml:space="preserve">) </w:t>
      </w:r>
      <w:proofErr w:type="gramStart"/>
      <w:r w:rsidR="005D35CB" w:rsidRPr="003129D2">
        <w:t>для</w:t>
      </w:r>
      <w:proofErr w:type="gramEnd"/>
      <w:r w:rsidR="005D35CB" w:rsidRPr="003129D2">
        <w:t xml:space="preserve"> эффективного управления качеством образования;</w:t>
      </w:r>
    </w:p>
    <w:p w:rsidR="005D35CB" w:rsidRPr="003129D2" w:rsidRDefault="005D35CB" w:rsidP="005D35CB">
      <w:pPr>
        <w:shd w:val="clear" w:color="auto" w:fill="FFFFFF"/>
        <w:ind w:left="-709" w:right="39"/>
      </w:pPr>
      <w:r w:rsidRPr="003129D2">
        <w:t>-диагностика затруднений в подготовке обучающихся;</w:t>
      </w:r>
    </w:p>
    <w:p w:rsidR="005D35CB" w:rsidRPr="003129D2" w:rsidRDefault="005D35CB" w:rsidP="005D35CB">
      <w:pPr>
        <w:shd w:val="clear" w:color="auto" w:fill="FFFFFF"/>
        <w:ind w:left="-709" w:right="39"/>
        <w:jc w:val="both"/>
      </w:pPr>
      <w:r w:rsidRPr="003129D2">
        <w:t>-выявление динамики результатов;</w:t>
      </w:r>
    </w:p>
    <w:p w:rsidR="005D35CB" w:rsidRPr="003129D2" w:rsidRDefault="005D35CB" w:rsidP="005D35CB">
      <w:pPr>
        <w:shd w:val="clear" w:color="auto" w:fill="FFFFFF"/>
        <w:ind w:left="-709" w:right="39"/>
        <w:jc w:val="both"/>
      </w:pPr>
      <w:r w:rsidRPr="003129D2">
        <w:t>-выявление факторов, влияющих на уровень образовательных достижений обучающихся;</w:t>
      </w:r>
    </w:p>
    <w:p w:rsidR="005D35CB" w:rsidRPr="003129D2" w:rsidRDefault="005D35C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корректировка деятельности воспитателя в соответствии с результатами мониторингового исследования.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Показатели:</w:t>
      </w:r>
    </w:p>
    <w:p w:rsidR="001D4627" w:rsidRPr="003129D2" w:rsidRDefault="005D35CB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="001D4627" w:rsidRPr="003129D2">
        <w:rPr>
          <w:spacing w:val="-1"/>
        </w:rPr>
        <w:t>, имеющих высокий уровень развития по образовательн</w:t>
      </w:r>
      <w:r w:rsidRPr="003129D2">
        <w:rPr>
          <w:spacing w:val="-1"/>
        </w:rPr>
        <w:t>ой</w:t>
      </w:r>
      <w:r w:rsidR="001D4627" w:rsidRPr="003129D2">
        <w:rPr>
          <w:spacing w:val="-1"/>
        </w:rPr>
        <w:t xml:space="preserve"> област</w:t>
      </w:r>
      <w:r w:rsidRPr="003129D2">
        <w:rPr>
          <w:spacing w:val="-1"/>
        </w:rPr>
        <w:t>и «Физическое развитие»</w:t>
      </w:r>
      <w:r w:rsidR="001D4627" w:rsidRPr="003129D2">
        <w:rPr>
          <w:spacing w:val="-1"/>
        </w:rPr>
        <w:t xml:space="preserve"> </w:t>
      </w:r>
      <w:r w:rsidR="001D4627" w:rsidRPr="003129D2">
        <w:t xml:space="preserve"> </w:t>
      </w:r>
      <w:r w:rsidR="001D4627" w:rsidRPr="003129D2">
        <w:rPr>
          <w:spacing w:val="-1"/>
        </w:rPr>
        <w:t xml:space="preserve">по </w:t>
      </w:r>
      <w:r w:rsidRPr="003129D2">
        <w:rPr>
          <w:spacing w:val="-1"/>
        </w:rPr>
        <w:t xml:space="preserve">каждой </w:t>
      </w:r>
      <w:r w:rsidR="001D4627" w:rsidRPr="003129D2">
        <w:rPr>
          <w:spacing w:val="-1"/>
        </w:rPr>
        <w:t>возрастн</w:t>
      </w:r>
      <w:r w:rsidRPr="003129D2">
        <w:rPr>
          <w:spacing w:val="-1"/>
        </w:rPr>
        <w:t>ой</w:t>
      </w:r>
      <w:r w:rsidR="001D4627" w:rsidRPr="003129D2">
        <w:rPr>
          <w:spacing w:val="-1"/>
        </w:rPr>
        <w:t xml:space="preserve"> групп</w:t>
      </w:r>
      <w:r w:rsidRPr="003129D2">
        <w:rPr>
          <w:spacing w:val="-1"/>
        </w:rPr>
        <w:t xml:space="preserve">е </w:t>
      </w:r>
      <w:r w:rsidRPr="003129D2">
        <w:t>(на уровне ОО/</w:t>
      </w:r>
      <w:r w:rsidR="00135D7D" w:rsidRPr="003129D2">
        <w:t>Лесн</w:t>
      </w:r>
      <w:r w:rsidRPr="003129D2">
        <w:t>ого муниципального округа)</w:t>
      </w:r>
      <w:r w:rsidR="001D4627" w:rsidRPr="003129D2">
        <w:rPr>
          <w:spacing w:val="-1"/>
        </w:rPr>
        <w:t>;</w:t>
      </w:r>
    </w:p>
    <w:p w:rsidR="005D35CB" w:rsidRPr="003129D2" w:rsidRDefault="005D35CB" w:rsidP="005D35C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«Физическое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135D7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5D35CB" w:rsidRPr="003129D2" w:rsidRDefault="005D35CB" w:rsidP="005D35C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«Физическое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5D35CB" w:rsidRPr="003129D2" w:rsidRDefault="005D35CB" w:rsidP="005D35C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>, имеющих высокий уровень развития по образовательной области «</w:t>
      </w:r>
      <w:r w:rsidR="00D82101" w:rsidRPr="003129D2">
        <w:rPr>
          <w:spacing w:val="-1"/>
        </w:rPr>
        <w:t>Социально-коммуникативное развитие</w:t>
      </w:r>
      <w:r w:rsidRPr="003129D2">
        <w:rPr>
          <w:spacing w:val="-1"/>
        </w:rPr>
        <w:t xml:space="preserve">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5D35CB" w:rsidRPr="003129D2" w:rsidRDefault="005D35CB" w:rsidP="005D35C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>, имеющих средний уровень развития по образовательной области «</w:t>
      </w:r>
      <w:r w:rsidR="00D82101" w:rsidRPr="003129D2">
        <w:rPr>
          <w:spacing w:val="-1"/>
        </w:rPr>
        <w:t>Социально-коммуникативное развитие</w:t>
      </w:r>
      <w:r w:rsidRPr="003129D2">
        <w:rPr>
          <w:spacing w:val="-1"/>
        </w:rPr>
        <w:t xml:space="preserve">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5D35CB" w:rsidRPr="003129D2" w:rsidRDefault="005D35CB" w:rsidP="005D35CB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>, имеющих низкий уровень развития по образовательной области «</w:t>
      </w:r>
      <w:r w:rsidR="00D82101" w:rsidRPr="003129D2">
        <w:rPr>
          <w:spacing w:val="-1"/>
        </w:rPr>
        <w:t>Социально-коммуникативное развитие</w:t>
      </w:r>
      <w:r w:rsidRPr="003129D2">
        <w:rPr>
          <w:spacing w:val="-1"/>
        </w:rPr>
        <w:t xml:space="preserve">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ind w:left="-709" w:right="39"/>
        <w:jc w:val="both"/>
      </w:pPr>
      <w:r w:rsidRPr="003129D2">
        <w:t>-качество</w:t>
      </w:r>
      <w:proofErr w:type="gramStart"/>
      <w:r w:rsidRPr="003129D2">
        <w:t xml:space="preserve"> (%) </w:t>
      </w:r>
      <w:proofErr w:type="gramEnd"/>
      <w:r w:rsidRPr="003129D2">
        <w:t>выполнения заданий по контролируемым элементам содержания и требованиям ФГОС.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анкетирование, сбор данных, анализ полученных данных.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880088" w:rsidRPr="003129D2" w:rsidRDefault="00880088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D82101" w:rsidRPr="003129D2" w:rsidRDefault="00880088" w:rsidP="00D82101">
      <w:pPr>
        <w:shd w:val="clear" w:color="auto" w:fill="FFFFFF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2</w:t>
      </w:r>
      <w:r w:rsidR="00657268" w:rsidRPr="003129D2">
        <w:rPr>
          <w:b/>
          <w:spacing w:val="-1"/>
        </w:rPr>
        <w:t>)</w:t>
      </w:r>
      <w:r w:rsidR="00D82101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D82101" w:rsidRPr="003129D2">
        <w:rPr>
          <w:b/>
          <w:spacing w:val="-1"/>
        </w:rPr>
        <w:t>образовательных достижений обучающихся дошкольных образовательных учреждений по итогам учебного года.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rPr>
          <w:b/>
          <w:spacing w:val="-1"/>
        </w:rPr>
        <w:t>Цель:</w:t>
      </w:r>
      <w:r w:rsidRPr="003129D2">
        <w:rPr>
          <w:spacing w:val="-1"/>
        </w:rPr>
        <w:t xml:space="preserve"> </w:t>
      </w:r>
      <w:r w:rsidRPr="003129D2">
        <w:t xml:space="preserve">получение объективной информации об уровне достижения образовательных результатов обучающихся, осваивающих образовательные программы дошкольного образования, </w:t>
      </w:r>
      <w:r w:rsidRPr="003129D2">
        <w:rPr>
          <w:spacing w:val="-1"/>
        </w:rPr>
        <w:t xml:space="preserve">по 5 </w:t>
      </w:r>
      <w:r w:rsidRPr="003129D2">
        <w:rPr>
          <w:spacing w:val="-1"/>
        </w:rPr>
        <w:lastRenderedPageBreak/>
        <w:t xml:space="preserve">образовательным областям: физическое развитие, социально-коммуникативное развитие, познавательное развитие,  речевое развитие, художественно-эстетическое развитие,  </w:t>
      </w:r>
      <w:r w:rsidRPr="003129D2">
        <w:t xml:space="preserve">в </w:t>
      </w:r>
      <w:r w:rsidRPr="003129D2">
        <w:rPr>
          <w:spacing w:val="-1"/>
        </w:rPr>
        <w:t xml:space="preserve">соответствии с </w:t>
      </w:r>
      <w:r w:rsidRPr="003129D2">
        <w:t xml:space="preserve">ФГОС </w:t>
      </w:r>
      <w:proofErr w:type="gramStart"/>
      <w:r w:rsidRPr="003129D2">
        <w:t>Д</w:t>
      </w:r>
      <w:r w:rsidR="00B559A1" w:rsidRPr="003129D2">
        <w:t>О</w:t>
      </w:r>
      <w:proofErr w:type="gramEnd"/>
      <w:r w:rsidRPr="003129D2">
        <w:t xml:space="preserve"> </w:t>
      </w:r>
      <w:proofErr w:type="gramStart"/>
      <w:r w:rsidRPr="003129D2">
        <w:t>для</w:t>
      </w:r>
      <w:proofErr w:type="gramEnd"/>
      <w:r w:rsidRPr="003129D2">
        <w:t xml:space="preserve"> эффективного управления качеством образования;</w:t>
      </w:r>
    </w:p>
    <w:p w:rsidR="00D82101" w:rsidRPr="003129D2" w:rsidRDefault="00D82101" w:rsidP="00D82101">
      <w:pPr>
        <w:shd w:val="clear" w:color="auto" w:fill="FFFFFF"/>
        <w:ind w:left="-709" w:right="39"/>
      </w:pPr>
      <w:r w:rsidRPr="003129D2">
        <w:t>-диагностика затруднений в подготовке обучающихся;</w:t>
      </w:r>
    </w:p>
    <w:p w:rsidR="00D82101" w:rsidRPr="003129D2" w:rsidRDefault="00D82101" w:rsidP="00D82101">
      <w:pPr>
        <w:shd w:val="clear" w:color="auto" w:fill="FFFFFF"/>
        <w:ind w:left="-709" w:right="39"/>
        <w:jc w:val="both"/>
      </w:pPr>
      <w:r w:rsidRPr="003129D2">
        <w:t>-выявление динамики результатов;</w:t>
      </w:r>
    </w:p>
    <w:p w:rsidR="00D82101" w:rsidRPr="003129D2" w:rsidRDefault="00D82101" w:rsidP="00D82101">
      <w:pPr>
        <w:shd w:val="clear" w:color="auto" w:fill="FFFFFF"/>
        <w:ind w:left="-709" w:right="39"/>
        <w:jc w:val="both"/>
      </w:pPr>
      <w:r w:rsidRPr="003129D2">
        <w:t>-выявление факторов, влияющих на уровень образовательных достижений обучающихся;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корректировка деятельности воспитателя в соответствии с результатами мониторингового исследования.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Показатели: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«Физическое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«Физическое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«Физическое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«Социально-коммуникативное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«Социально-коммуникативное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«Социально-коммуникативное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«Познавательное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«Речевое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высокий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Лесного муниципальн</w:t>
      </w:r>
      <w:r w:rsidRPr="003129D2">
        <w:t>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средний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низкий уровень развития по образовательной области «Художественно-эстетическое развитие» </w:t>
      </w:r>
      <w:r w:rsidRPr="003129D2">
        <w:t xml:space="preserve"> </w:t>
      </w:r>
      <w:r w:rsidRPr="003129D2">
        <w:rPr>
          <w:spacing w:val="-1"/>
        </w:rPr>
        <w:t xml:space="preserve">по каждой возрастной группе </w:t>
      </w:r>
      <w:r w:rsidRPr="003129D2">
        <w:t>(на уровне ОО/</w:t>
      </w:r>
      <w:r w:rsidR="00A361AD" w:rsidRPr="003129D2">
        <w:t>Лесн</w:t>
      </w:r>
      <w:r w:rsidRPr="003129D2">
        <w:t>ого муниципального округа)</w:t>
      </w:r>
      <w:r w:rsidRPr="003129D2">
        <w:rPr>
          <w:spacing w:val="-1"/>
        </w:rPr>
        <w:t>;</w:t>
      </w:r>
    </w:p>
    <w:p w:rsidR="00D82101" w:rsidRPr="003129D2" w:rsidRDefault="00D82101" w:rsidP="00D82101">
      <w:pPr>
        <w:shd w:val="clear" w:color="auto" w:fill="FFFFFF"/>
        <w:ind w:left="-709" w:right="39"/>
        <w:jc w:val="both"/>
      </w:pPr>
      <w:r w:rsidRPr="003129D2">
        <w:t>-качество</w:t>
      </w:r>
      <w:proofErr w:type="gramStart"/>
      <w:r w:rsidRPr="003129D2">
        <w:t xml:space="preserve"> (%) </w:t>
      </w:r>
      <w:proofErr w:type="gramEnd"/>
      <w:r w:rsidRPr="003129D2">
        <w:t>выполнения заданий по контролируемым элементам содержания и требованиям ФГОС.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>Методы сбора информации –</w:t>
      </w:r>
      <w:r w:rsidRPr="003129D2">
        <w:rPr>
          <w:spacing w:val="-1"/>
        </w:rPr>
        <w:t xml:space="preserve"> анкетирование, сбор данных, анализ полученных данных.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Pr="003129D2">
        <w:rPr>
          <w:spacing w:val="-1"/>
        </w:rPr>
        <w:t>- 1 раз в год.</w:t>
      </w:r>
    </w:p>
    <w:p w:rsidR="00880088" w:rsidRPr="003129D2" w:rsidRDefault="00880088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</w:p>
    <w:p w:rsidR="001D4627" w:rsidRPr="003129D2" w:rsidRDefault="00880088" w:rsidP="00624389">
      <w:pPr>
        <w:shd w:val="clear" w:color="auto" w:fill="FFFFFF"/>
        <w:tabs>
          <w:tab w:val="left" w:pos="851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>3</w:t>
      </w:r>
      <w:r w:rsidR="00657268" w:rsidRPr="003129D2">
        <w:rPr>
          <w:b/>
          <w:spacing w:val="-1"/>
        </w:rPr>
        <w:t>)</w:t>
      </w:r>
      <w:r w:rsidR="001D4627" w:rsidRPr="003129D2">
        <w:rPr>
          <w:b/>
          <w:spacing w:val="-1"/>
        </w:rPr>
        <w:t xml:space="preserve">Муниципальный мониторинг </w:t>
      </w:r>
      <w:r w:rsidR="00185FC1" w:rsidRPr="003129D2">
        <w:rPr>
          <w:b/>
        </w:rPr>
        <w:t>показателей</w:t>
      </w:r>
      <w:r w:rsidR="00185FC1" w:rsidRPr="003129D2">
        <w:rPr>
          <w:b/>
          <w:spacing w:val="-1"/>
        </w:rPr>
        <w:t xml:space="preserve"> </w:t>
      </w:r>
      <w:r w:rsidR="001D4627" w:rsidRPr="003129D2">
        <w:rPr>
          <w:b/>
          <w:spacing w:val="-1"/>
        </w:rPr>
        <w:t xml:space="preserve">состояния здоровья </w:t>
      </w:r>
      <w:r w:rsidR="00541CBB" w:rsidRPr="003129D2">
        <w:rPr>
          <w:b/>
          <w:spacing w:val="-1"/>
        </w:rPr>
        <w:t>обучающихся</w:t>
      </w:r>
      <w:r w:rsidR="001D4627" w:rsidRPr="003129D2">
        <w:rPr>
          <w:b/>
          <w:spacing w:val="-1"/>
        </w:rPr>
        <w:t xml:space="preserve"> дошкольных образовательных учреждений</w:t>
      </w:r>
    </w:p>
    <w:p w:rsidR="009E240A" w:rsidRPr="003129D2" w:rsidRDefault="001D4627" w:rsidP="009E240A">
      <w:pPr>
        <w:pStyle w:val="a6"/>
        <w:ind w:left="-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29D2">
        <w:rPr>
          <w:rFonts w:ascii="Times New Roman" w:hAnsi="Times New Roman" w:cs="Times New Roman"/>
          <w:b/>
          <w:spacing w:val="-1"/>
          <w:sz w:val="24"/>
          <w:szCs w:val="24"/>
        </w:rPr>
        <w:t>Цель:</w:t>
      </w:r>
      <w:r w:rsidRPr="003129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E240A" w:rsidRPr="003129D2" w:rsidRDefault="009E240A" w:rsidP="009E240A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129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3129D2">
        <w:rPr>
          <w:rFonts w:ascii="Times New Roman" w:hAnsi="Times New Roman" w:cs="Times New Roman"/>
          <w:sz w:val="24"/>
          <w:szCs w:val="24"/>
        </w:rPr>
        <w:t>получение объективной информации об уровне</w:t>
      </w:r>
      <w:r w:rsidRPr="003129D2">
        <w:t xml:space="preserve"> </w:t>
      </w:r>
      <w:r w:rsidRPr="003129D2">
        <w:rPr>
          <w:rFonts w:ascii="Times New Roman" w:hAnsi="Times New Roman" w:cs="Times New Roman"/>
          <w:sz w:val="24"/>
          <w:szCs w:val="24"/>
        </w:rPr>
        <w:t>здоровья обучающихся дошкольных учреждений и дошкольных групп общеобразовательных учреждений;</w:t>
      </w:r>
    </w:p>
    <w:p w:rsidR="009E240A" w:rsidRPr="003129D2" w:rsidRDefault="009E240A" w:rsidP="009E240A">
      <w:pPr>
        <w:shd w:val="clear" w:color="auto" w:fill="FFFFFF"/>
        <w:tabs>
          <w:tab w:val="left" w:pos="9498"/>
        </w:tabs>
        <w:ind w:left="-70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распределение </w:t>
      </w:r>
      <w:proofErr w:type="gramStart"/>
      <w:r w:rsidR="001D4627" w:rsidRPr="003129D2">
        <w:rPr>
          <w:spacing w:val="-1"/>
        </w:rPr>
        <w:t>обучающихся</w:t>
      </w:r>
      <w:proofErr w:type="gramEnd"/>
      <w:r w:rsidR="001D4627" w:rsidRPr="003129D2">
        <w:rPr>
          <w:spacing w:val="-1"/>
        </w:rPr>
        <w:t xml:space="preserve"> по группам здоровья; </w:t>
      </w:r>
    </w:p>
    <w:p w:rsidR="009E240A" w:rsidRPr="003129D2" w:rsidRDefault="009E240A" w:rsidP="009E240A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129D2">
        <w:rPr>
          <w:rFonts w:ascii="Times New Roman" w:hAnsi="Times New Roman" w:cs="Times New Roman"/>
          <w:spacing w:val="-1"/>
          <w:sz w:val="24"/>
          <w:szCs w:val="24"/>
        </w:rPr>
        <w:lastRenderedPageBreak/>
        <w:t>-</w:t>
      </w:r>
      <w:r w:rsidR="001D4627" w:rsidRPr="003129D2">
        <w:rPr>
          <w:rFonts w:ascii="Times New Roman" w:hAnsi="Times New Roman" w:cs="Times New Roman"/>
          <w:spacing w:val="-1"/>
          <w:sz w:val="24"/>
          <w:szCs w:val="24"/>
        </w:rPr>
        <w:t xml:space="preserve">подготовка рекомендаций </w:t>
      </w:r>
      <w:r w:rsidRPr="003129D2">
        <w:rPr>
          <w:rFonts w:ascii="Times New Roman" w:hAnsi="Times New Roman" w:cs="Times New Roman"/>
          <w:spacing w:val="-1"/>
          <w:sz w:val="24"/>
          <w:szCs w:val="24"/>
        </w:rPr>
        <w:t xml:space="preserve">руководителям, </w:t>
      </w:r>
      <w:r w:rsidR="001D4627" w:rsidRPr="003129D2">
        <w:rPr>
          <w:rFonts w:ascii="Times New Roman" w:hAnsi="Times New Roman" w:cs="Times New Roman"/>
          <w:spacing w:val="-1"/>
          <w:sz w:val="24"/>
          <w:szCs w:val="24"/>
        </w:rPr>
        <w:t>воспитателям и инструкторам по физическому воспитанию</w:t>
      </w:r>
      <w:r w:rsidRPr="003129D2">
        <w:rPr>
          <w:rFonts w:ascii="Times New Roman" w:hAnsi="Times New Roman" w:cs="Times New Roman"/>
          <w:spacing w:val="-1"/>
          <w:sz w:val="24"/>
          <w:szCs w:val="24"/>
        </w:rPr>
        <w:t xml:space="preserve"> по повышению эффективности деятельности  </w:t>
      </w:r>
      <w:r w:rsidRPr="003129D2">
        <w:rPr>
          <w:rFonts w:ascii="Times New Roman" w:hAnsi="Times New Roman" w:cs="Times New Roman"/>
          <w:sz w:val="24"/>
          <w:szCs w:val="24"/>
        </w:rPr>
        <w:t>по  сохранению и укреплению здоровья детей.</w:t>
      </w:r>
    </w:p>
    <w:p w:rsidR="001D4627" w:rsidRPr="003129D2" w:rsidRDefault="001D4627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b/>
          <w:spacing w:val="-1"/>
        </w:rPr>
      </w:pPr>
      <w:r w:rsidRPr="003129D2">
        <w:rPr>
          <w:b/>
          <w:spacing w:val="-1"/>
        </w:rPr>
        <w:t xml:space="preserve">Показатели: </w:t>
      </w:r>
    </w:p>
    <w:p w:rsidR="001D4627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>-</w:t>
      </w:r>
      <w:r w:rsidR="001D4627" w:rsidRPr="003129D2">
        <w:rPr>
          <w:spacing w:val="-1"/>
        </w:rPr>
        <w:t xml:space="preserve">доля </w:t>
      </w:r>
      <w:proofErr w:type="gramStart"/>
      <w:r w:rsidR="001D4627" w:rsidRPr="003129D2">
        <w:rPr>
          <w:spacing w:val="-1"/>
        </w:rPr>
        <w:t>обучающихся</w:t>
      </w:r>
      <w:proofErr w:type="gramEnd"/>
      <w:r w:rsidR="001D4627" w:rsidRPr="003129D2">
        <w:rPr>
          <w:spacing w:val="-1"/>
        </w:rPr>
        <w:t xml:space="preserve"> </w:t>
      </w:r>
      <w:r w:rsidRPr="003129D2">
        <w:t>(на уровне ОО/</w:t>
      </w:r>
      <w:r w:rsidR="00A361AD" w:rsidRPr="003129D2">
        <w:t>Лесн</w:t>
      </w:r>
      <w:r w:rsidRPr="003129D2">
        <w:t xml:space="preserve">ого муниципального округа) </w:t>
      </w:r>
      <w:r w:rsidR="001D4627" w:rsidRPr="003129D2">
        <w:rPr>
          <w:spacing w:val="-1"/>
        </w:rPr>
        <w:t>по группам здоровья</w:t>
      </w:r>
      <w:r w:rsidR="00B559A1" w:rsidRPr="003129D2">
        <w:rPr>
          <w:spacing w:val="-1"/>
        </w:rPr>
        <w:t xml:space="preserve"> </w:t>
      </w:r>
      <w:r w:rsidRPr="003129D2">
        <w:rPr>
          <w:spacing w:val="-1"/>
        </w:rPr>
        <w:t>(по полу: мальчики/девочки)</w:t>
      </w:r>
      <w:r w:rsidR="001D4627" w:rsidRPr="003129D2">
        <w:rPr>
          <w:spacing w:val="-1"/>
        </w:rPr>
        <w:t>;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rPr>
          <w:spacing w:val="-1"/>
        </w:rPr>
        <w:t>-</w:t>
      </w:r>
      <w:r w:rsidRPr="003129D2">
        <w:t xml:space="preserve"> количество дней, проведенных </w:t>
      </w:r>
      <w:proofErr w:type="gramStart"/>
      <w:r w:rsidRPr="003129D2">
        <w:t>обучающимися</w:t>
      </w:r>
      <w:proofErr w:type="gramEnd"/>
      <w:r w:rsidRPr="003129D2">
        <w:t xml:space="preserve"> ОО в группах по факту; 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t>-количество  случаев заболеваний;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-количество  дней, пропущенных </w:t>
      </w:r>
      <w:proofErr w:type="gramStart"/>
      <w:r w:rsidRPr="003129D2">
        <w:t>обучающимися</w:t>
      </w:r>
      <w:proofErr w:type="gramEnd"/>
      <w:r w:rsidRPr="003129D2">
        <w:t xml:space="preserve"> ОО по болезни;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</w:pPr>
      <w:r w:rsidRPr="003129D2">
        <w:t xml:space="preserve">-количество  дней, пропущенных </w:t>
      </w:r>
      <w:proofErr w:type="gramStart"/>
      <w:r w:rsidRPr="003129D2">
        <w:t>обучающимися</w:t>
      </w:r>
      <w:proofErr w:type="gramEnd"/>
      <w:r w:rsidRPr="003129D2">
        <w:t xml:space="preserve"> ОО по прочим причинам;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t>-количество  не болевших детей;</w:t>
      </w:r>
      <w:r w:rsidRPr="003129D2">
        <w:rPr>
          <w:spacing w:val="-1"/>
        </w:rPr>
        <w:t xml:space="preserve"> </w:t>
      </w:r>
    </w:p>
    <w:p w:rsidR="009E240A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t>-количество  часто болеющих детей;</w:t>
      </w:r>
      <w:r w:rsidRPr="003129D2">
        <w:rPr>
          <w:spacing w:val="-1"/>
        </w:rPr>
        <w:t xml:space="preserve"> </w:t>
      </w:r>
    </w:p>
    <w:p w:rsidR="001D4627" w:rsidRPr="003129D2" w:rsidRDefault="009E240A" w:rsidP="00624389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 xml:space="preserve">, имеющих </w:t>
      </w:r>
      <w:r w:rsidR="001D4627" w:rsidRPr="003129D2">
        <w:rPr>
          <w:spacing w:val="-1"/>
        </w:rPr>
        <w:t xml:space="preserve"> хронически</w:t>
      </w:r>
      <w:r w:rsidRPr="003129D2">
        <w:rPr>
          <w:spacing w:val="-1"/>
        </w:rPr>
        <w:t>е заболевания (по видам)</w:t>
      </w:r>
      <w:r w:rsidR="001D4627" w:rsidRPr="003129D2">
        <w:rPr>
          <w:spacing w:val="-1"/>
        </w:rPr>
        <w:t>;</w:t>
      </w:r>
    </w:p>
    <w:p w:rsidR="009E240A" w:rsidRPr="003129D2" w:rsidRDefault="009E240A" w:rsidP="009E240A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spacing w:val="-1"/>
        </w:rPr>
        <w:t xml:space="preserve">-доля </w:t>
      </w:r>
      <w:proofErr w:type="gramStart"/>
      <w:r w:rsidRPr="003129D2">
        <w:rPr>
          <w:spacing w:val="-1"/>
        </w:rPr>
        <w:t>обучающихся</w:t>
      </w:r>
      <w:proofErr w:type="gramEnd"/>
      <w:r w:rsidRPr="003129D2">
        <w:rPr>
          <w:spacing w:val="-1"/>
        </w:rPr>
        <w:t>, имеющих  инфекционные заболевания (по видам).</w:t>
      </w:r>
    </w:p>
    <w:p w:rsidR="00D82101" w:rsidRPr="003129D2" w:rsidRDefault="00D82101" w:rsidP="00D8210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</w:rPr>
        <w:t xml:space="preserve">Методы сбора информации </w:t>
      </w:r>
      <w:r w:rsidR="009E240A" w:rsidRPr="003129D2">
        <w:rPr>
          <w:b/>
        </w:rPr>
        <w:t xml:space="preserve">- </w:t>
      </w:r>
      <w:r w:rsidRPr="003129D2">
        <w:rPr>
          <w:spacing w:val="-1"/>
        </w:rPr>
        <w:t>сбор данных, анализ полученных данных.</w:t>
      </w:r>
    </w:p>
    <w:p w:rsidR="002E73C0" w:rsidRPr="003129D2" w:rsidRDefault="00D82101" w:rsidP="00B559A1">
      <w:pPr>
        <w:shd w:val="clear" w:color="auto" w:fill="FFFFFF"/>
        <w:tabs>
          <w:tab w:val="left" w:pos="9498"/>
        </w:tabs>
        <w:ind w:left="-709" w:right="39"/>
        <w:jc w:val="both"/>
        <w:rPr>
          <w:spacing w:val="-1"/>
        </w:rPr>
      </w:pPr>
      <w:r w:rsidRPr="003129D2">
        <w:rPr>
          <w:b/>
          <w:spacing w:val="-1"/>
        </w:rPr>
        <w:t xml:space="preserve">Периодичность проведения </w:t>
      </w:r>
      <w:r w:rsidR="00B559A1" w:rsidRPr="003129D2">
        <w:rPr>
          <w:spacing w:val="-1"/>
        </w:rPr>
        <w:t>- 1 раз в год.</w:t>
      </w:r>
    </w:p>
    <w:p w:rsidR="002E73C0" w:rsidRPr="003129D2" w:rsidRDefault="002E73C0" w:rsidP="006B02BD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A361AD">
      <w:pPr>
        <w:shd w:val="clear" w:color="auto" w:fill="FFFFFF"/>
        <w:tabs>
          <w:tab w:val="left" w:pos="-426"/>
        </w:tabs>
        <w:ind w:right="39"/>
        <w:rPr>
          <w:spacing w:val="-1"/>
        </w:rPr>
      </w:pP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right"/>
      </w:pPr>
      <w:r w:rsidRPr="003129D2">
        <w:rPr>
          <w:spacing w:val="-1"/>
        </w:rPr>
        <w:t xml:space="preserve">Приложение </w:t>
      </w:r>
      <w:r w:rsidR="002E73C0" w:rsidRPr="003129D2">
        <w:rPr>
          <w:spacing w:val="-1"/>
        </w:rPr>
        <w:t>2</w:t>
      </w:r>
    </w:p>
    <w:p w:rsidR="001D4627" w:rsidRPr="003129D2" w:rsidRDefault="001D4627" w:rsidP="008077F2">
      <w:pPr>
        <w:shd w:val="clear" w:color="auto" w:fill="FFFFFF"/>
        <w:tabs>
          <w:tab w:val="left" w:pos="-426"/>
        </w:tabs>
        <w:ind w:left="-709" w:right="39"/>
        <w:jc w:val="right"/>
      </w:pPr>
      <w:r w:rsidRPr="003129D2">
        <w:t xml:space="preserve">к Положению о </w:t>
      </w:r>
      <w:r w:rsidR="008077F2" w:rsidRPr="003129D2">
        <w:t>МСОКО</w:t>
      </w: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center"/>
        <w:rPr>
          <w:b/>
        </w:rPr>
      </w:pPr>
      <w:r w:rsidRPr="003129D2">
        <w:rPr>
          <w:b/>
        </w:rPr>
        <w:t>Порядок</w:t>
      </w: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center"/>
        <w:rPr>
          <w:b/>
        </w:rPr>
      </w:pPr>
      <w:r w:rsidRPr="003129D2">
        <w:rPr>
          <w:b/>
        </w:rPr>
        <w:t xml:space="preserve">проведения </w:t>
      </w:r>
      <w:proofErr w:type="gramStart"/>
      <w:r w:rsidRPr="003129D2">
        <w:rPr>
          <w:b/>
        </w:rPr>
        <w:t xml:space="preserve">мониторинга </w:t>
      </w:r>
      <w:r w:rsidR="006B02BD" w:rsidRPr="003129D2">
        <w:rPr>
          <w:b/>
        </w:rPr>
        <w:t xml:space="preserve"> </w:t>
      </w:r>
      <w:r w:rsidRPr="003129D2">
        <w:rPr>
          <w:b/>
        </w:rPr>
        <w:t xml:space="preserve">обеспечения </w:t>
      </w:r>
      <w:r w:rsidR="006B02BD" w:rsidRPr="003129D2">
        <w:rPr>
          <w:b/>
        </w:rPr>
        <w:t xml:space="preserve"> </w:t>
      </w:r>
      <w:r w:rsidRPr="003129D2">
        <w:rPr>
          <w:b/>
        </w:rPr>
        <w:t xml:space="preserve">объективности </w:t>
      </w:r>
      <w:r w:rsidR="006B02BD" w:rsidRPr="003129D2">
        <w:rPr>
          <w:b/>
        </w:rPr>
        <w:t xml:space="preserve"> </w:t>
      </w:r>
      <w:r w:rsidRPr="003129D2">
        <w:rPr>
          <w:b/>
        </w:rPr>
        <w:t>процедур оценки качества образования</w:t>
      </w:r>
      <w:proofErr w:type="gramEnd"/>
      <w:r w:rsidRPr="003129D2">
        <w:rPr>
          <w:b/>
        </w:rPr>
        <w:t xml:space="preserve"> и олимпиад школьников</w:t>
      </w:r>
    </w:p>
    <w:p w:rsidR="001D4627" w:rsidRPr="003129D2" w:rsidRDefault="006B02BD" w:rsidP="006B02BD">
      <w:pPr>
        <w:shd w:val="clear" w:color="auto" w:fill="FFFFFF"/>
        <w:tabs>
          <w:tab w:val="left" w:pos="-426"/>
        </w:tabs>
        <w:ind w:left="-709" w:right="39"/>
        <w:jc w:val="both"/>
        <w:rPr>
          <w:b/>
        </w:rPr>
      </w:pPr>
      <w:r w:rsidRPr="003129D2">
        <w:rPr>
          <w:b/>
          <w:spacing w:val="-2"/>
          <w:lang w:val="en-US"/>
        </w:rPr>
        <w:t>I</w:t>
      </w:r>
      <w:r w:rsidRPr="003129D2">
        <w:rPr>
          <w:b/>
          <w:spacing w:val="-2"/>
        </w:rPr>
        <w:t>.</w:t>
      </w:r>
      <w:r w:rsidR="001D4627" w:rsidRPr="003129D2">
        <w:rPr>
          <w:b/>
          <w:spacing w:val="-2"/>
        </w:rPr>
        <w:t>Общие положения</w:t>
      </w:r>
    </w:p>
    <w:p w:rsidR="001D4627" w:rsidRPr="003129D2" w:rsidRDefault="00F12E79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1.</w:t>
      </w:r>
      <w:r w:rsidR="001D4627" w:rsidRPr="003129D2">
        <w:t xml:space="preserve">1. Порядок </w:t>
      </w:r>
      <w:proofErr w:type="gramStart"/>
      <w:r w:rsidR="001D4627" w:rsidRPr="003129D2">
        <w:t>проведения мониторинга обеспечения объективности процедур оценки качества образования</w:t>
      </w:r>
      <w:proofErr w:type="gramEnd"/>
      <w:r w:rsidR="001D4627" w:rsidRPr="003129D2">
        <w:t xml:space="preserve"> и олимпиад школьников (далее -</w:t>
      </w:r>
      <w:r w:rsidR="006B02BD" w:rsidRPr="003129D2">
        <w:t xml:space="preserve"> м</w:t>
      </w:r>
      <w:r w:rsidR="001D4627" w:rsidRPr="003129D2">
        <w:t>ониторинг) разработан в соответствии с:</w:t>
      </w:r>
    </w:p>
    <w:p w:rsidR="001D4627" w:rsidRPr="003129D2" w:rsidRDefault="006B02BD" w:rsidP="00F12E79">
      <w:pPr>
        <w:shd w:val="clear" w:color="auto" w:fill="FFFFFF"/>
        <w:tabs>
          <w:tab w:val="left" w:pos="-426"/>
          <w:tab w:val="left" w:pos="970"/>
        </w:tabs>
        <w:ind w:left="-709" w:right="39"/>
        <w:jc w:val="both"/>
        <w:rPr>
          <w:spacing w:val="-7"/>
        </w:rPr>
      </w:pPr>
      <w:r w:rsidRPr="003129D2">
        <w:rPr>
          <w:spacing w:val="-20"/>
        </w:rPr>
        <w:t>-</w:t>
      </w:r>
      <w:r w:rsidR="001D4627" w:rsidRPr="003129D2">
        <w:t>Федеральным законом от 29.12.2012 № 273-ФЗ «Об образовании в Российской Федерации</w:t>
      </w:r>
      <w:r w:rsidR="00F12E79" w:rsidRPr="003129D2">
        <w:t xml:space="preserve">» и другими нормативно-правовыми актами по направлениям мониторинговых процедур и олимпиад школьников, </w:t>
      </w:r>
      <w:r w:rsidR="001D4627" w:rsidRPr="003129D2">
        <w:t xml:space="preserve">приказами Министерства образования Тверской области </w:t>
      </w:r>
      <w:r w:rsidR="00F12E79" w:rsidRPr="003129D2">
        <w:t>и Отдела образо</w:t>
      </w:r>
      <w:r w:rsidR="00A361AD" w:rsidRPr="003129D2">
        <w:t>вания Администрации Лесн</w:t>
      </w:r>
      <w:r w:rsidR="00F12E79" w:rsidRPr="003129D2">
        <w:t>ого муниципального округа</w:t>
      </w:r>
      <w:r w:rsidR="00562219" w:rsidRPr="003129D2">
        <w:t xml:space="preserve"> Тверской области</w:t>
      </w:r>
      <w:r w:rsidR="001D4627" w:rsidRPr="003129D2">
        <w:t>.</w:t>
      </w:r>
    </w:p>
    <w:p w:rsidR="001D4627" w:rsidRPr="003129D2" w:rsidRDefault="00F12E79" w:rsidP="006B02BD">
      <w:pPr>
        <w:shd w:val="clear" w:color="auto" w:fill="FFFFFF"/>
        <w:tabs>
          <w:tab w:val="left" w:pos="-426"/>
          <w:tab w:val="left" w:pos="1085"/>
        </w:tabs>
        <w:ind w:left="-709" w:right="39"/>
        <w:jc w:val="both"/>
      </w:pPr>
      <w:r w:rsidRPr="003129D2">
        <w:rPr>
          <w:spacing w:val="-10"/>
        </w:rPr>
        <w:t>1.</w:t>
      </w:r>
      <w:r w:rsidR="001D4627" w:rsidRPr="003129D2">
        <w:rPr>
          <w:spacing w:val="-10"/>
        </w:rPr>
        <w:t>2.</w:t>
      </w:r>
      <w:r w:rsidR="001D4627" w:rsidRPr="003129D2">
        <w:t xml:space="preserve">Под </w:t>
      </w:r>
      <w:r w:rsidRPr="003129D2">
        <w:t>м</w:t>
      </w:r>
      <w:r w:rsidR="001D4627" w:rsidRPr="003129D2">
        <w:t xml:space="preserve">ониторингом понимается система статистического и социологического наблюдения и исследования для получения данных, необходимых для принятия управленческих решений, направленных на повышение </w:t>
      </w:r>
      <w:proofErr w:type="gramStart"/>
      <w:r w:rsidR="001D4627" w:rsidRPr="003129D2">
        <w:t>объективности процедур оценки качества образования</w:t>
      </w:r>
      <w:proofErr w:type="gramEnd"/>
      <w:r w:rsidR="001D4627" w:rsidRPr="003129D2">
        <w:t xml:space="preserve"> и ол</w:t>
      </w:r>
      <w:r w:rsidR="00562219" w:rsidRPr="003129D2">
        <w:t>импиад школьников в Лесн</w:t>
      </w:r>
      <w:r w:rsidR="001D4627" w:rsidRPr="003129D2">
        <w:t>ом муниципальном округе.</w:t>
      </w:r>
    </w:p>
    <w:p w:rsidR="001D4627" w:rsidRPr="003129D2" w:rsidRDefault="00F12E79" w:rsidP="006B02BD">
      <w:pPr>
        <w:shd w:val="clear" w:color="auto" w:fill="FFFFFF"/>
        <w:tabs>
          <w:tab w:val="left" w:pos="-426"/>
          <w:tab w:val="left" w:pos="955"/>
        </w:tabs>
        <w:ind w:left="-709" w:right="39"/>
        <w:jc w:val="both"/>
      </w:pPr>
      <w:r w:rsidRPr="003129D2">
        <w:rPr>
          <w:spacing w:val="-12"/>
        </w:rPr>
        <w:t>1.</w:t>
      </w:r>
      <w:r w:rsidR="001D4627" w:rsidRPr="003129D2">
        <w:rPr>
          <w:spacing w:val="-12"/>
        </w:rPr>
        <w:t>3.</w:t>
      </w:r>
      <w:r w:rsidR="001D4627" w:rsidRPr="003129D2">
        <w:t>Мониторинг осуществляется на муниципальном уровне в разрезе образовательных организаций</w:t>
      </w:r>
      <w:r w:rsidR="00622D4F" w:rsidRPr="003129D2">
        <w:t xml:space="preserve"> (далее – ОО)</w:t>
      </w:r>
      <w:r w:rsidR="001D4627" w:rsidRPr="003129D2">
        <w:t>.</w:t>
      </w:r>
    </w:p>
    <w:p w:rsidR="001D4627" w:rsidRPr="003129D2" w:rsidRDefault="00F12E79" w:rsidP="00F12E79">
      <w:pPr>
        <w:shd w:val="clear" w:color="auto" w:fill="FFFFFF"/>
        <w:tabs>
          <w:tab w:val="left" w:pos="-426"/>
        </w:tabs>
        <w:ind w:left="-709" w:right="39"/>
        <w:rPr>
          <w:b/>
        </w:rPr>
      </w:pPr>
      <w:r w:rsidRPr="003129D2">
        <w:rPr>
          <w:b/>
          <w:lang w:val="en-US"/>
        </w:rPr>
        <w:t>II</w:t>
      </w:r>
      <w:r w:rsidRPr="003129D2">
        <w:rPr>
          <w:b/>
        </w:rPr>
        <w:t>.</w:t>
      </w:r>
      <w:r w:rsidR="001D4627" w:rsidRPr="003129D2">
        <w:rPr>
          <w:b/>
          <w:spacing w:val="-1"/>
        </w:rPr>
        <w:t xml:space="preserve">Цели и задачи </w:t>
      </w:r>
      <w:r w:rsidR="00622D4F" w:rsidRPr="003129D2">
        <w:rPr>
          <w:b/>
          <w:spacing w:val="-1"/>
        </w:rPr>
        <w:t>м</w:t>
      </w:r>
      <w:r w:rsidR="001D4627" w:rsidRPr="003129D2">
        <w:rPr>
          <w:b/>
          <w:spacing w:val="-1"/>
        </w:rPr>
        <w:t>ониторинга</w:t>
      </w:r>
    </w:p>
    <w:p w:rsidR="001D4627" w:rsidRPr="003129D2" w:rsidRDefault="00F12E79" w:rsidP="006B02BD">
      <w:pPr>
        <w:shd w:val="clear" w:color="auto" w:fill="FFFFFF"/>
        <w:tabs>
          <w:tab w:val="left" w:pos="-426"/>
          <w:tab w:val="left" w:pos="955"/>
        </w:tabs>
        <w:ind w:left="-709" w:right="39"/>
      </w:pPr>
      <w:r w:rsidRPr="003129D2">
        <w:rPr>
          <w:spacing w:val="-10"/>
        </w:rPr>
        <w:t>2</w:t>
      </w:r>
      <w:r w:rsidR="00411D18" w:rsidRPr="003129D2">
        <w:rPr>
          <w:spacing w:val="-10"/>
        </w:rPr>
        <w:t>.1</w:t>
      </w:r>
      <w:r w:rsidR="001D4627" w:rsidRPr="003129D2">
        <w:rPr>
          <w:spacing w:val="-10"/>
        </w:rPr>
        <w:t>.</w:t>
      </w:r>
      <w:r w:rsidR="001D4627" w:rsidRPr="003129D2">
        <w:t xml:space="preserve">Целями осуществления </w:t>
      </w:r>
      <w:r w:rsidR="00411D18" w:rsidRPr="003129D2">
        <w:t>м</w:t>
      </w:r>
      <w:r w:rsidR="001D4627" w:rsidRPr="003129D2">
        <w:t>ониторинга являются: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 xml:space="preserve">оценка соблюдения </w:t>
      </w:r>
      <w:r w:rsidRPr="003129D2">
        <w:t xml:space="preserve">ОО </w:t>
      </w:r>
      <w:r w:rsidR="001D4627" w:rsidRPr="003129D2">
        <w:t>мер информационной безопасности при проведении процедур оценки качества образования и/или олимпиад школьников;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1085"/>
        </w:tabs>
        <w:autoSpaceDE w:val="0"/>
        <w:autoSpaceDN w:val="0"/>
        <w:adjustRightInd w:val="0"/>
        <w:ind w:left="-709" w:right="39"/>
        <w:jc w:val="both"/>
        <w:rPr>
          <w:spacing w:val="-3"/>
        </w:rPr>
      </w:pPr>
      <w:r w:rsidRPr="003129D2">
        <w:t>-</w:t>
      </w:r>
      <w:r w:rsidR="001D4627" w:rsidRPr="003129D2">
        <w:t xml:space="preserve">оценка соблюдения требований по недопущению конфликта интересов в отношении специалистов, привлекаемых </w:t>
      </w:r>
      <w:r w:rsidRPr="003129D2">
        <w:t>ОО</w:t>
      </w:r>
      <w:r w:rsidR="00B559A1" w:rsidRPr="003129D2">
        <w:t xml:space="preserve"> </w:t>
      </w:r>
      <w:r w:rsidR="001D4627" w:rsidRPr="003129D2">
        <w:t>к проведению оценочной процедуры и/или олимпиад школьников;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1085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t>-</w:t>
      </w:r>
      <w:r w:rsidR="001D4627" w:rsidRPr="003129D2">
        <w:t xml:space="preserve">оценка нормативных документов муниципального/школьного уровня, регламентирующих обеспечение </w:t>
      </w:r>
      <w:proofErr w:type="gramStart"/>
      <w:r w:rsidR="001D4627" w:rsidRPr="003129D2">
        <w:t>контроля за</w:t>
      </w:r>
      <w:proofErr w:type="gramEnd"/>
      <w:r w:rsidR="001D4627" w:rsidRPr="003129D2">
        <w:t xml:space="preserve"> проведением процедур оценки качества образования и/или олимпиад школьников;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1085"/>
        </w:tabs>
        <w:autoSpaceDE w:val="0"/>
        <w:autoSpaceDN w:val="0"/>
        <w:adjustRightInd w:val="0"/>
        <w:ind w:left="-709" w:right="39"/>
        <w:jc w:val="both"/>
        <w:rPr>
          <w:spacing w:val="-2"/>
        </w:rPr>
      </w:pPr>
      <w:r w:rsidRPr="003129D2">
        <w:t>-</w:t>
      </w:r>
      <w:r w:rsidR="001D4627" w:rsidRPr="003129D2">
        <w:t>ан</w:t>
      </w:r>
      <w:r w:rsidRPr="003129D2">
        <w:t>ализ обеспечения общественным</w:t>
      </w:r>
      <w:r w:rsidR="001D4627" w:rsidRPr="003129D2">
        <w:t xml:space="preserve"> наблюдением процедур оценки качества образования и/или олимпиад школьников;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1123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rPr>
          <w:spacing w:val="-13"/>
        </w:rPr>
        <w:t>-</w:t>
      </w:r>
      <w:r w:rsidR="001D4627" w:rsidRPr="003129D2">
        <w:t xml:space="preserve">выявление </w:t>
      </w:r>
      <w:r w:rsidRPr="003129D2">
        <w:t>ОО</w:t>
      </w:r>
      <w:r w:rsidR="001D4627" w:rsidRPr="003129D2">
        <w:t>, располож</w:t>
      </w:r>
      <w:r w:rsidR="00562219" w:rsidRPr="003129D2">
        <w:t>енных на территории Лесн</w:t>
      </w:r>
      <w:r w:rsidR="001D4627" w:rsidRPr="003129D2">
        <w:t xml:space="preserve">ого муниципального округа, имеющих признаки необъективных </w:t>
      </w:r>
      <w:r w:rsidR="001D4627" w:rsidRPr="003129D2">
        <w:rPr>
          <w:spacing w:val="-2"/>
        </w:rPr>
        <w:t>результатов по итогам проведенных процедур оценки качества образования;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1123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</w:t>
      </w:r>
      <w:r w:rsidR="001D4627" w:rsidRPr="003129D2">
        <w:t>анализ эффективности мероприятий, проводимых с ОО, вошедши</w:t>
      </w:r>
      <w:r w:rsidR="00BC140D" w:rsidRPr="003129D2">
        <w:t>х</w:t>
      </w:r>
      <w:r w:rsidR="001D4627" w:rsidRPr="003129D2">
        <w:t xml:space="preserve"> в «зону риска» по результатам процедур оценки качества образования и государственных итоговых аттестаций для управления качеством образования;</w:t>
      </w:r>
    </w:p>
    <w:p w:rsidR="001D4627" w:rsidRPr="003129D2" w:rsidRDefault="00622D4F" w:rsidP="006B02BD">
      <w:pPr>
        <w:shd w:val="clear" w:color="auto" w:fill="FFFFFF"/>
        <w:tabs>
          <w:tab w:val="left" w:pos="-426"/>
          <w:tab w:val="left" w:pos="1032"/>
        </w:tabs>
        <w:ind w:left="-709" w:right="39"/>
        <w:jc w:val="both"/>
      </w:pPr>
      <w:r w:rsidRPr="003129D2">
        <w:rPr>
          <w:spacing w:val="-9"/>
        </w:rPr>
        <w:t>-</w:t>
      </w:r>
      <w:r w:rsidR="001D4627" w:rsidRPr="003129D2">
        <w:t>оценка эффективности проводимой работы по формированию у участников образовательных отношений позитивного отношения к объективной оценке образовательных результатов.</w:t>
      </w:r>
    </w:p>
    <w:p w:rsidR="001D4627" w:rsidRPr="003129D2" w:rsidRDefault="00622D4F" w:rsidP="006B02BD">
      <w:pPr>
        <w:shd w:val="clear" w:color="auto" w:fill="FFFFFF"/>
        <w:tabs>
          <w:tab w:val="left" w:pos="-426"/>
          <w:tab w:val="left" w:pos="955"/>
        </w:tabs>
        <w:ind w:left="-709" w:right="39"/>
      </w:pPr>
      <w:r w:rsidRPr="003129D2">
        <w:rPr>
          <w:spacing w:val="-13"/>
        </w:rPr>
        <w:t xml:space="preserve">2.1. </w:t>
      </w:r>
      <w:r w:rsidR="001D4627" w:rsidRPr="003129D2">
        <w:t xml:space="preserve">Основными задачами </w:t>
      </w:r>
      <w:r w:rsidRPr="003129D2">
        <w:t>м</w:t>
      </w:r>
      <w:r w:rsidR="001D4627" w:rsidRPr="003129D2">
        <w:t>ониторинга являются: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>сбор, обработка и анализ информации об обеспечении объективности проведения оценочных процедур и олимпиад школьников;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984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</w:t>
      </w:r>
      <w:r w:rsidR="001D4627" w:rsidRPr="003129D2">
        <w:t xml:space="preserve">своевременное выявление управленческих проблем и негативных тенденций с целью их </w:t>
      </w:r>
      <w:r w:rsidR="001D4627" w:rsidRPr="003129D2">
        <w:lastRenderedPageBreak/>
        <w:t>последующего устранения, оказания адресной помощи;</w:t>
      </w:r>
    </w:p>
    <w:p w:rsidR="001D4627" w:rsidRPr="003129D2" w:rsidRDefault="00622D4F" w:rsidP="00622D4F">
      <w:pPr>
        <w:shd w:val="clear" w:color="auto" w:fill="FFFFFF"/>
        <w:tabs>
          <w:tab w:val="left" w:pos="-426"/>
          <w:tab w:val="left" w:pos="984"/>
        </w:tabs>
        <w:autoSpaceDE w:val="0"/>
        <w:autoSpaceDN w:val="0"/>
        <w:adjustRightInd w:val="0"/>
        <w:ind w:left="-709" w:right="39"/>
        <w:jc w:val="both"/>
        <w:rPr>
          <w:spacing w:val="-5"/>
        </w:rPr>
      </w:pPr>
      <w:r w:rsidRPr="003129D2">
        <w:t>-</w:t>
      </w:r>
      <w:r w:rsidR="001D4627" w:rsidRPr="003129D2">
        <w:t xml:space="preserve">создание информационной основы для принятия обоснованных управленческих решений по обеспечению </w:t>
      </w:r>
      <w:proofErr w:type="gramStart"/>
      <w:r w:rsidR="001D4627" w:rsidRPr="003129D2">
        <w:t>объективности процедур оценки качества образования</w:t>
      </w:r>
      <w:proofErr w:type="gramEnd"/>
      <w:r w:rsidR="001D4627" w:rsidRPr="003129D2">
        <w:t xml:space="preserve"> и олимпиад школьников.</w:t>
      </w:r>
    </w:p>
    <w:p w:rsidR="001D4627" w:rsidRPr="003129D2" w:rsidRDefault="00622D4F" w:rsidP="00622D4F">
      <w:pPr>
        <w:shd w:val="clear" w:color="auto" w:fill="FFFFFF"/>
        <w:tabs>
          <w:tab w:val="left" w:pos="-426"/>
        </w:tabs>
        <w:ind w:left="-709" w:right="39"/>
        <w:rPr>
          <w:b/>
        </w:rPr>
      </w:pPr>
      <w:r w:rsidRPr="003129D2">
        <w:rPr>
          <w:b/>
          <w:spacing w:val="-2"/>
          <w:lang w:val="en-US"/>
        </w:rPr>
        <w:t>III</w:t>
      </w:r>
      <w:r w:rsidRPr="003129D2">
        <w:rPr>
          <w:b/>
          <w:spacing w:val="-2"/>
        </w:rPr>
        <w:t>.</w:t>
      </w:r>
      <w:r w:rsidR="001D4627" w:rsidRPr="003129D2">
        <w:rPr>
          <w:b/>
          <w:spacing w:val="-2"/>
        </w:rPr>
        <w:t xml:space="preserve">Участники </w:t>
      </w:r>
      <w:r w:rsidRPr="003129D2">
        <w:rPr>
          <w:b/>
          <w:spacing w:val="-2"/>
        </w:rPr>
        <w:t>м</w:t>
      </w:r>
      <w:r w:rsidR="001D4627" w:rsidRPr="003129D2">
        <w:rPr>
          <w:b/>
          <w:spacing w:val="-2"/>
        </w:rPr>
        <w:t>ониторинга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3.1.</w:t>
      </w:r>
      <w:r w:rsidR="001D4627" w:rsidRPr="003129D2">
        <w:t xml:space="preserve">Для реализации задач </w:t>
      </w:r>
      <w:r w:rsidRPr="003129D2">
        <w:t>м</w:t>
      </w:r>
      <w:r w:rsidR="001D4627" w:rsidRPr="003129D2">
        <w:t>ониторинга в качестве участников выступают:</w:t>
      </w:r>
    </w:p>
    <w:p w:rsidR="001D4627" w:rsidRPr="003129D2" w:rsidRDefault="001D4627" w:rsidP="006B02BD">
      <w:pPr>
        <w:shd w:val="clear" w:color="auto" w:fill="FFFFFF"/>
        <w:tabs>
          <w:tab w:val="left" w:pos="-426"/>
          <w:tab w:val="left" w:pos="682"/>
        </w:tabs>
        <w:ind w:left="-709" w:right="39"/>
        <w:rPr>
          <w:spacing w:val="-1"/>
        </w:rPr>
      </w:pPr>
      <w:r w:rsidRPr="003129D2">
        <w:rPr>
          <w:spacing w:val="-18"/>
        </w:rPr>
        <w:t>1)</w:t>
      </w:r>
      <w:r w:rsidRPr="003129D2">
        <w:tab/>
      </w:r>
      <w:r w:rsidRPr="003129D2">
        <w:rPr>
          <w:spacing w:val="-1"/>
        </w:rPr>
        <w:t>Отдел образо</w:t>
      </w:r>
      <w:r w:rsidR="00562219" w:rsidRPr="003129D2">
        <w:rPr>
          <w:spacing w:val="-1"/>
        </w:rPr>
        <w:t>вания Администрации Лесн</w:t>
      </w:r>
      <w:r w:rsidRPr="003129D2">
        <w:rPr>
          <w:spacing w:val="-1"/>
        </w:rPr>
        <w:t>ого муниципального округа</w:t>
      </w:r>
      <w:r w:rsidR="00562219" w:rsidRPr="003129D2">
        <w:rPr>
          <w:spacing w:val="-1"/>
        </w:rPr>
        <w:t xml:space="preserve"> Тверской области</w:t>
      </w:r>
      <w:r w:rsidRPr="003129D2">
        <w:rPr>
          <w:spacing w:val="-1"/>
        </w:rPr>
        <w:t>:</w:t>
      </w:r>
    </w:p>
    <w:p w:rsidR="001D4627" w:rsidRPr="003129D2" w:rsidRDefault="00622D4F" w:rsidP="006B02BD">
      <w:pPr>
        <w:shd w:val="clear" w:color="auto" w:fill="FFFFFF"/>
        <w:tabs>
          <w:tab w:val="left" w:pos="-426"/>
          <w:tab w:val="left" w:pos="682"/>
        </w:tabs>
        <w:ind w:left="-709" w:right="39"/>
      </w:pPr>
      <w:r w:rsidRPr="003129D2">
        <w:t>-</w:t>
      </w:r>
      <w:r w:rsidR="001D4627" w:rsidRPr="003129D2">
        <w:t xml:space="preserve">инициирует проведение </w:t>
      </w:r>
      <w:r w:rsidRPr="003129D2">
        <w:t>м</w:t>
      </w:r>
      <w:r w:rsidR="001D4627" w:rsidRPr="003129D2">
        <w:t>ониторинга;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 xml:space="preserve">обеспечивает нормативно-правовое сопровождение процедуры </w:t>
      </w:r>
      <w:r w:rsidRPr="003129D2">
        <w:t>м</w:t>
      </w:r>
      <w:r w:rsidR="001D4627" w:rsidRPr="003129D2">
        <w:t>ониторинга;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 xml:space="preserve">вносит предложения по изменению и дополнению показателей и индикаторов </w:t>
      </w:r>
      <w:r w:rsidRPr="003129D2">
        <w:t>м</w:t>
      </w:r>
      <w:r w:rsidR="001D4627" w:rsidRPr="003129D2">
        <w:t>ониторинга;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 xml:space="preserve">принимает управленческие решения на основе результатов </w:t>
      </w:r>
      <w:r w:rsidRPr="003129D2">
        <w:t>м</w:t>
      </w:r>
      <w:r w:rsidR="001D4627" w:rsidRPr="003129D2">
        <w:t xml:space="preserve">ониторинга, направленные на повышение </w:t>
      </w:r>
      <w:proofErr w:type="gramStart"/>
      <w:r w:rsidR="001D4627" w:rsidRPr="003129D2">
        <w:t>объективности процедур оценки качества образования</w:t>
      </w:r>
      <w:proofErr w:type="gramEnd"/>
      <w:r w:rsidR="001D4627" w:rsidRPr="003129D2">
        <w:t xml:space="preserve"> и олимпиад школьников.</w:t>
      </w: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both"/>
      </w:pPr>
      <w:proofErr w:type="gramStart"/>
      <w:r w:rsidRPr="003129D2">
        <w:t>2)</w:t>
      </w:r>
      <w:r w:rsidRPr="003129D2">
        <w:tab/>
        <w:t>ОО, располо</w:t>
      </w:r>
      <w:r w:rsidR="00562219" w:rsidRPr="003129D2">
        <w:t>женные на территории Лесн</w:t>
      </w:r>
      <w:r w:rsidRPr="003129D2">
        <w:t>ого муниципального  округа:</w:t>
      </w:r>
      <w:proofErr w:type="gramEnd"/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>предоставляют информацию в соответствии с запросом;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 xml:space="preserve">-несут  ответственность  за  достоверность   </w:t>
      </w:r>
      <w:r w:rsidR="001D4627" w:rsidRPr="003129D2">
        <w:t>предоставляемой информации;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-</w:t>
      </w:r>
      <w:r w:rsidR="001D4627" w:rsidRPr="003129D2">
        <w:t xml:space="preserve">выполняют адресные рекомендации по результатам </w:t>
      </w:r>
      <w:r w:rsidRPr="003129D2">
        <w:t>м</w:t>
      </w:r>
      <w:r w:rsidR="001D4627" w:rsidRPr="003129D2">
        <w:t xml:space="preserve">ониторинга, разработанные </w:t>
      </w:r>
      <w:r w:rsidRPr="003129D2">
        <w:rPr>
          <w:spacing w:val="-1"/>
        </w:rPr>
        <w:t>Отделом образования Админи</w:t>
      </w:r>
      <w:r w:rsidR="00562219" w:rsidRPr="003129D2">
        <w:rPr>
          <w:spacing w:val="-1"/>
        </w:rPr>
        <w:t>страции Лесн</w:t>
      </w:r>
      <w:r w:rsidRPr="003129D2">
        <w:rPr>
          <w:spacing w:val="-1"/>
        </w:rPr>
        <w:t>ого муниципального округа</w:t>
      </w:r>
      <w:r w:rsidR="00562219" w:rsidRPr="003129D2">
        <w:rPr>
          <w:spacing w:val="-1"/>
        </w:rPr>
        <w:t xml:space="preserve"> Тверской области</w:t>
      </w:r>
      <w:r w:rsidR="001D4627" w:rsidRPr="003129D2">
        <w:t>.</w:t>
      </w:r>
    </w:p>
    <w:p w:rsidR="001D4627" w:rsidRPr="003129D2" w:rsidRDefault="00622D4F" w:rsidP="00622D4F">
      <w:pPr>
        <w:shd w:val="clear" w:color="auto" w:fill="FFFFFF"/>
        <w:tabs>
          <w:tab w:val="left" w:pos="-426"/>
        </w:tabs>
        <w:ind w:left="-709" w:right="39"/>
        <w:jc w:val="both"/>
        <w:rPr>
          <w:b/>
        </w:rPr>
      </w:pPr>
      <w:r w:rsidRPr="003129D2">
        <w:rPr>
          <w:b/>
          <w:lang w:val="en-US"/>
        </w:rPr>
        <w:t>IV</w:t>
      </w:r>
      <w:r w:rsidRPr="003129D2">
        <w:rPr>
          <w:b/>
        </w:rPr>
        <w:t>.</w:t>
      </w:r>
      <w:r w:rsidR="001D4627" w:rsidRPr="003129D2">
        <w:rPr>
          <w:b/>
        </w:rPr>
        <w:t>Проведение Мониторинга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4.1.</w:t>
      </w:r>
      <w:r w:rsidR="001D4627" w:rsidRPr="003129D2">
        <w:t>Мониторинг проводится ежегодно в соответствии с приказ</w:t>
      </w:r>
      <w:r w:rsidRPr="003129D2">
        <w:t>ами</w:t>
      </w:r>
      <w:r w:rsidR="001D4627" w:rsidRPr="003129D2">
        <w:t xml:space="preserve"> </w:t>
      </w:r>
      <w:proofErr w:type="gramStart"/>
      <w:r w:rsidR="001D4627" w:rsidRPr="003129D2">
        <w:t>Отдела образо</w:t>
      </w:r>
      <w:r w:rsidR="00562219" w:rsidRPr="003129D2">
        <w:t>вания Администрации Лесн</w:t>
      </w:r>
      <w:r w:rsidR="001D4627" w:rsidRPr="003129D2">
        <w:t>ого муниципального округа</w:t>
      </w:r>
      <w:r w:rsidR="00562219" w:rsidRPr="003129D2">
        <w:t xml:space="preserve"> Тверской области</w:t>
      </w:r>
      <w:proofErr w:type="gramEnd"/>
      <w:r w:rsidR="001D4627" w:rsidRPr="003129D2">
        <w:t xml:space="preserve">  по двум направлениям:</w:t>
      </w: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1)</w:t>
      </w:r>
      <w:r w:rsidRPr="003129D2">
        <w:tab/>
        <w:t xml:space="preserve">объективность </w:t>
      </w:r>
      <w:proofErr w:type="gramStart"/>
      <w:r w:rsidRPr="003129D2">
        <w:t>проведения процедур оценки качества образования</w:t>
      </w:r>
      <w:proofErr w:type="gramEnd"/>
      <w:r w:rsidRPr="003129D2">
        <w:t xml:space="preserve"> в ОО;</w:t>
      </w:r>
    </w:p>
    <w:p w:rsidR="001D4627" w:rsidRPr="003129D2" w:rsidRDefault="001D4627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2)</w:t>
      </w:r>
      <w:r w:rsidRPr="003129D2">
        <w:tab/>
        <w:t>объективность проведения олимпиад школьников в ОО.</w:t>
      </w:r>
    </w:p>
    <w:p w:rsidR="001D4627" w:rsidRPr="003129D2" w:rsidRDefault="00622D4F" w:rsidP="006B02BD">
      <w:pPr>
        <w:shd w:val="clear" w:color="auto" w:fill="FFFFFF"/>
        <w:tabs>
          <w:tab w:val="left" w:pos="-426"/>
        </w:tabs>
        <w:ind w:left="-709" w:right="39"/>
        <w:jc w:val="both"/>
      </w:pPr>
      <w:r w:rsidRPr="003129D2">
        <w:t>4.2.</w:t>
      </w:r>
      <w:r w:rsidR="001D4627" w:rsidRPr="003129D2">
        <w:t xml:space="preserve">Отчёт о результатах </w:t>
      </w:r>
      <w:r w:rsidRPr="003129D2">
        <w:t>м</w:t>
      </w:r>
      <w:r w:rsidR="001D4627" w:rsidRPr="003129D2">
        <w:t>ониторинга ежегодно передается в Отдел образо</w:t>
      </w:r>
      <w:r w:rsidR="00562219" w:rsidRPr="003129D2">
        <w:t>вания Администрации Лесн</w:t>
      </w:r>
      <w:r w:rsidR="001D4627" w:rsidRPr="003129D2">
        <w:t>ого муниципального округа</w:t>
      </w:r>
      <w:r w:rsidR="00562219" w:rsidRPr="003129D2">
        <w:t xml:space="preserve"> Тверской области</w:t>
      </w:r>
      <w:r w:rsidR="001D4627" w:rsidRPr="003129D2">
        <w:t>.</w:t>
      </w:r>
    </w:p>
    <w:p w:rsidR="001D4627" w:rsidRPr="003129D2" w:rsidRDefault="00622D4F" w:rsidP="00622D4F">
      <w:pPr>
        <w:shd w:val="clear" w:color="auto" w:fill="FFFFFF"/>
        <w:tabs>
          <w:tab w:val="left" w:pos="-426"/>
        </w:tabs>
        <w:ind w:left="-709" w:right="39"/>
        <w:jc w:val="both"/>
        <w:rPr>
          <w:b/>
        </w:rPr>
      </w:pPr>
      <w:r w:rsidRPr="003129D2">
        <w:rPr>
          <w:b/>
          <w:lang w:val="en-US"/>
        </w:rPr>
        <w:t>V</w:t>
      </w:r>
      <w:r w:rsidRPr="003129D2">
        <w:rPr>
          <w:b/>
        </w:rPr>
        <w:t xml:space="preserve">. </w:t>
      </w:r>
      <w:r w:rsidR="001D4627" w:rsidRPr="003129D2">
        <w:rPr>
          <w:b/>
        </w:rPr>
        <w:t>Система показателей мониторинга обеспечения объективности процедур оценки качества образования</w:t>
      </w:r>
      <w:r w:rsidRPr="003129D2">
        <w:rPr>
          <w:b/>
        </w:rPr>
        <w:t xml:space="preserve"> </w:t>
      </w:r>
      <w:r w:rsidR="001D4627" w:rsidRPr="003129D2">
        <w:rPr>
          <w:b/>
        </w:rPr>
        <w:t>и олимпиад школьников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2836"/>
        <w:gridCol w:w="4677"/>
        <w:gridCol w:w="3001"/>
      </w:tblGrid>
      <w:tr w:rsidR="003129D2" w:rsidRPr="003129D2" w:rsidTr="008B709F">
        <w:tc>
          <w:tcPr>
            <w:tcW w:w="2836" w:type="dxa"/>
          </w:tcPr>
          <w:p w:rsidR="001A6D61" w:rsidRPr="003129D2" w:rsidRDefault="001A6D61" w:rsidP="008C74B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Направление</w:t>
            </w:r>
          </w:p>
        </w:tc>
        <w:tc>
          <w:tcPr>
            <w:tcW w:w="4677" w:type="dxa"/>
          </w:tcPr>
          <w:p w:rsidR="001A6D61" w:rsidRPr="003129D2" w:rsidRDefault="001A6D61" w:rsidP="008C74B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001" w:type="dxa"/>
          </w:tcPr>
          <w:p w:rsidR="001A6D61" w:rsidRPr="003129D2" w:rsidRDefault="001A6D61" w:rsidP="008C74B1">
            <w:pPr>
              <w:shd w:val="clear" w:color="auto" w:fill="FFFFFF"/>
              <w:ind w:right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Методы сбора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 w:rsidR="003129D2" w:rsidRPr="003129D2" w:rsidTr="008B709F">
        <w:tc>
          <w:tcPr>
            <w:tcW w:w="2836" w:type="dxa"/>
          </w:tcPr>
          <w:p w:rsidR="001A6D61" w:rsidRPr="003129D2" w:rsidRDefault="00403AAD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5.1.</w:t>
            </w:r>
            <w:r w:rsidR="001A6D61"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Объективность </w:t>
            </w:r>
            <w:r w:rsidR="001A6D61" w:rsidRPr="003129D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процедур 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оценки качества</w:t>
            </w:r>
          </w:p>
          <w:p w:rsidR="001A6D61" w:rsidRPr="003129D2" w:rsidRDefault="001A6D61" w:rsidP="001A6D61">
            <w:pPr>
              <w:shd w:val="clear" w:color="auto" w:fill="FFFFFF"/>
              <w:rPr>
                <w:b/>
              </w:rPr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образования </w:t>
            </w:r>
            <w:r w:rsidRPr="003129D2">
              <w:rPr>
                <w:spacing w:val="-2"/>
              </w:rPr>
              <w:t xml:space="preserve">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Pr="003129D2">
              <w:rPr>
                <w:spacing w:val="-1"/>
              </w:rPr>
              <w:t>ОО</w:t>
            </w:r>
          </w:p>
        </w:tc>
        <w:tc>
          <w:tcPr>
            <w:tcW w:w="4677" w:type="dxa"/>
          </w:tcPr>
          <w:p w:rsidR="001A6D61" w:rsidRPr="003129D2" w:rsidRDefault="001A6D61" w:rsidP="001A6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-наличие Регламента/Порядка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проведения оценочной процедуры в</w:t>
            </w:r>
            <w:r w:rsidRPr="003129D2">
              <w:rPr>
                <w:spacing w:val="-2"/>
              </w:rPr>
              <w:t xml:space="preserve">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spacing w:val="-2"/>
              </w:rPr>
            </w:pPr>
            <w:r w:rsidRPr="003129D2">
              <w:rPr>
                <w:spacing w:val="-2"/>
              </w:rPr>
              <w:t xml:space="preserve"> -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наличие приказов о проведении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оценочной процедуры в ОО;</w:t>
            </w:r>
            <w:r w:rsidRPr="003129D2">
              <w:rPr>
                <w:spacing w:val="-2"/>
              </w:rPr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spacing w:val="-1"/>
              </w:rPr>
            </w:pPr>
            <w:r w:rsidRPr="003129D2">
              <w:rPr>
                <w:spacing w:val="-2"/>
              </w:rPr>
              <w:t>-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ОО, вошедших в федеральный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перечень школ с признаками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необъективности по результатам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проведения ВПР,</w:t>
            </w:r>
            <w:r w:rsidR="00D41F70" w:rsidRPr="0031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государственной итоговой аттестации</w:t>
            </w:r>
            <w:r w:rsidR="00D41F70"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(ОГЭ</w:t>
            </w:r>
            <w:r w:rsidR="00DF53A6" w:rsidRPr="003129D2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;</w:t>
            </w:r>
            <w:r w:rsidRPr="003129D2">
              <w:rPr>
                <w:spacing w:val="-1"/>
              </w:rPr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spacing w:val="-1"/>
              </w:rPr>
              <w:t>-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доля ОО, </w:t>
            </w:r>
            <w:proofErr w:type="gramStart"/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вошедших</w:t>
            </w:r>
            <w:proofErr w:type="gramEnd"/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региональный</w:t>
            </w:r>
          </w:p>
          <w:p w:rsidR="008F4D41" w:rsidRPr="003129D2" w:rsidRDefault="001A6D61" w:rsidP="001A6D61">
            <w:pPr>
              <w:shd w:val="clear" w:color="auto" w:fill="FFFFFF"/>
              <w:jc w:val="both"/>
              <w:rPr>
                <w:spacing w:val="-1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перечень школ с признаками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необъективности по результатам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D41F70" w:rsidRPr="003129D2">
              <w:rPr>
                <w:rFonts w:ascii="Times New Roman" w:hAnsi="Times New Roman"/>
                <w:sz w:val="24"/>
                <w:szCs w:val="24"/>
              </w:rPr>
              <w:t>В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ПР</w:t>
            </w:r>
            <w:r w:rsidR="00D41F70" w:rsidRPr="003129D2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D41F70" w:rsidRPr="003129D2" w:rsidRDefault="001A6D61" w:rsidP="001A6D61">
            <w:pPr>
              <w:shd w:val="clear" w:color="auto" w:fill="FFFFFF"/>
              <w:jc w:val="both"/>
            </w:pPr>
            <w:r w:rsidRPr="003129D2">
              <w:rPr>
                <w:spacing w:val="-1"/>
              </w:rPr>
              <w:t>-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доля ОО, проводящих внешние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оценочные процедуры (ВПР, </w:t>
            </w:r>
            <w:r w:rsidR="00D41F70"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>ИКО) с участием общественных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 наблюдателей, в общем количестве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ОО;</w:t>
            </w:r>
            <w:r w:rsidRPr="003129D2"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t xml:space="preserve">-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доля ОО, </w:t>
            </w:r>
            <w:proofErr w:type="gramStart"/>
            <w:r w:rsidRPr="003129D2">
              <w:rPr>
                <w:rFonts w:ascii="Times New Roman" w:hAnsi="Times New Roman"/>
                <w:sz w:val="24"/>
                <w:szCs w:val="24"/>
              </w:rPr>
              <w:t>охваченных</w:t>
            </w:r>
            <w:proofErr w:type="gramEnd"/>
            <w:r w:rsidRPr="003129D2">
              <w:rPr>
                <w:rFonts w:ascii="Times New Roman" w:hAnsi="Times New Roman"/>
                <w:sz w:val="24"/>
                <w:szCs w:val="24"/>
              </w:rPr>
              <w:t xml:space="preserve"> общественным</w:t>
            </w:r>
          </w:p>
          <w:p w:rsidR="001A6D61" w:rsidRPr="003129D2" w:rsidRDefault="001A6D61" w:rsidP="001A6D61">
            <w:pPr>
              <w:shd w:val="clear" w:color="auto" w:fill="FFFFFF"/>
              <w:jc w:val="both"/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наблюдением при проверке работ обучающихся (ВПР, </w:t>
            </w:r>
            <w:r w:rsidR="00D41F70"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ИКО) в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общем количестве ОО;</w:t>
            </w:r>
            <w:r w:rsidRPr="003129D2"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t>-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доля ОО, обеспечивающих проверку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оценочных процедур (ВПР, </w:t>
            </w:r>
            <w:r w:rsidR="00D41F70"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ИКО) школьными/муниципальными </w:t>
            </w:r>
            <w:r w:rsidR="00D41F70"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редметными </w:t>
            </w:r>
            <w:proofErr w:type="gramStart"/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комиссиями</w:t>
            </w:r>
            <w:proofErr w:type="gramEnd"/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в общем</w:t>
            </w:r>
          </w:p>
          <w:p w:rsidR="001A6D61" w:rsidRPr="003129D2" w:rsidRDefault="001A6D61" w:rsidP="001A6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количестве</w:t>
            </w:r>
            <w:proofErr w:type="gramEnd"/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ОО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A6D61" w:rsidRPr="003129D2" w:rsidRDefault="001A6D61" w:rsidP="001A6D61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-доля ОО, </w:t>
            </w:r>
            <w:proofErr w:type="gramStart"/>
            <w:r w:rsidRPr="003129D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29D2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3129D2">
              <w:rPr>
                <w:rFonts w:ascii="Times New Roman" w:hAnsi="Times New Roman"/>
                <w:sz w:val="24"/>
                <w:szCs w:val="24"/>
              </w:rPr>
              <w:t xml:space="preserve"> используются результаты оценочных процедур для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принятия управленческих решений, в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lastRenderedPageBreak/>
              <w:t>общем количестве ОО;</w:t>
            </w:r>
          </w:p>
          <w:p w:rsidR="001A6D61" w:rsidRPr="003129D2" w:rsidRDefault="001A6D61" w:rsidP="00403AAD">
            <w:pPr>
              <w:shd w:val="clear" w:color="auto" w:fill="FFFFFF"/>
              <w:spacing w:line="298" w:lineRule="exact"/>
              <w:jc w:val="both"/>
              <w:rPr>
                <w:b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-наличие плана мероприятий по 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повышению объективности оценки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качества образования в общем количестве 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ОО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 (анализ по 3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 xml:space="preserve"> направлениям:</w:t>
            </w:r>
            <w:r w:rsidR="00D41F70" w:rsidRPr="0031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бъективности результатов в рамках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конкретных оценочных процедур, профилактическая работа, формирование позитивного отношения к объективной оценке)</w:t>
            </w:r>
          </w:p>
        </w:tc>
        <w:tc>
          <w:tcPr>
            <w:tcW w:w="3001" w:type="dxa"/>
          </w:tcPr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lastRenderedPageBreak/>
              <w:t>запрос в ОО,</w:t>
            </w:r>
          </w:p>
          <w:p w:rsidR="001A6D61" w:rsidRPr="003129D2" w:rsidRDefault="001A6D61" w:rsidP="001A6D61">
            <w:pPr>
              <w:shd w:val="clear" w:color="auto" w:fill="FFFFFF"/>
              <w:rPr>
                <w:spacing w:val="-3"/>
              </w:rPr>
            </w:pPr>
            <w:r w:rsidRPr="003129D2">
              <w:rPr>
                <w:rFonts w:ascii="Times New Roman" w:hAnsi="Times New Roman"/>
                <w:spacing w:val="-3"/>
                <w:sz w:val="24"/>
                <w:szCs w:val="24"/>
              </w:rPr>
              <w:t>анализ сайтов ОО</w:t>
            </w:r>
            <w:r w:rsidRPr="003129D2">
              <w:rPr>
                <w:spacing w:val="-3"/>
              </w:rPr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rPr>
                <w:spacing w:val="-3"/>
              </w:rPr>
            </w:pP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3"/>
                <w:sz w:val="24"/>
                <w:szCs w:val="24"/>
              </w:rPr>
              <w:t>анализ материалов</w:t>
            </w:r>
          </w:p>
          <w:p w:rsidR="001A6D61" w:rsidRPr="003129D2" w:rsidRDefault="001A6D61" w:rsidP="001A6D61">
            <w:pPr>
              <w:shd w:val="clear" w:color="auto" w:fill="FFFFFF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ФГБУ «ФИ ОКО»</w:t>
            </w:r>
            <w:r w:rsidRPr="003129D2"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</w:pPr>
          </w:p>
          <w:p w:rsidR="001A6D61" w:rsidRPr="003129D2" w:rsidRDefault="001A6D61" w:rsidP="001A6D61">
            <w:pPr>
              <w:shd w:val="clear" w:color="auto" w:fill="FFFFFF"/>
            </w:pPr>
          </w:p>
          <w:p w:rsidR="001A6D61" w:rsidRPr="003129D2" w:rsidRDefault="001A6D61" w:rsidP="001A6D61">
            <w:pPr>
              <w:shd w:val="clear" w:color="auto" w:fill="FFFFFF"/>
            </w:pPr>
          </w:p>
          <w:p w:rsidR="001A6D61" w:rsidRPr="003129D2" w:rsidRDefault="008F4D4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Р</w:t>
            </w:r>
            <w:r w:rsidR="001A6D61" w:rsidRPr="003129D2">
              <w:rPr>
                <w:rFonts w:ascii="Times New Roman" w:hAnsi="Times New Roman"/>
                <w:sz w:val="24"/>
                <w:szCs w:val="24"/>
              </w:rPr>
              <w:t>егиональная выборочная</w:t>
            </w: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перепроверка работ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обучающихся;</w:t>
            </w:r>
          </w:p>
          <w:p w:rsidR="001A6D61" w:rsidRPr="003129D2" w:rsidRDefault="001A6D61" w:rsidP="001A6D61">
            <w:pPr>
              <w:shd w:val="clear" w:color="auto" w:fill="FFFFFF"/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сравнительный </w:t>
            </w:r>
            <w:r w:rsidRPr="003129D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анализ результатов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внешней и </w:t>
            </w:r>
            <w:r w:rsidRPr="003129D2">
              <w:rPr>
                <w:rFonts w:ascii="Times New Roman" w:hAnsi="Times New Roman"/>
                <w:spacing w:val="-3"/>
                <w:sz w:val="24"/>
                <w:szCs w:val="24"/>
              </w:rPr>
              <w:t>внутренней  оценки</w:t>
            </w:r>
            <w:r w:rsidRPr="003129D2">
              <w:t xml:space="preserve">  </w:t>
            </w:r>
          </w:p>
          <w:p w:rsidR="001A6D61" w:rsidRPr="003129D2" w:rsidRDefault="008F4D41" w:rsidP="001A6D61">
            <w:pPr>
              <w:shd w:val="clear" w:color="auto" w:fill="FFFFFF"/>
              <w:rPr>
                <w:b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А</w:t>
            </w:r>
            <w:r w:rsidR="001A6D61" w:rsidRPr="003129D2">
              <w:rPr>
                <w:rFonts w:ascii="Times New Roman" w:hAnsi="Times New Roman"/>
                <w:sz w:val="24"/>
                <w:szCs w:val="24"/>
              </w:rPr>
              <w:t>нализ актов общественных наблюдателей</w:t>
            </w:r>
            <w:r w:rsidR="001A6D61" w:rsidRPr="003129D2">
              <w:t xml:space="preserve"> </w:t>
            </w: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41F70" w:rsidRPr="003129D2" w:rsidRDefault="00D41F70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41F70" w:rsidRPr="003129D2" w:rsidRDefault="00D41F70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A6D61" w:rsidRPr="003129D2" w:rsidRDefault="001A6D61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Анализ нормативных документов, актов общественных наблюдателей</w:t>
            </w:r>
            <w:r w:rsidRPr="003129D2">
              <w:t xml:space="preserve">,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посещений ОО </w:t>
            </w:r>
          </w:p>
          <w:p w:rsidR="00DF53A6" w:rsidRPr="003129D2" w:rsidRDefault="00DF53A6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A6D61" w:rsidRPr="003129D2" w:rsidRDefault="00DF53A6" w:rsidP="001A6D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З</w:t>
            </w:r>
            <w:r w:rsidR="001A6D61" w:rsidRPr="003129D2">
              <w:rPr>
                <w:rFonts w:ascii="Times New Roman" w:hAnsi="Times New Roman"/>
                <w:sz w:val="24"/>
                <w:szCs w:val="24"/>
              </w:rPr>
              <w:t>апрос в ОО</w:t>
            </w:r>
          </w:p>
        </w:tc>
      </w:tr>
      <w:tr w:rsidR="003129D2" w:rsidRPr="003129D2" w:rsidTr="008B709F">
        <w:tc>
          <w:tcPr>
            <w:tcW w:w="2836" w:type="dxa"/>
          </w:tcPr>
          <w:p w:rsidR="00403AAD" w:rsidRPr="003129D2" w:rsidRDefault="00403AAD" w:rsidP="00403AA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5.2.Объективность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проведения олимпиад</w:t>
            </w:r>
          </w:p>
          <w:p w:rsidR="00403AAD" w:rsidRPr="003129D2" w:rsidRDefault="00403AAD" w:rsidP="00403AAD">
            <w:pPr>
              <w:shd w:val="clear" w:color="auto" w:fill="FFFFFF"/>
              <w:jc w:val="both"/>
              <w:rPr>
                <w:spacing w:val="-1"/>
              </w:rPr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школьников в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677" w:type="dxa"/>
          </w:tcPr>
          <w:p w:rsidR="00403AAD" w:rsidRPr="003129D2" w:rsidRDefault="00403AAD" w:rsidP="00403AA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-наличие </w:t>
            </w:r>
            <w:proofErr w:type="gramStart"/>
            <w:r w:rsidRPr="003129D2">
              <w:rPr>
                <w:rFonts w:ascii="Times New Roman" w:hAnsi="Times New Roman"/>
                <w:sz w:val="24"/>
                <w:szCs w:val="24"/>
              </w:rPr>
              <w:t xml:space="preserve">Регламента/Порядка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проведения олимпиад школьников</w:t>
            </w:r>
            <w:proofErr w:type="gramEnd"/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</w:t>
            </w:r>
            <w:r w:rsidR="00D41F70"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403AAD" w:rsidRPr="003129D2" w:rsidRDefault="00403AAD" w:rsidP="00403AAD">
            <w:pPr>
              <w:shd w:val="clear" w:color="auto" w:fill="FFFFFF"/>
              <w:jc w:val="both"/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-наличие приказов о проведении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олимпиад школьников в ОО;</w:t>
            </w:r>
            <w:r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3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-доля ОО, охваченных общественным наблюдением при проведении олимпиад школьников в ОО;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-доля ОО, охваченных общественным наблюдением при проверке олимпиадных работ обучающихся;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jc w:val="both"/>
            </w:pPr>
            <w:r w:rsidRPr="003129D2">
              <w:rPr>
                <w:spacing w:val="-1"/>
              </w:rPr>
              <w:t>-</w:t>
            </w:r>
            <w:r w:rsidRPr="003129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наличие апелляций о несогласии с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результатами оценивания олимпиадной работы;</w:t>
            </w:r>
            <w:r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jc w:val="both"/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-доля апелляций о несогласии с результатами оценивания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олимпиадной работы, по результатам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>которых в оценивание ответов не было внесено изменений ни по одному из критериев;</w:t>
            </w:r>
            <w:r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302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 xml:space="preserve">-наличие апелляций о нарушении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процедуры проведения олимпиады;</w:t>
            </w:r>
          </w:p>
          <w:p w:rsidR="00403AAD" w:rsidRPr="003129D2" w:rsidRDefault="00403AAD" w:rsidP="00403AAD">
            <w:pPr>
              <w:shd w:val="clear" w:color="auto" w:fill="FFFFFF"/>
              <w:spacing w:line="302" w:lineRule="exact"/>
              <w:jc w:val="both"/>
            </w:pP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доля апелляций о нарушении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процедуры проведения олимпиады, </w:t>
            </w:r>
            <w:r w:rsidRPr="003129D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3129D2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3129D2">
              <w:rPr>
                <w:rFonts w:ascii="Times New Roman" w:hAnsi="Times New Roman"/>
                <w:sz w:val="24"/>
                <w:szCs w:val="24"/>
              </w:rPr>
              <w:t xml:space="preserve"> рассмотрения которых </w:t>
            </w:r>
            <w:r w:rsidRPr="003129D2">
              <w:rPr>
                <w:rFonts w:ascii="Times New Roman" w:hAnsi="Times New Roman"/>
                <w:spacing w:val="-2"/>
                <w:sz w:val="24"/>
                <w:szCs w:val="24"/>
              </w:rPr>
              <w:t>принято решение об их отклонении</w:t>
            </w:r>
          </w:p>
        </w:tc>
        <w:tc>
          <w:tcPr>
            <w:tcW w:w="3001" w:type="dxa"/>
          </w:tcPr>
          <w:p w:rsidR="00403AAD" w:rsidRPr="003129D2" w:rsidRDefault="00DF53A6" w:rsidP="00403AAD">
            <w:pPr>
              <w:shd w:val="clear" w:color="auto" w:fill="FFFFFF"/>
              <w:spacing w:line="298" w:lineRule="exact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З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апрос в ОО, анализ сайта</w:t>
            </w:r>
            <w:r w:rsidR="00403AAD"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</w:pPr>
          </w:p>
          <w:p w:rsidR="00403AAD" w:rsidRPr="003129D2" w:rsidRDefault="00DF53A6" w:rsidP="00403AAD">
            <w:pPr>
              <w:shd w:val="clear" w:color="auto" w:fill="FFFFFF"/>
              <w:spacing w:line="298" w:lineRule="exact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С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бор и анализ апелляций</w:t>
            </w:r>
            <w:r w:rsidR="00403AAD"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3AAD" w:rsidRPr="003129D2" w:rsidRDefault="00DF53A6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П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ротокол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предметной</w:t>
            </w:r>
          </w:p>
          <w:p w:rsidR="00403AAD" w:rsidRPr="003129D2" w:rsidRDefault="00403AAD" w:rsidP="00403AAD">
            <w:pPr>
              <w:shd w:val="clear" w:color="auto" w:fill="FFFFFF"/>
              <w:spacing w:line="302" w:lineRule="exact"/>
              <w:ind w:right="778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3AAD" w:rsidRPr="003129D2" w:rsidRDefault="00DF53A6" w:rsidP="00403AAD">
            <w:pPr>
              <w:shd w:val="clear" w:color="auto" w:fill="FFFFFF"/>
              <w:spacing w:line="298" w:lineRule="exact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С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бор и анализ апелляций</w:t>
            </w:r>
            <w:r w:rsidR="00403AAD" w:rsidRPr="003129D2">
              <w:t xml:space="preserve"> 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3AAD" w:rsidRPr="003129D2" w:rsidRDefault="00DF53A6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П</w:t>
            </w:r>
            <w:r w:rsidR="00403AAD" w:rsidRPr="003129D2">
              <w:rPr>
                <w:rFonts w:ascii="Times New Roman" w:hAnsi="Times New Roman"/>
                <w:sz w:val="24"/>
                <w:szCs w:val="24"/>
              </w:rPr>
              <w:t>ротокол</w:t>
            </w:r>
          </w:p>
          <w:p w:rsidR="00403AAD" w:rsidRPr="003129D2" w:rsidRDefault="00403AAD" w:rsidP="00403AAD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3129D2">
              <w:rPr>
                <w:rFonts w:ascii="Times New Roman" w:hAnsi="Times New Roman"/>
                <w:sz w:val="24"/>
                <w:szCs w:val="24"/>
              </w:rPr>
              <w:t>предметной</w:t>
            </w:r>
          </w:p>
          <w:p w:rsidR="00403AAD" w:rsidRPr="003129D2" w:rsidRDefault="00403AAD" w:rsidP="00403AAD">
            <w:pPr>
              <w:shd w:val="clear" w:color="auto" w:fill="FFFFFF"/>
            </w:pPr>
            <w:r w:rsidRPr="003129D2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</w:tr>
    </w:tbl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5F3632">
      <w:pPr>
        <w:shd w:val="clear" w:color="auto" w:fill="FFFFFF"/>
        <w:tabs>
          <w:tab w:val="left" w:pos="-426"/>
        </w:tabs>
        <w:ind w:left="-709" w:right="39"/>
        <w:jc w:val="right"/>
        <w:rPr>
          <w:spacing w:val="-1"/>
        </w:rPr>
      </w:pPr>
    </w:p>
    <w:p w:rsidR="002E73C0" w:rsidRPr="003129D2" w:rsidRDefault="002E73C0" w:rsidP="00DF53A6">
      <w:pPr>
        <w:shd w:val="clear" w:color="auto" w:fill="FFFFFF"/>
        <w:tabs>
          <w:tab w:val="left" w:pos="-426"/>
        </w:tabs>
        <w:ind w:right="39"/>
        <w:rPr>
          <w:spacing w:val="-1"/>
        </w:rPr>
      </w:pPr>
    </w:p>
    <w:p w:rsidR="005F3632" w:rsidRPr="003129D2" w:rsidRDefault="005F3632" w:rsidP="005F3632">
      <w:pPr>
        <w:shd w:val="clear" w:color="auto" w:fill="FFFFFF"/>
        <w:tabs>
          <w:tab w:val="left" w:pos="-426"/>
        </w:tabs>
        <w:ind w:left="-709" w:right="39"/>
        <w:jc w:val="right"/>
      </w:pPr>
      <w:r w:rsidRPr="003129D2">
        <w:rPr>
          <w:spacing w:val="-1"/>
        </w:rPr>
        <w:t>Приложение 3</w:t>
      </w:r>
    </w:p>
    <w:p w:rsidR="005F3632" w:rsidRPr="003129D2" w:rsidRDefault="005F3632" w:rsidP="008077F2">
      <w:pPr>
        <w:shd w:val="clear" w:color="auto" w:fill="FFFFFF"/>
        <w:tabs>
          <w:tab w:val="left" w:pos="-426"/>
        </w:tabs>
        <w:ind w:left="-709" w:right="39"/>
        <w:jc w:val="right"/>
      </w:pPr>
      <w:r w:rsidRPr="003129D2">
        <w:t xml:space="preserve">к Положению о </w:t>
      </w:r>
      <w:r w:rsidR="008077F2" w:rsidRPr="003129D2">
        <w:t>МСОКО</w:t>
      </w:r>
    </w:p>
    <w:p w:rsidR="005F3632" w:rsidRPr="003129D2" w:rsidRDefault="005F3632" w:rsidP="005F3632">
      <w:pPr>
        <w:shd w:val="clear" w:color="auto" w:fill="FFFFFF"/>
        <w:ind w:left="-709" w:right="39"/>
        <w:jc w:val="center"/>
        <w:rPr>
          <w:b/>
        </w:rPr>
      </w:pPr>
      <w:r w:rsidRPr="003129D2">
        <w:rPr>
          <w:b/>
          <w:spacing w:val="-1"/>
        </w:rPr>
        <w:t>Порядок</w:t>
      </w:r>
    </w:p>
    <w:p w:rsidR="005F3632" w:rsidRPr="003129D2" w:rsidRDefault="005F3632" w:rsidP="005F3632">
      <w:pPr>
        <w:shd w:val="clear" w:color="auto" w:fill="FFFFFF"/>
        <w:ind w:left="-709" w:right="39"/>
        <w:jc w:val="center"/>
        <w:rPr>
          <w:b/>
        </w:rPr>
      </w:pPr>
      <w:r w:rsidRPr="003129D2">
        <w:rPr>
          <w:b/>
        </w:rPr>
        <w:t>проведения мониторинга эффективности реализации мероприятий,</w:t>
      </w:r>
    </w:p>
    <w:p w:rsidR="005F3632" w:rsidRPr="003129D2" w:rsidRDefault="005F3632" w:rsidP="005F3632">
      <w:pPr>
        <w:shd w:val="clear" w:color="auto" w:fill="FFFFFF"/>
        <w:ind w:left="-709" w:right="39"/>
        <w:jc w:val="center"/>
        <w:rPr>
          <w:b/>
        </w:rPr>
      </w:pPr>
      <w:r w:rsidRPr="003129D2">
        <w:rPr>
          <w:b/>
        </w:rPr>
        <w:lastRenderedPageBreak/>
        <w:t>направленных на поддержку школ, имеющих низкие результаты</w:t>
      </w:r>
    </w:p>
    <w:p w:rsidR="005F3632" w:rsidRPr="003129D2" w:rsidRDefault="005F3632" w:rsidP="005F3632">
      <w:pPr>
        <w:shd w:val="clear" w:color="auto" w:fill="FFFFFF"/>
        <w:ind w:left="-709" w:right="39"/>
        <w:jc w:val="center"/>
        <w:rPr>
          <w:b/>
        </w:rPr>
      </w:pPr>
      <w:proofErr w:type="gramStart"/>
      <w:r w:rsidRPr="003129D2">
        <w:rPr>
          <w:b/>
        </w:rPr>
        <w:t>обучения и</w:t>
      </w:r>
      <w:r w:rsidR="00AD6937" w:rsidRPr="003129D2">
        <w:rPr>
          <w:b/>
        </w:rPr>
        <w:t>/или</w:t>
      </w:r>
      <w:r w:rsidRPr="003129D2">
        <w:rPr>
          <w:b/>
        </w:rPr>
        <w:t xml:space="preserve"> функционирующих в </w:t>
      </w:r>
      <w:r w:rsidR="00AD6937" w:rsidRPr="003129D2">
        <w:rPr>
          <w:b/>
        </w:rPr>
        <w:t xml:space="preserve">неблагоприятных </w:t>
      </w:r>
      <w:r w:rsidRPr="003129D2">
        <w:rPr>
          <w:b/>
        </w:rPr>
        <w:t>социальных условиях</w:t>
      </w:r>
      <w:proofErr w:type="gramEnd"/>
    </w:p>
    <w:p w:rsidR="008B709F" w:rsidRPr="003129D2" w:rsidRDefault="008B709F" w:rsidP="005F3632">
      <w:pPr>
        <w:shd w:val="clear" w:color="auto" w:fill="FFFFFF"/>
        <w:ind w:left="-709" w:right="39"/>
        <w:jc w:val="both"/>
        <w:rPr>
          <w:b/>
        </w:rPr>
      </w:pPr>
    </w:p>
    <w:p w:rsidR="005F3632" w:rsidRPr="003129D2" w:rsidRDefault="005F3632" w:rsidP="005F3632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lang w:val="en-US"/>
        </w:rPr>
        <w:t>I</w:t>
      </w:r>
      <w:r w:rsidRPr="003129D2">
        <w:rPr>
          <w:b/>
        </w:rPr>
        <w:t>.Общие положения</w:t>
      </w:r>
    </w:p>
    <w:p w:rsidR="00D460D4" w:rsidRPr="003129D2" w:rsidRDefault="005F3632" w:rsidP="00D460D4">
      <w:pPr>
        <w:shd w:val="clear" w:color="auto" w:fill="FFFFFF"/>
        <w:tabs>
          <w:tab w:val="left" w:pos="-426"/>
          <w:tab w:val="left" w:pos="970"/>
        </w:tabs>
        <w:ind w:left="-709" w:right="39"/>
        <w:jc w:val="both"/>
        <w:rPr>
          <w:spacing w:val="-7"/>
        </w:rPr>
      </w:pPr>
      <w:proofErr w:type="gramStart"/>
      <w:r w:rsidRPr="003129D2">
        <w:rPr>
          <w:spacing w:val="-28"/>
        </w:rPr>
        <w:t>1.</w:t>
      </w:r>
      <w:r w:rsidRPr="003129D2">
        <w:t xml:space="preserve">1.Порядок проведения мониторинга эффективности реализации </w:t>
      </w:r>
      <w:r w:rsidRPr="003129D2">
        <w:rPr>
          <w:spacing w:val="-2"/>
        </w:rPr>
        <w:t xml:space="preserve">мероприятий, направленных на поддержку школ, имеющих </w:t>
      </w:r>
      <w:r w:rsidR="00DF34A0" w:rsidRPr="003129D2">
        <w:rPr>
          <w:spacing w:val="-2"/>
        </w:rPr>
        <w:t xml:space="preserve"> </w:t>
      </w:r>
      <w:r w:rsidRPr="003129D2">
        <w:rPr>
          <w:spacing w:val="-2"/>
        </w:rPr>
        <w:t xml:space="preserve">низкие </w:t>
      </w:r>
      <w:r w:rsidRPr="003129D2">
        <w:t>результаты обучения и</w:t>
      </w:r>
      <w:r w:rsidR="00DF34A0" w:rsidRPr="003129D2">
        <w:t>/или</w:t>
      </w:r>
      <w:r w:rsidRPr="003129D2">
        <w:t xml:space="preserve"> функционирующих в </w:t>
      </w:r>
      <w:r w:rsidR="00DF34A0" w:rsidRPr="003129D2">
        <w:t xml:space="preserve">неблагоприятных </w:t>
      </w:r>
      <w:r w:rsidRPr="003129D2">
        <w:t>социальных условиях (далее - мониторинг), разработан в соответствии</w:t>
      </w:r>
      <w:r w:rsidR="00D460D4" w:rsidRPr="003129D2">
        <w:t xml:space="preserve"> с </w:t>
      </w:r>
      <w:r w:rsidRPr="003129D2">
        <w:t>государственной программой Тверской области «Развитие образования Тверской области на 2019-2024 годы» (Подпрограмма 4 «Управление качеством образования»)</w:t>
      </w:r>
      <w:r w:rsidR="00D460D4" w:rsidRPr="003129D2">
        <w:t xml:space="preserve"> и  другими нормативно-правовыми актами по направлению деятельности, приказами Министерства образования Тверской области и Отдела образо</w:t>
      </w:r>
      <w:r w:rsidR="00562219" w:rsidRPr="003129D2">
        <w:t>вания Администрации</w:t>
      </w:r>
      <w:proofErr w:type="gramEnd"/>
      <w:r w:rsidR="00562219" w:rsidRPr="003129D2">
        <w:t xml:space="preserve"> Лесн</w:t>
      </w:r>
      <w:r w:rsidR="00D460D4" w:rsidRPr="003129D2">
        <w:t>ого муниципального округа</w:t>
      </w:r>
      <w:r w:rsidR="00562219" w:rsidRPr="003129D2">
        <w:t xml:space="preserve"> тверской области</w:t>
      </w:r>
      <w:r w:rsidR="00D460D4" w:rsidRPr="003129D2">
        <w:t>.</w:t>
      </w:r>
    </w:p>
    <w:p w:rsidR="00D460D4" w:rsidRPr="003129D2" w:rsidRDefault="00D460D4" w:rsidP="00D460D4">
      <w:pPr>
        <w:shd w:val="clear" w:color="auto" w:fill="FFFFFF"/>
        <w:tabs>
          <w:tab w:val="left" w:pos="677"/>
        </w:tabs>
        <w:ind w:left="-709" w:right="39"/>
        <w:jc w:val="both"/>
        <w:rPr>
          <w:spacing w:val="-12"/>
        </w:rPr>
      </w:pPr>
      <w:r w:rsidRPr="003129D2">
        <w:t>1.2.</w:t>
      </w:r>
      <w:r w:rsidR="005F3632" w:rsidRPr="003129D2">
        <w:t>Под мониторингом понимается система статистического и социологического наблюдения и исследования для получения данных, необходимых для принятия управленческих решений, направленных на повышение качества о</w:t>
      </w:r>
      <w:r w:rsidR="00562219" w:rsidRPr="003129D2">
        <w:t>бщего образования в Лесн</w:t>
      </w:r>
      <w:r w:rsidR="005F3632" w:rsidRPr="003129D2">
        <w:t>ом муниципальном округе.</w:t>
      </w:r>
    </w:p>
    <w:p w:rsidR="005F3632" w:rsidRPr="003129D2" w:rsidRDefault="00D460D4" w:rsidP="00D460D4">
      <w:pPr>
        <w:shd w:val="clear" w:color="auto" w:fill="FFFFFF"/>
        <w:tabs>
          <w:tab w:val="left" w:pos="677"/>
        </w:tabs>
        <w:ind w:left="-709" w:right="39"/>
        <w:jc w:val="both"/>
        <w:rPr>
          <w:spacing w:val="-12"/>
        </w:rPr>
      </w:pPr>
      <w:r w:rsidRPr="003129D2">
        <w:rPr>
          <w:spacing w:val="-1"/>
        </w:rPr>
        <w:t>1.3.</w:t>
      </w:r>
      <w:r w:rsidR="005F3632" w:rsidRPr="003129D2">
        <w:rPr>
          <w:spacing w:val="-1"/>
        </w:rPr>
        <w:t xml:space="preserve">Мониторинг осуществляется на </w:t>
      </w:r>
      <w:r w:rsidRPr="003129D2">
        <w:rPr>
          <w:spacing w:val="-1"/>
        </w:rPr>
        <w:t xml:space="preserve">муниципальном </w:t>
      </w:r>
      <w:r w:rsidR="005F3632" w:rsidRPr="003129D2">
        <w:rPr>
          <w:spacing w:val="-1"/>
        </w:rPr>
        <w:t xml:space="preserve">уровне и в разрезе </w:t>
      </w:r>
      <w:r w:rsidRPr="003129D2">
        <w:t>ОО.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lang w:val="en-US"/>
        </w:rPr>
        <w:t>II</w:t>
      </w:r>
      <w:r w:rsidRPr="003129D2">
        <w:rPr>
          <w:b/>
        </w:rPr>
        <w:t>.</w:t>
      </w:r>
      <w:r w:rsidRPr="003129D2">
        <w:rPr>
          <w:b/>
          <w:spacing w:val="-1"/>
        </w:rPr>
        <w:t>Цели и задачи мониторинга</w:t>
      </w:r>
    </w:p>
    <w:p w:rsidR="005F3632" w:rsidRPr="003129D2" w:rsidRDefault="00D460D4" w:rsidP="005F3632">
      <w:pPr>
        <w:shd w:val="clear" w:color="auto" w:fill="FFFFFF"/>
        <w:tabs>
          <w:tab w:val="left" w:pos="677"/>
        </w:tabs>
        <w:ind w:left="-709" w:right="39"/>
        <w:jc w:val="both"/>
      </w:pPr>
      <w:r w:rsidRPr="003129D2">
        <w:t>2.1.</w:t>
      </w:r>
      <w:r w:rsidR="005F3632" w:rsidRPr="003129D2">
        <w:t>Целями осуществления мониторинга являются:</w:t>
      </w:r>
    </w:p>
    <w:p w:rsidR="005F3632" w:rsidRPr="003129D2" w:rsidRDefault="00D460D4" w:rsidP="00D460D4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  <w:rPr>
          <w:spacing w:val="-19"/>
        </w:rPr>
      </w:pPr>
      <w:r w:rsidRPr="003129D2">
        <w:t>-</w:t>
      </w:r>
      <w:r w:rsidR="005F3632" w:rsidRPr="003129D2">
        <w:t>выявление образовательных организаций (далее - ОО), располож</w:t>
      </w:r>
      <w:r w:rsidR="00562219" w:rsidRPr="003129D2">
        <w:t>енных на территории Лесн</w:t>
      </w:r>
      <w:r w:rsidR="005F3632" w:rsidRPr="003129D2">
        <w:t>ого муниципального округа, имеющих низкие образовательные результаты</w:t>
      </w:r>
      <w:r w:rsidR="00DF34A0" w:rsidRPr="003129D2">
        <w:t xml:space="preserve"> (далее</w:t>
      </w:r>
      <w:r w:rsidR="00DF53A6" w:rsidRPr="003129D2">
        <w:t xml:space="preserve"> </w:t>
      </w:r>
      <w:r w:rsidR="00DF34A0" w:rsidRPr="003129D2">
        <w:t>- ШНОР)</w:t>
      </w:r>
      <w:r w:rsidR="005F3632" w:rsidRPr="003129D2">
        <w:t>;</w:t>
      </w:r>
    </w:p>
    <w:p w:rsidR="00DF34A0" w:rsidRPr="003129D2" w:rsidRDefault="00D460D4" w:rsidP="00DF34A0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  <w:rPr>
          <w:spacing w:val="-19"/>
        </w:rPr>
      </w:pPr>
      <w:proofErr w:type="gramStart"/>
      <w:r w:rsidRPr="003129D2">
        <w:t>-</w:t>
      </w:r>
      <w:r w:rsidR="005F3632" w:rsidRPr="003129D2">
        <w:t xml:space="preserve">определение ОО, функционирующих в </w:t>
      </w:r>
      <w:r w:rsidR="00DF34A0" w:rsidRPr="003129D2">
        <w:t xml:space="preserve">неблагоприятных </w:t>
      </w:r>
      <w:r w:rsidR="005F3632" w:rsidRPr="003129D2">
        <w:t xml:space="preserve"> социальных условиях</w:t>
      </w:r>
      <w:r w:rsidR="00DF34A0" w:rsidRPr="003129D2">
        <w:t xml:space="preserve"> (далее</w:t>
      </w:r>
      <w:r w:rsidR="00DF53A6" w:rsidRPr="003129D2">
        <w:t xml:space="preserve"> </w:t>
      </w:r>
      <w:r w:rsidR="00DF34A0" w:rsidRPr="003129D2">
        <w:t>- ШНСУ);</w:t>
      </w:r>
      <w:proofErr w:type="gramEnd"/>
    </w:p>
    <w:p w:rsidR="005F3632" w:rsidRPr="003129D2" w:rsidRDefault="00D460D4" w:rsidP="00D460D4">
      <w:pPr>
        <w:shd w:val="clear" w:color="auto" w:fill="FFFFFF"/>
        <w:tabs>
          <w:tab w:val="left" w:pos="682"/>
        </w:tabs>
        <w:autoSpaceDE w:val="0"/>
        <w:autoSpaceDN w:val="0"/>
        <w:adjustRightInd w:val="0"/>
        <w:ind w:left="-709" w:right="39"/>
        <w:jc w:val="both"/>
      </w:pPr>
      <w:r w:rsidRPr="003129D2">
        <w:t>-</w:t>
      </w:r>
      <w:r w:rsidR="005F3632" w:rsidRPr="003129D2">
        <w:t xml:space="preserve">оценка эффективности проводимой образовательной политики на уровне </w:t>
      </w:r>
      <w:r w:rsidRPr="003129D2">
        <w:t>округа</w:t>
      </w:r>
      <w:r w:rsidR="005F3632" w:rsidRPr="003129D2">
        <w:t xml:space="preserve">, направленной на формирование стабильно положительных образовательных результатов </w:t>
      </w:r>
      <w:r w:rsidR="00DF34A0" w:rsidRPr="003129D2">
        <w:t>в ШНОР и/или ШНСУ</w:t>
      </w:r>
      <w:r w:rsidR="005F3632" w:rsidRPr="003129D2">
        <w:t>, в том числе по осуществлению сетевого взаимодействия между ОО и/или другими учреждениями;</w:t>
      </w:r>
    </w:p>
    <w:p w:rsidR="005F3632" w:rsidRPr="003129D2" w:rsidRDefault="00D460D4" w:rsidP="00D460D4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</w:t>
      </w:r>
      <w:r w:rsidR="00DF34A0" w:rsidRPr="003129D2">
        <w:t xml:space="preserve">анализ эффективности работы, организованной в целях оказания методической помощи </w:t>
      </w:r>
      <w:r w:rsidR="00813982" w:rsidRPr="003129D2">
        <w:t xml:space="preserve"> ШНОР и/или ШНСУ, в том числе по совершенствованию предметных компетенций педагогических работников данных ОО</w:t>
      </w:r>
      <w:r w:rsidR="005F3632" w:rsidRPr="003129D2">
        <w:t>;</w:t>
      </w:r>
    </w:p>
    <w:p w:rsidR="005F3632" w:rsidRPr="003129D2" w:rsidRDefault="00D460D4" w:rsidP="00D460D4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10"/>
        </w:rPr>
      </w:pPr>
      <w:r w:rsidRPr="003129D2">
        <w:t>-</w:t>
      </w:r>
      <w:r w:rsidR="005F3632" w:rsidRPr="003129D2">
        <w:t>разработка комплекса мер, направленных на преодоление факторов, обуславливающих низкие результаты образования и /или неблагоприятные социальные условия.</w:t>
      </w:r>
    </w:p>
    <w:p w:rsidR="005F3632" w:rsidRPr="003129D2" w:rsidRDefault="00D460D4" w:rsidP="005F3632">
      <w:pPr>
        <w:shd w:val="clear" w:color="auto" w:fill="FFFFFF"/>
        <w:tabs>
          <w:tab w:val="left" w:pos="749"/>
        </w:tabs>
        <w:ind w:left="-709" w:right="39"/>
        <w:jc w:val="both"/>
      </w:pPr>
      <w:r w:rsidRPr="003129D2">
        <w:rPr>
          <w:spacing w:val="-14"/>
        </w:rPr>
        <w:t>2.2.</w:t>
      </w:r>
      <w:r w:rsidR="005F3632" w:rsidRPr="003129D2">
        <w:t>Основными задачами мониторинга являются:</w:t>
      </w:r>
    </w:p>
    <w:p w:rsidR="005F3632" w:rsidRPr="003129D2" w:rsidRDefault="00D460D4" w:rsidP="00D460D4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left="-709" w:right="39"/>
        <w:jc w:val="both"/>
        <w:rPr>
          <w:spacing w:val="-19"/>
        </w:rPr>
      </w:pPr>
      <w:r w:rsidRPr="003129D2">
        <w:t>-</w:t>
      </w:r>
      <w:r w:rsidR="005F3632" w:rsidRPr="003129D2">
        <w:t>получение и анализ информации о состоянии образовательной деятельности различных субъектов;</w:t>
      </w:r>
    </w:p>
    <w:p w:rsidR="005F3632" w:rsidRPr="003129D2" w:rsidRDefault="00D460D4" w:rsidP="00D460D4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</w:t>
      </w:r>
      <w:r w:rsidR="005F3632" w:rsidRPr="003129D2">
        <w:t>своевременное выявление негативных тенденций и вызывающих их факторов;</w:t>
      </w:r>
    </w:p>
    <w:p w:rsidR="005F3632" w:rsidRPr="003129D2" w:rsidRDefault="00D460D4" w:rsidP="00D460D4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left="-709" w:right="39"/>
        <w:jc w:val="both"/>
        <w:rPr>
          <w:spacing w:val="-7"/>
        </w:rPr>
      </w:pPr>
      <w:r w:rsidRPr="003129D2">
        <w:t>-</w:t>
      </w:r>
      <w:r w:rsidR="005F3632" w:rsidRPr="003129D2">
        <w:t>создание информационной основы для принятия обоснованных управленческих решений по обеспечению перехода ОО в режим эффективного функционирования</w:t>
      </w:r>
      <w:r w:rsidR="00813982" w:rsidRPr="003129D2">
        <w:t>/развития</w:t>
      </w:r>
      <w:r w:rsidRPr="003129D2">
        <w:t>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lang w:val="en-US"/>
        </w:rPr>
        <w:t>III</w:t>
      </w:r>
      <w:r w:rsidRPr="003129D2">
        <w:rPr>
          <w:b/>
        </w:rPr>
        <w:t>.</w:t>
      </w:r>
      <w:r w:rsidRPr="003129D2">
        <w:rPr>
          <w:b/>
          <w:spacing w:val="-2"/>
        </w:rPr>
        <w:t>Участники мониторинга</w:t>
      </w:r>
    </w:p>
    <w:p w:rsidR="005F3632" w:rsidRPr="003129D2" w:rsidRDefault="00D460D4" w:rsidP="005F3632">
      <w:pPr>
        <w:shd w:val="clear" w:color="auto" w:fill="FFFFFF"/>
        <w:tabs>
          <w:tab w:val="left" w:pos="677"/>
        </w:tabs>
        <w:ind w:left="-709" w:right="39"/>
        <w:jc w:val="both"/>
      </w:pPr>
      <w:r w:rsidRPr="003129D2">
        <w:rPr>
          <w:spacing w:val="-14"/>
        </w:rPr>
        <w:t>3.1.</w:t>
      </w:r>
      <w:r w:rsidR="005F3632" w:rsidRPr="003129D2">
        <w:t xml:space="preserve">Для реализации задач мониторинга в качестве участников выступают:  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>1) Отдел образо</w:t>
      </w:r>
      <w:r w:rsidR="00562219" w:rsidRPr="003129D2">
        <w:t>вания Администрации Лесн</w:t>
      </w:r>
      <w:r w:rsidRPr="003129D2">
        <w:t>ого муниципального округа</w:t>
      </w:r>
      <w:r w:rsidR="00562219" w:rsidRPr="003129D2">
        <w:t xml:space="preserve"> Тверской области</w:t>
      </w:r>
      <w:r w:rsidRPr="003129D2">
        <w:t>:</w:t>
      </w:r>
    </w:p>
    <w:p w:rsidR="005F3632" w:rsidRPr="003129D2" w:rsidRDefault="00D460D4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инициирует проведение мониторинга;</w:t>
      </w:r>
    </w:p>
    <w:p w:rsidR="005F3632" w:rsidRPr="003129D2" w:rsidRDefault="00D460D4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обеспечивает нормативно-правовое сопровождение процедуры мониторинга;</w:t>
      </w:r>
    </w:p>
    <w:p w:rsidR="005F3632" w:rsidRPr="003129D2" w:rsidRDefault="00D460D4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вносит предложения по изменению и дополнению показателей мониторинга;</w:t>
      </w:r>
    </w:p>
    <w:p w:rsidR="005F3632" w:rsidRPr="003129D2" w:rsidRDefault="00D460D4" w:rsidP="00402D2C">
      <w:pPr>
        <w:ind w:left="-709"/>
        <w:jc w:val="both"/>
      </w:pPr>
      <w:r w:rsidRPr="003129D2">
        <w:t>-</w:t>
      </w:r>
      <w:r w:rsidR="005F3632" w:rsidRPr="003129D2">
        <w:t xml:space="preserve">осуществляет мониторинг реализации муниципальной </w:t>
      </w:r>
      <w:r w:rsidR="00402D2C" w:rsidRPr="003129D2">
        <w:t>программы сетевого взаимодействия для помощи (повышения качес</w:t>
      </w:r>
      <w:r w:rsidR="00562219" w:rsidRPr="003129D2">
        <w:t>тва образования) ОО Лесн</w:t>
      </w:r>
      <w:r w:rsidR="00402D2C" w:rsidRPr="003129D2">
        <w:t xml:space="preserve">ого муниципального округа, </w:t>
      </w:r>
      <w:proofErr w:type="gramStart"/>
      <w:r w:rsidR="00402D2C" w:rsidRPr="003129D2">
        <w:t>имеющим</w:t>
      </w:r>
      <w:proofErr w:type="gramEnd"/>
      <w:r w:rsidR="00402D2C" w:rsidRPr="003129D2">
        <w:t xml:space="preserve"> низкие результаты образования;</w:t>
      </w:r>
    </w:p>
    <w:p w:rsidR="005F3632" w:rsidRPr="003129D2" w:rsidRDefault="00402D2C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принимает управленческие решения на основе результатов мониторинга,   направленные   на   обеспечение   эффективной   деятельности муниципальн</w:t>
      </w:r>
      <w:r w:rsidRPr="003129D2">
        <w:t>ой</w:t>
      </w:r>
      <w:r w:rsidR="005F3632" w:rsidRPr="003129D2">
        <w:t xml:space="preserve"> систем</w:t>
      </w:r>
      <w:r w:rsidRPr="003129D2">
        <w:t>ы образования</w:t>
      </w:r>
      <w:r w:rsidR="005F3632" w:rsidRPr="003129D2">
        <w:t>.</w:t>
      </w:r>
    </w:p>
    <w:p w:rsidR="00D460D4" w:rsidRPr="003129D2" w:rsidRDefault="005F3632" w:rsidP="00D460D4">
      <w:pPr>
        <w:shd w:val="clear" w:color="auto" w:fill="FFFFFF"/>
        <w:ind w:left="-709" w:right="39"/>
        <w:jc w:val="both"/>
      </w:pPr>
      <w:proofErr w:type="gramStart"/>
      <w:r w:rsidRPr="003129D2">
        <w:t>2</w:t>
      </w:r>
      <w:r w:rsidR="00D460D4" w:rsidRPr="003129D2">
        <w:t>)ОО, располож</w:t>
      </w:r>
      <w:r w:rsidR="00562219" w:rsidRPr="003129D2">
        <w:t>енные на территории Лесн</w:t>
      </w:r>
      <w:r w:rsidR="00D460D4" w:rsidRPr="003129D2">
        <w:t>ого муниципального округа</w:t>
      </w:r>
      <w:r w:rsidR="00402D2C" w:rsidRPr="003129D2">
        <w:t>:</w:t>
      </w:r>
      <w:proofErr w:type="gramEnd"/>
    </w:p>
    <w:p w:rsidR="005F3632" w:rsidRPr="003129D2" w:rsidRDefault="00402D2C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предоставляют информацию в соответствии с запросом;</w:t>
      </w:r>
    </w:p>
    <w:p w:rsidR="005F3632" w:rsidRPr="003129D2" w:rsidRDefault="00402D2C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несут ответственность за достоверность информации.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lang w:val="en-US"/>
        </w:rPr>
        <w:t>IV</w:t>
      </w:r>
      <w:r w:rsidRPr="003129D2">
        <w:rPr>
          <w:b/>
        </w:rPr>
        <w:t>.</w:t>
      </w:r>
      <w:r w:rsidRPr="003129D2">
        <w:rPr>
          <w:b/>
          <w:spacing w:val="-1"/>
        </w:rPr>
        <w:t>Инструментарий мониторинга</w:t>
      </w:r>
    </w:p>
    <w:p w:rsidR="005F3632" w:rsidRPr="003129D2" w:rsidRDefault="00EB23FC" w:rsidP="005F3632">
      <w:pPr>
        <w:shd w:val="clear" w:color="auto" w:fill="FFFFFF"/>
        <w:tabs>
          <w:tab w:val="left" w:pos="682"/>
        </w:tabs>
        <w:ind w:left="-709" w:right="39"/>
        <w:jc w:val="both"/>
      </w:pPr>
      <w:r w:rsidRPr="003129D2">
        <w:rPr>
          <w:spacing w:val="-19"/>
        </w:rPr>
        <w:t>4.1.</w:t>
      </w:r>
      <w:r w:rsidR="005F3632" w:rsidRPr="003129D2">
        <w:t>Мониторинг осуществляется на основе официальной статистической информации, данных федерального государственного бюджетного учреждения «Федеральный институт оценки качества образования» (далее - ФГБУ «ФИОКО»), информационно-аналитических документов, данных социологических исследований и других источников.</w:t>
      </w:r>
    </w:p>
    <w:p w:rsidR="005F3632" w:rsidRPr="003129D2" w:rsidRDefault="00EB23FC" w:rsidP="005F3632">
      <w:pPr>
        <w:shd w:val="clear" w:color="auto" w:fill="FFFFFF"/>
        <w:ind w:left="-709" w:right="39"/>
        <w:jc w:val="both"/>
        <w:rPr>
          <w:i/>
        </w:rPr>
      </w:pPr>
      <w:r w:rsidRPr="003129D2">
        <w:rPr>
          <w:i/>
        </w:rPr>
        <w:t>-</w:t>
      </w:r>
      <w:r w:rsidR="005F3632" w:rsidRPr="003129D2">
        <w:rPr>
          <w:i/>
        </w:rPr>
        <w:t xml:space="preserve"> Мониторинг деятельности ОО.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>Мониторинг деятельности ОО осуществляется один раз</w:t>
      </w:r>
      <w:r w:rsidR="00835087" w:rsidRPr="003129D2">
        <w:t xml:space="preserve"> в год. Для его проведения   берутся </w:t>
      </w:r>
      <w:r w:rsidRPr="003129D2">
        <w:t xml:space="preserve"> 2 типа критериев:</w:t>
      </w:r>
    </w:p>
    <w:p w:rsidR="005F3632" w:rsidRPr="003129D2" w:rsidRDefault="00DF53A6" w:rsidP="005F3632">
      <w:pPr>
        <w:shd w:val="clear" w:color="auto" w:fill="FFFFFF"/>
        <w:ind w:left="-709" w:right="39"/>
        <w:jc w:val="both"/>
      </w:pPr>
      <w:r w:rsidRPr="003129D2">
        <w:t xml:space="preserve">- </w:t>
      </w:r>
      <w:r w:rsidR="005F3632" w:rsidRPr="003129D2">
        <w:t xml:space="preserve">критерии  для  выявления  школ  с  низкими </w:t>
      </w:r>
      <w:r w:rsidR="00EB23FC" w:rsidRPr="003129D2">
        <w:t xml:space="preserve"> </w:t>
      </w:r>
      <w:r w:rsidR="005F3632" w:rsidRPr="003129D2">
        <w:t xml:space="preserve">результатами </w:t>
      </w:r>
      <w:r w:rsidR="005F3632" w:rsidRPr="003129D2">
        <w:rPr>
          <w:spacing w:val="-2"/>
        </w:rPr>
        <w:t>обучения;</w:t>
      </w:r>
    </w:p>
    <w:p w:rsidR="005F3632" w:rsidRPr="003129D2" w:rsidRDefault="00DF53A6" w:rsidP="005F3632">
      <w:pPr>
        <w:shd w:val="clear" w:color="auto" w:fill="FFFFFF"/>
        <w:ind w:left="-709" w:right="39"/>
        <w:jc w:val="both"/>
      </w:pPr>
      <w:r w:rsidRPr="003129D2">
        <w:t xml:space="preserve">- </w:t>
      </w:r>
      <w:r w:rsidR="005F3632" w:rsidRPr="003129D2">
        <w:t xml:space="preserve">критерии   для   выявления   школ,   функционирующих   в   </w:t>
      </w:r>
      <w:r w:rsidR="00DA01A9" w:rsidRPr="003129D2">
        <w:t xml:space="preserve">неблагоприятных </w:t>
      </w:r>
      <w:r w:rsidR="00EB23FC" w:rsidRPr="003129D2">
        <w:t xml:space="preserve"> </w:t>
      </w:r>
      <w:r w:rsidR="005F3632" w:rsidRPr="003129D2">
        <w:t>социальных</w:t>
      </w:r>
      <w:r w:rsidR="00EB23FC" w:rsidRPr="003129D2">
        <w:t xml:space="preserve"> </w:t>
      </w:r>
      <w:r w:rsidR="005F3632" w:rsidRPr="003129D2">
        <w:t xml:space="preserve"> </w:t>
      </w:r>
      <w:r w:rsidR="005F3632" w:rsidRPr="003129D2">
        <w:lastRenderedPageBreak/>
        <w:t>условиях.</w:t>
      </w:r>
    </w:p>
    <w:p w:rsidR="00E67442" w:rsidRPr="003129D2" w:rsidRDefault="005F3632" w:rsidP="00E67442">
      <w:pPr>
        <w:shd w:val="clear" w:color="auto" w:fill="FFFFFF"/>
        <w:ind w:left="-709" w:right="39"/>
        <w:jc w:val="both"/>
      </w:pPr>
      <w:r w:rsidRPr="003129D2">
        <w:t>Для  оценки  ОО  в  соответствии  с этими  критериями  ис</w:t>
      </w:r>
      <w:r w:rsidR="00E67442" w:rsidRPr="003129D2">
        <w:t>пользуется 4 группы показателей:</w:t>
      </w:r>
    </w:p>
    <w:p w:rsidR="00E67442" w:rsidRPr="003129D2" w:rsidRDefault="00DA01A9" w:rsidP="00E67442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5F3632" w:rsidRPr="003129D2">
        <w:t xml:space="preserve">показатели для выявления </w:t>
      </w:r>
      <w:r w:rsidR="00EB23FC" w:rsidRPr="003129D2">
        <w:t>ОО</w:t>
      </w:r>
      <w:r w:rsidR="005F3632" w:rsidRPr="003129D2">
        <w:t xml:space="preserve"> с</w:t>
      </w:r>
      <w:r w:rsidR="00EB23FC" w:rsidRPr="003129D2">
        <w:t xml:space="preserve"> низкими результатами обучения</w:t>
      </w:r>
      <w:r w:rsidR="00E67442" w:rsidRPr="003129D2">
        <w:t xml:space="preserve"> (</w:t>
      </w:r>
      <w:r w:rsidR="00E67442" w:rsidRPr="003129D2">
        <w:rPr>
          <w:spacing w:val="-1"/>
          <w:shd w:val="clear" w:color="auto" w:fill="FFFFFF"/>
        </w:rPr>
        <w:t>см. Пр</w:t>
      </w:r>
      <w:r w:rsidR="00DF53A6" w:rsidRPr="003129D2">
        <w:rPr>
          <w:spacing w:val="-1"/>
          <w:shd w:val="clear" w:color="auto" w:fill="FFFFFF"/>
        </w:rPr>
        <w:t>иложение 1 к Положению о МСОКО/</w:t>
      </w:r>
      <w:r w:rsidR="00E67442" w:rsidRPr="003129D2">
        <w:rPr>
          <w:spacing w:val="-1"/>
          <w:shd w:val="clear" w:color="auto" w:fill="FFFFFF"/>
        </w:rPr>
        <w:t xml:space="preserve">Раздел </w:t>
      </w:r>
      <w:r w:rsidR="00E67442" w:rsidRPr="003129D2">
        <w:rPr>
          <w:spacing w:val="-1"/>
          <w:shd w:val="clear" w:color="auto" w:fill="FFFFFF"/>
          <w:lang w:val="en-US"/>
        </w:rPr>
        <w:t>IV</w:t>
      </w:r>
      <w:r w:rsidR="00E67442" w:rsidRPr="003129D2">
        <w:rPr>
          <w:spacing w:val="-1"/>
          <w:shd w:val="clear" w:color="auto" w:fill="FFFFFF"/>
        </w:rPr>
        <w:t>.</w:t>
      </w:r>
      <w:proofErr w:type="gramEnd"/>
      <w:r w:rsidR="00E67442" w:rsidRPr="003129D2">
        <w:rPr>
          <w:spacing w:val="-1"/>
          <w:shd w:val="clear" w:color="auto" w:fill="FFFFFF"/>
        </w:rPr>
        <w:t xml:space="preserve"> </w:t>
      </w:r>
      <w:proofErr w:type="gramStart"/>
      <w:r w:rsidR="00E67442" w:rsidRPr="003129D2">
        <w:t>Муниципальные ис</w:t>
      </w:r>
      <w:r w:rsidR="00DF53A6" w:rsidRPr="003129D2">
        <w:t>следования качества образования/</w:t>
      </w:r>
      <w:r w:rsidR="00E67442" w:rsidRPr="003129D2">
        <w:t>Система работы со школами с низкими результатами обучения и/или школами, функционирующими в неблагоприятных социальных условиях/Муниципальный мониторинг показателей деятельности ОО),</w:t>
      </w:r>
      <w:proofErr w:type="gramEnd"/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5F3632" w:rsidRPr="003129D2">
        <w:t>показатели для выявления школ, функционирующи</w:t>
      </w:r>
      <w:r w:rsidR="00EB23FC" w:rsidRPr="003129D2">
        <w:t xml:space="preserve">х в </w:t>
      </w:r>
      <w:r w:rsidRPr="003129D2">
        <w:t>неблагоприятных</w:t>
      </w:r>
      <w:r w:rsidR="00EB23FC" w:rsidRPr="003129D2">
        <w:t xml:space="preserve"> социальных условиях</w:t>
      </w:r>
      <w:r w:rsidR="00E67442" w:rsidRPr="003129D2">
        <w:t xml:space="preserve"> (</w:t>
      </w:r>
      <w:r w:rsidR="00E67442" w:rsidRPr="003129D2">
        <w:rPr>
          <w:spacing w:val="-1"/>
          <w:shd w:val="clear" w:color="auto" w:fill="FFFFFF"/>
        </w:rPr>
        <w:t>см. Пр</w:t>
      </w:r>
      <w:r w:rsidR="00DF53A6" w:rsidRPr="003129D2">
        <w:rPr>
          <w:spacing w:val="-1"/>
          <w:shd w:val="clear" w:color="auto" w:fill="FFFFFF"/>
        </w:rPr>
        <w:t>иложение 1 к Положению о МСОКО/</w:t>
      </w:r>
      <w:r w:rsidR="00E67442" w:rsidRPr="003129D2">
        <w:rPr>
          <w:spacing w:val="-1"/>
          <w:shd w:val="clear" w:color="auto" w:fill="FFFFFF"/>
        </w:rPr>
        <w:t xml:space="preserve">Раздел </w:t>
      </w:r>
      <w:r w:rsidR="00E67442" w:rsidRPr="003129D2">
        <w:rPr>
          <w:spacing w:val="-1"/>
          <w:shd w:val="clear" w:color="auto" w:fill="FFFFFF"/>
          <w:lang w:val="en-US"/>
        </w:rPr>
        <w:t>IV</w:t>
      </w:r>
      <w:r w:rsidR="00E67442" w:rsidRPr="003129D2">
        <w:rPr>
          <w:spacing w:val="-1"/>
          <w:shd w:val="clear" w:color="auto" w:fill="FFFFFF"/>
        </w:rPr>
        <w:t>.</w:t>
      </w:r>
      <w:proofErr w:type="gramEnd"/>
      <w:r w:rsidR="00E67442" w:rsidRPr="003129D2">
        <w:rPr>
          <w:spacing w:val="-1"/>
          <w:shd w:val="clear" w:color="auto" w:fill="FFFFFF"/>
        </w:rPr>
        <w:t xml:space="preserve"> </w:t>
      </w:r>
      <w:proofErr w:type="gramStart"/>
      <w:r w:rsidR="00E67442" w:rsidRPr="003129D2">
        <w:t>Муниципальные ис</w:t>
      </w:r>
      <w:r w:rsidR="00DF53A6" w:rsidRPr="003129D2">
        <w:t>следования качества образования/</w:t>
      </w:r>
      <w:r w:rsidR="00E67442" w:rsidRPr="003129D2">
        <w:t>Система работы со школами с низкими результатами обучения и/или школами, функционирующими в неблагоприятных социальных условиях/Муниципальный мониторинг показателей деятельности ОО),</w:t>
      </w:r>
      <w:proofErr w:type="gramEnd"/>
    </w:p>
    <w:p w:rsidR="006E025A" w:rsidRPr="003129D2" w:rsidRDefault="00DA01A9" w:rsidP="005F3632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5F3632" w:rsidRPr="003129D2">
        <w:t>показатели для оценки кадрового потенциала ОО</w:t>
      </w:r>
      <w:r w:rsidR="00DF53A6" w:rsidRPr="003129D2">
        <w:t xml:space="preserve"> </w:t>
      </w:r>
      <w:r w:rsidR="00E67442" w:rsidRPr="003129D2">
        <w:t>(</w:t>
      </w:r>
      <w:r w:rsidR="00E67442" w:rsidRPr="003129D2">
        <w:rPr>
          <w:spacing w:val="-1"/>
          <w:shd w:val="clear" w:color="auto" w:fill="FFFFFF"/>
        </w:rPr>
        <w:t xml:space="preserve">см. Приложение 1 к Положению о МСОКО/Раздел </w:t>
      </w:r>
      <w:r w:rsidR="00E67442" w:rsidRPr="003129D2">
        <w:rPr>
          <w:spacing w:val="-1"/>
          <w:shd w:val="clear" w:color="auto" w:fill="FFFFFF"/>
          <w:lang w:val="en-US"/>
        </w:rPr>
        <w:t>IV</w:t>
      </w:r>
      <w:r w:rsidR="00E67442" w:rsidRPr="003129D2">
        <w:rPr>
          <w:spacing w:val="-1"/>
          <w:shd w:val="clear" w:color="auto" w:fill="FFFFFF"/>
        </w:rPr>
        <w:t>.</w:t>
      </w:r>
      <w:proofErr w:type="gramEnd"/>
      <w:r w:rsidR="00E67442" w:rsidRPr="003129D2">
        <w:rPr>
          <w:spacing w:val="-1"/>
          <w:shd w:val="clear" w:color="auto" w:fill="FFFFFF"/>
        </w:rPr>
        <w:t xml:space="preserve"> </w:t>
      </w:r>
      <w:proofErr w:type="gramStart"/>
      <w:r w:rsidR="00E67442" w:rsidRPr="003129D2">
        <w:t>Муниципальные ис</w:t>
      </w:r>
      <w:r w:rsidR="00DF53A6" w:rsidRPr="003129D2">
        <w:t>следования качества образования/</w:t>
      </w:r>
      <w:r w:rsidR="00E67442" w:rsidRPr="003129D2">
        <w:t>Система работы со школами с низкими результатами обучения и/или школами, функционирующими в неблагоприятных социальных условиях/Муниципальный мониторинг показателей деятельности ОО),</w:t>
      </w:r>
      <w:r w:rsidR="005F3632" w:rsidRPr="003129D2">
        <w:t xml:space="preserve"> </w:t>
      </w:r>
      <w:proofErr w:type="gramEnd"/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proofErr w:type="gramStart"/>
      <w:r w:rsidRPr="003129D2">
        <w:t>-</w:t>
      </w:r>
      <w:r w:rsidR="005F3632" w:rsidRPr="003129D2">
        <w:t>показатели для оценки материал</w:t>
      </w:r>
      <w:r w:rsidR="00EB23FC" w:rsidRPr="003129D2">
        <w:t>ьно-технического обеспечения ОО</w:t>
      </w:r>
      <w:r w:rsidR="00E67442" w:rsidRPr="003129D2">
        <w:t xml:space="preserve"> (</w:t>
      </w:r>
      <w:r w:rsidR="00E67442" w:rsidRPr="003129D2">
        <w:rPr>
          <w:spacing w:val="-1"/>
          <w:shd w:val="clear" w:color="auto" w:fill="FFFFFF"/>
        </w:rPr>
        <w:t>см. Пр</w:t>
      </w:r>
      <w:r w:rsidR="00DF53A6" w:rsidRPr="003129D2">
        <w:rPr>
          <w:spacing w:val="-1"/>
          <w:shd w:val="clear" w:color="auto" w:fill="FFFFFF"/>
        </w:rPr>
        <w:t>иложение 1 к Положению о МСОКО/</w:t>
      </w:r>
      <w:r w:rsidR="00E67442" w:rsidRPr="003129D2">
        <w:rPr>
          <w:spacing w:val="-1"/>
          <w:shd w:val="clear" w:color="auto" w:fill="FFFFFF"/>
        </w:rPr>
        <w:t xml:space="preserve">Раздел </w:t>
      </w:r>
      <w:r w:rsidR="00E67442" w:rsidRPr="003129D2">
        <w:rPr>
          <w:spacing w:val="-1"/>
          <w:shd w:val="clear" w:color="auto" w:fill="FFFFFF"/>
          <w:lang w:val="en-US"/>
        </w:rPr>
        <w:t>IV</w:t>
      </w:r>
      <w:r w:rsidR="00E67442" w:rsidRPr="003129D2">
        <w:rPr>
          <w:spacing w:val="-1"/>
          <w:shd w:val="clear" w:color="auto" w:fill="FFFFFF"/>
        </w:rPr>
        <w:t>.</w:t>
      </w:r>
      <w:proofErr w:type="gramEnd"/>
      <w:r w:rsidR="00E67442" w:rsidRPr="003129D2">
        <w:rPr>
          <w:spacing w:val="-1"/>
          <w:shd w:val="clear" w:color="auto" w:fill="FFFFFF"/>
        </w:rPr>
        <w:t xml:space="preserve"> </w:t>
      </w:r>
      <w:proofErr w:type="gramStart"/>
      <w:r w:rsidR="00E67442" w:rsidRPr="003129D2">
        <w:t>Муниципальные исследования качества образования</w:t>
      </w:r>
      <w:r w:rsidR="00DF53A6" w:rsidRPr="003129D2">
        <w:t>/</w:t>
      </w:r>
      <w:r w:rsidR="00E67442" w:rsidRPr="003129D2">
        <w:t>Система работы со школами с низкими результатами обучения и/или школами, функционирующими в неблагоприятных социальных условиях/Муниципальный мониторинг показателей деятельности ОО).</w:t>
      </w:r>
      <w:proofErr w:type="gramEnd"/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>Полученные результаты мониторинга позволяют выявить ОО, имеющие низкие образовательные результаты и</w:t>
      </w:r>
      <w:r w:rsidR="00DA01A9" w:rsidRPr="003129D2">
        <w:t>/или</w:t>
      </w:r>
      <w:r w:rsidRPr="003129D2">
        <w:t xml:space="preserve"> функционирующие в </w:t>
      </w:r>
      <w:r w:rsidR="00DA01A9" w:rsidRPr="003129D2">
        <w:t>неблагоприятных</w:t>
      </w:r>
      <w:r w:rsidRPr="003129D2">
        <w:t xml:space="preserve"> социальных условиях.</w:t>
      </w:r>
    </w:p>
    <w:p w:rsidR="005F3632" w:rsidRPr="003129D2" w:rsidRDefault="005F3632" w:rsidP="005F3632">
      <w:pPr>
        <w:shd w:val="clear" w:color="auto" w:fill="FFFFFF"/>
        <w:tabs>
          <w:tab w:val="left" w:pos="1790"/>
          <w:tab w:val="left" w:pos="3950"/>
          <w:tab w:val="left" w:pos="6283"/>
          <w:tab w:val="left" w:pos="8539"/>
        </w:tabs>
        <w:ind w:left="-709" w:right="39"/>
        <w:jc w:val="both"/>
      </w:pPr>
      <w:r w:rsidRPr="003129D2">
        <w:rPr>
          <w:spacing w:val="-7"/>
        </w:rPr>
        <w:t>По</w:t>
      </w:r>
      <w:r w:rsidR="00EB23FC" w:rsidRPr="003129D2">
        <w:t xml:space="preserve"> </w:t>
      </w:r>
      <w:r w:rsidRPr="003129D2">
        <w:rPr>
          <w:spacing w:val="-2"/>
        </w:rPr>
        <w:t>результатам</w:t>
      </w:r>
      <w:r w:rsidR="00EB23FC" w:rsidRPr="003129D2">
        <w:t xml:space="preserve"> </w:t>
      </w:r>
      <w:r w:rsidRPr="003129D2">
        <w:rPr>
          <w:spacing w:val="-2"/>
        </w:rPr>
        <w:t>проведенного</w:t>
      </w:r>
      <w:r w:rsidR="00EB23FC" w:rsidRPr="003129D2">
        <w:t xml:space="preserve"> </w:t>
      </w:r>
      <w:r w:rsidRPr="003129D2">
        <w:t>мониторинга</w:t>
      </w:r>
      <w:r w:rsidR="00DA01A9" w:rsidRPr="003129D2">
        <w:t xml:space="preserve"> </w:t>
      </w:r>
      <w:r w:rsidRPr="003129D2">
        <w:tab/>
      </w:r>
      <w:r w:rsidR="00EB23FC" w:rsidRPr="003129D2">
        <w:rPr>
          <w:spacing w:val="-7"/>
        </w:rPr>
        <w:t xml:space="preserve">на </w:t>
      </w:r>
      <w:r w:rsidR="00DA01A9" w:rsidRPr="003129D2">
        <w:rPr>
          <w:spacing w:val="-7"/>
        </w:rPr>
        <w:t xml:space="preserve"> </w:t>
      </w:r>
      <w:r w:rsidR="00EB23FC" w:rsidRPr="003129D2">
        <w:rPr>
          <w:spacing w:val="-7"/>
        </w:rPr>
        <w:t>м</w:t>
      </w:r>
      <w:r w:rsidRPr="003129D2">
        <w:t xml:space="preserve">униципальном уровне разрабатывается анкета, на основе которой проводится исследование с целью выявления проблем в деятельности ОО, имеющих низкие образовательные результаты и/или функционирующих в </w:t>
      </w:r>
      <w:r w:rsidR="00DA01A9" w:rsidRPr="003129D2">
        <w:t>неблагоприятных</w:t>
      </w:r>
      <w:r w:rsidRPr="003129D2">
        <w:t xml:space="preserve"> социальных условиях. В исследовании используются 6 групп показателей: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качество административно-управленческого персонала, включая качество управленческих решений по результатам оценочных процедур</w:t>
      </w:r>
      <w:r w:rsidR="00BB6A78" w:rsidRPr="003129D2">
        <w:t xml:space="preserve"> (обоснованность, своевременность, целенаправленность, конкретность, результативность)</w:t>
      </w:r>
      <w:r w:rsidR="005F3632" w:rsidRPr="003129D2">
        <w:t xml:space="preserve"> и качество аналитической деятельности</w:t>
      </w:r>
      <w:r w:rsidR="00BB6A78" w:rsidRPr="003129D2">
        <w:t xml:space="preserve"> (о причинах, имеющихся в ОО низких результатов, о наличии внешних факторов, влияющих на деятельность ОО</w:t>
      </w:r>
      <w:r w:rsidR="005F3632" w:rsidRPr="003129D2">
        <w:t>;</w:t>
      </w:r>
      <w:r w:rsidR="00BB6A78" w:rsidRPr="003129D2">
        <w:t xml:space="preserve"> по выводам ОО);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качество кадрового обеспечения</w:t>
      </w:r>
      <w:r w:rsidR="00BB6A78" w:rsidRPr="003129D2">
        <w:t xml:space="preserve"> (в целом, по математике, по русскому языку)</w:t>
      </w:r>
      <w:r w:rsidR="005F3632" w:rsidRPr="003129D2">
        <w:t>;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 xml:space="preserve">характеристика контингента </w:t>
      </w:r>
      <w:proofErr w:type="gramStart"/>
      <w:r w:rsidR="005F3632" w:rsidRPr="003129D2">
        <w:t>обучающихся</w:t>
      </w:r>
      <w:proofErr w:type="gramEnd"/>
      <w:r w:rsidR="005F3632" w:rsidRPr="003129D2">
        <w:t>;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качество материально-технической базы и оснащенности образовательного процесса;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качество учебно-методического обеспечения образовательного процесса</w:t>
      </w:r>
      <w:r w:rsidR="000E3A3C" w:rsidRPr="003129D2">
        <w:t xml:space="preserve"> </w:t>
      </w:r>
      <w:r w:rsidR="00BB6A78" w:rsidRPr="003129D2">
        <w:t>(в целом, по математике, по русскому языку);</w:t>
      </w:r>
    </w:p>
    <w:p w:rsidR="005F3632" w:rsidRPr="003129D2" w:rsidRDefault="00DA01A9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качество используемых образовательных технологий</w:t>
      </w:r>
      <w:r w:rsidR="00BB6A78" w:rsidRPr="003129D2">
        <w:t xml:space="preserve"> (по математике, по русскому языку)</w:t>
      </w:r>
      <w:r w:rsidR="005F3632" w:rsidRPr="003129D2">
        <w:t>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>Результатом исс</w:t>
      </w:r>
      <w:r w:rsidR="00DA01A9" w:rsidRPr="003129D2">
        <w:t>ледования является определение ОО с перечнем</w:t>
      </w:r>
      <w:r w:rsidRPr="003129D2">
        <w:t xml:space="preserve"> выявленных проблем и адресными рекомендациями. Руководители выявленных ОО, совместно с </w:t>
      </w:r>
      <w:r w:rsidR="00EB23FC" w:rsidRPr="003129D2">
        <w:t>Отделом образо</w:t>
      </w:r>
      <w:r w:rsidR="00562219" w:rsidRPr="003129D2">
        <w:t>вания Администрации Лесн</w:t>
      </w:r>
      <w:r w:rsidR="00EB23FC" w:rsidRPr="003129D2">
        <w:t>ого муниципального округа</w:t>
      </w:r>
      <w:r w:rsidR="00562219" w:rsidRPr="003129D2">
        <w:t xml:space="preserve"> Тверской области</w:t>
      </w:r>
      <w:r w:rsidRPr="003129D2">
        <w:t xml:space="preserve">, разрабатывают комплексы мер, программы </w:t>
      </w:r>
      <w:r w:rsidR="00BB6A78" w:rsidRPr="003129D2">
        <w:t>р</w:t>
      </w:r>
      <w:r w:rsidRPr="003129D2">
        <w:t>азвития ОО, направленные на преодоление факторов, обуславливающих низкие резу</w:t>
      </w:r>
      <w:r w:rsidR="00DF53A6" w:rsidRPr="003129D2">
        <w:t>льтаты образования и</w:t>
      </w:r>
      <w:r w:rsidRPr="003129D2">
        <w:t>/или неблагоприятные социальные условия, и позволяющие обеспечить повышение качества образования, сформировать продуктивные условия для развития социума.</w:t>
      </w:r>
    </w:p>
    <w:p w:rsidR="005F3632" w:rsidRPr="003129D2" w:rsidRDefault="001D46CF" w:rsidP="005F3632">
      <w:pPr>
        <w:shd w:val="clear" w:color="auto" w:fill="FFFFFF"/>
        <w:ind w:left="-709" w:right="39"/>
        <w:jc w:val="both"/>
        <w:rPr>
          <w:i/>
        </w:rPr>
      </w:pPr>
      <w:r w:rsidRPr="003129D2">
        <w:rPr>
          <w:i/>
        </w:rPr>
        <w:t>-</w:t>
      </w:r>
      <w:r w:rsidR="005F3632" w:rsidRPr="003129D2">
        <w:rPr>
          <w:i/>
        </w:rPr>
        <w:t xml:space="preserve"> Мониторинг реализации программ школ.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 xml:space="preserve">Мониторинг реализации основных мероприятий программ развития ОО осуществляется один раз в год и проходит через год после выявления у </w:t>
      </w:r>
      <w:r w:rsidR="001D46CF" w:rsidRPr="003129D2">
        <w:t>ОО</w:t>
      </w:r>
      <w:r w:rsidRPr="003129D2">
        <w:t xml:space="preserve"> устойчиво низких образовательных результатов.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>Для проведения мониторинга разрабатывается анкета, позволяющая оценить основные достижения школы в ходе реализации программы, направленной на улучшение качества обучения</w:t>
      </w:r>
      <w:r w:rsidR="005D0D9C" w:rsidRPr="003129D2">
        <w:t>.</w:t>
      </w:r>
    </w:p>
    <w:p w:rsidR="005F3632" w:rsidRPr="003129D2" w:rsidRDefault="005D0D9C" w:rsidP="005F3632">
      <w:pPr>
        <w:shd w:val="clear" w:color="auto" w:fill="FFFFFF"/>
        <w:ind w:left="-709" w:right="39"/>
        <w:jc w:val="both"/>
      </w:pPr>
      <w:r w:rsidRPr="003129D2">
        <w:t>Анкета должна</w:t>
      </w:r>
      <w:r w:rsidR="005F3632" w:rsidRPr="003129D2">
        <w:t xml:space="preserve"> позвол</w:t>
      </w:r>
      <w:r w:rsidRPr="003129D2">
        <w:t>ить</w:t>
      </w:r>
      <w:r w:rsidR="005F3632" w:rsidRPr="003129D2">
        <w:t xml:space="preserve"> зафиксировать следующие изменения: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наличие внутренней диагностики образовательных результатов;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наличие новых связей с местными сообществами и характер их взаимодействия;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параметры формирования кадрового потенциала школы;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наличие стимулирующих условий для педагогов, достигающих новых образовательных результатов;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наличие внутренних систем оценки качества обучения;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 xml:space="preserve">наличие сетевых связей у </w:t>
      </w:r>
      <w:r w:rsidR="001D46CF" w:rsidRPr="003129D2">
        <w:t>ОО</w:t>
      </w:r>
      <w:r w:rsidR="005F3632" w:rsidRPr="003129D2">
        <w:t>;</w:t>
      </w:r>
    </w:p>
    <w:p w:rsidR="005F3632" w:rsidRPr="003129D2" w:rsidRDefault="006E025A" w:rsidP="005F3632">
      <w:pPr>
        <w:shd w:val="clear" w:color="auto" w:fill="FFFFFF"/>
        <w:ind w:left="-709" w:right="39"/>
        <w:jc w:val="both"/>
      </w:pPr>
      <w:r w:rsidRPr="003129D2">
        <w:t>-</w:t>
      </w:r>
      <w:r w:rsidR="005F3632" w:rsidRPr="003129D2">
        <w:t>результаты достижений педагогов и учащихся.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 xml:space="preserve">Результаты мониторинга должны фиксироваться на </w:t>
      </w:r>
      <w:r w:rsidR="001D46CF" w:rsidRPr="003129D2">
        <w:t xml:space="preserve">школьном </w:t>
      </w:r>
      <w:r w:rsidRPr="003129D2">
        <w:t xml:space="preserve">и муниципальном уровнях. 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</w:pPr>
      <w:r w:rsidRPr="003129D2">
        <w:t xml:space="preserve">На муниципальном уровне должны приниматься распорядительные документы по итогам </w:t>
      </w:r>
      <w:r w:rsidRPr="003129D2">
        <w:lastRenderedPageBreak/>
        <w:t>мониторинга для поощрения результативных школ и внесения изменений в муниципальную программу («дорожную карту»), направленные на формирование изменений в школах, имеющих низкие образовательные результаты и</w:t>
      </w:r>
      <w:r w:rsidR="005D0D9C" w:rsidRPr="003129D2">
        <w:t>/или</w:t>
      </w:r>
      <w:r w:rsidRPr="003129D2">
        <w:t xml:space="preserve"> функционирующих в </w:t>
      </w:r>
      <w:r w:rsidR="005D0D9C" w:rsidRPr="003129D2">
        <w:t>неблагоприятных</w:t>
      </w:r>
      <w:r w:rsidRPr="003129D2">
        <w:t xml:space="preserve"> социальных условиях.</w:t>
      </w:r>
    </w:p>
    <w:p w:rsidR="005F3632" w:rsidRPr="003129D2" w:rsidRDefault="005F3632" w:rsidP="005F3632">
      <w:pPr>
        <w:shd w:val="clear" w:color="auto" w:fill="FFFFFF"/>
        <w:ind w:left="-709" w:right="39"/>
        <w:jc w:val="both"/>
        <w:rPr>
          <w:b/>
        </w:rPr>
      </w:pPr>
      <w:r w:rsidRPr="003129D2">
        <w:rPr>
          <w:b/>
          <w:lang w:val="en-US"/>
        </w:rPr>
        <w:t>V</w:t>
      </w:r>
      <w:r w:rsidRPr="003129D2">
        <w:rPr>
          <w:b/>
        </w:rPr>
        <w:t>.</w:t>
      </w:r>
      <w:r w:rsidRPr="003129D2">
        <w:rPr>
          <w:b/>
          <w:spacing w:val="-1"/>
        </w:rPr>
        <w:t>Условия проведения мониторинга</w:t>
      </w:r>
    </w:p>
    <w:p w:rsidR="005F3632" w:rsidRPr="003129D2" w:rsidRDefault="001D46CF" w:rsidP="005F3632">
      <w:pPr>
        <w:shd w:val="clear" w:color="auto" w:fill="FFFFFF"/>
        <w:ind w:left="-709" w:right="39"/>
        <w:jc w:val="both"/>
      </w:pPr>
      <w:r w:rsidRPr="003129D2">
        <w:t>5.</w:t>
      </w:r>
      <w:r w:rsidR="005F3632" w:rsidRPr="003129D2">
        <w:t>Для эффективности мониторинга определены условия его проведения:</w:t>
      </w:r>
    </w:p>
    <w:p w:rsidR="005F3632" w:rsidRPr="003129D2" w:rsidRDefault="001D46CF" w:rsidP="001D46CF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22"/>
        </w:rPr>
      </w:pPr>
      <w:r w:rsidRPr="003129D2">
        <w:t>-</w:t>
      </w:r>
      <w:r w:rsidR="005F3632" w:rsidRPr="003129D2">
        <w:t>проведение   мониторинга  в   целом   или   его   части   происходит  на основании ежегодного приказа</w:t>
      </w:r>
      <w:r w:rsidR="005D0D9C" w:rsidRPr="003129D2">
        <w:t xml:space="preserve"> Отдела образования</w:t>
      </w:r>
      <w:r w:rsidR="005F3632" w:rsidRPr="003129D2">
        <w:t>;</w:t>
      </w:r>
    </w:p>
    <w:p w:rsidR="005F3632" w:rsidRPr="003129D2" w:rsidRDefault="001D46CF" w:rsidP="001D46CF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</w:t>
      </w:r>
      <w:r w:rsidR="005F3632" w:rsidRPr="003129D2">
        <w:t>дополнение/корректировка критериев и показателей проводится в связи с изменениями (по необходимости);</w:t>
      </w:r>
    </w:p>
    <w:p w:rsidR="005F3632" w:rsidRPr="003129D2" w:rsidRDefault="001D46CF" w:rsidP="001D46CF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left="-709" w:right="39"/>
        <w:jc w:val="both"/>
        <w:rPr>
          <w:spacing w:val="-9"/>
        </w:rPr>
      </w:pPr>
      <w:r w:rsidRPr="003129D2">
        <w:t>-о</w:t>
      </w:r>
      <w:r w:rsidR="005F3632" w:rsidRPr="003129D2">
        <w:t>беспечение обратной связи от участников.</w:t>
      </w:r>
    </w:p>
    <w:p w:rsidR="008D4112" w:rsidRDefault="008D4112" w:rsidP="007A1AB7">
      <w:pPr>
        <w:shd w:val="clear" w:color="auto" w:fill="FFFFFF"/>
        <w:spacing w:line="302" w:lineRule="exact"/>
        <w:ind w:right="62"/>
        <w:jc w:val="right"/>
        <w:rPr>
          <w:b/>
          <w:color w:val="000000"/>
        </w:rPr>
      </w:pPr>
    </w:p>
    <w:sectPr w:rsidR="008D4112" w:rsidSect="00C920DB">
      <w:footerReference w:type="default" r:id="rId10"/>
      <w:pgSz w:w="11909" w:h="16834"/>
      <w:pgMar w:top="567" w:right="569" w:bottom="360" w:left="1447" w:header="720" w:footer="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6A" w:rsidRDefault="00D5766A" w:rsidP="0004573B">
      <w:r>
        <w:separator/>
      </w:r>
    </w:p>
  </w:endnote>
  <w:endnote w:type="continuationSeparator" w:id="0">
    <w:p w:rsidR="00D5766A" w:rsidRDefault="00D5766A" w:rsidP="0004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12723"/>
    </w:sdtPr>
    <w:sdtEndPr/>
    <w:sdtContent>
      <w:p w:rsidR="00D07971" w:rsidRDefault="00730AB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5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971" w:rsidRDefault="00D079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6A" w:rsidRDefault="00D5766A" w:rsidP="0004573B">
      <w:r>
        <w:separator/>
      </w:r>
    </w:p>
  </w:footnote>
  <w:footnote w:type="continuationSeparator" w:id="0">
    <w:p w:rsidR="00D5766A" w:rsidRDefault="00D5766A" w:rsidP="0004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1FBE"/>
    <w:multiLevelType w:val="singleLevel"/>
    <w:tmpl w:val="ECC6FB2E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46FE4961"/>
    <w:multiLevelType w:val="hybridMultilevel"/>
    <w:tmpl w:val="CCE4D0D4"/>
    <w:lvl w:ilvl="0" w:tplc="9B64E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F0C64"/>
    <w:multiLevelType w:val="hybridMultilevel"/>
    <w:tmpl w:val="77125CEE"/>
    <w:lvl w:ilvl="0" w:tplc="903E0A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F8B"/>
    <w:rsid w:val="00000C0B"/>
    <w:rsid w:val="00006CFC"/>
    <w:rsid w:val="00022344"/>
    <w:rsid w:val="00037D99"/>
    <w:rsid w:val="000419B5"/>
    <w:rsid w:val="0004573B"/>
    <w:rsid w:val="00053FE2"/>
    <w:rsid w:val="0005622D"/>
    <w:rsid w:val="00056586"/>
    <w:rsid w:val="00061562"/>
    <w:rsid w:val="00072014"/>
    <w:rsid w:val="00077C46"/>
    <w:rsid w:val="00081EE2"/>
    <w:rsid w:val="000831D4"/>
    <w:rsid w:val="00083F7B"/>
    <w:rsid w:val="00095B79"/>
    <w:rsid w:val="000A1DF4"/>
    <w:rsid w:val="000A2544"/>
    <w:rsid w:val="000A4F2C"/>
    <w:rsid w:val="000A640F"/>
    <w:rsid w:val="000A7DDA"/>
    <w:rsid w:val="000B5EBB"/>
    <w:rsid w:val="000D5AEA"/>
    <w:rsid w:val="000D7D57"/>
    <w:rsid w:val="000D7DCC"/>
    <w:rsid w:val="000E1FCE"/>
    <w:rsid w:val="000E2A2A"/>
    <w:rsid w:val="000E3A3C"/>
    <w:rsid w:val="000F134B"/>
    <w:rsid w:val="000F57D7"/>
    <w:rsid w:val="000F670F"/>
    <w:rsid w:val="00111FE2"/>
    <w:rsid w:val="001138A2"/>
    <w:rsid w:val="00115722"/>
    <w:rsid w:val="001207C2"/>
    <w:rsid w:val="00121B73"/>
    <w:rsid w:val="00126126"/>
    <w:rsid w:val="0013025A"/>
    <w:rsid w:val="00130757"/>
    <w:rsid w:val="00132BA5"/>
    <w:rsid w:val="0013404A"/>
    <w:rsid w:val="001353ED"/>
    <w:rsid w:val="00135D7D"/>
    <w:rsid w:val="00145FA0"/>
    <w:rsid w:val="00146909"/>
    <w:rsid w:val="00146CFB"/>
    <w:rsid w:val="00151377"/>
    <w:rsid w:val="00153DE8"/>
    <w:rsid w:val="00162A79"/>
    <w:rsid w:val="00163011"/>
    <w:rsid w:val="0016347C"/>
    <w:rsid w:val="00163CE7"/>
    <w:rsid w:val="0016658F"/>
    <w:rsid w:val="00166934"/>
    <w:rsid w:val="0016735B"/>
    <w:rsid w:val="001678FA"/>
    <w:rsid w:val="00172504"/>
    <w:rsid w:val="001736AE"/>
    <w:rsid w:val="001745E8"/>
    <w:rsid w:val="00184612"/>
    <w:rsid w:val="00185FC1"/>
    <w:rsid w:val="00192959"/>
    <w:rsid w:val="001A6D61"/>
    <w:rsid w:val="001B0D70"/>
    <w:rsid w:val="001C0900"/>
    <w:rsid w:val="001C2E6E"/>
    <w:rsid w:val="001C2EBD"/>
    <w:rsid w:val="001C6435"/>
    <w:rsid w:val="001C65FF"/>
    <w:rsid w:val="001D4627"/>
    <w:rsid w:val="001D46CF"/>
    <w:rsid w:val="001D74D1"/>
    <w:rsid w:val="001E182A"/>
    <w:rsid w:val="001E1B1B"/>
    <w:rsid w:val="001E305B"/>
    <w:rsid w:val="001F1A2B"/>
    <w:rsid w:val="00200188"/>
    <w:rsid w:val="002018C0"/>
    <w:rsid w:val="00203BEB"/>
    <w:rsid w:val="00206CE1"/>
    <w:rsid w:val="0020701C"/>
    <w:rsid w:val="00223093"/>
    <w:rsid w:val="00234F24"/>
    <w:rsid w:val="00243792"/>
    <w:rsid w:val="00254422"/>
    <w:rsid w:val="00267A1F"/>
    <w:rsid w:val="0028192C"/>
    <w:rsid w:val="0028747C"/>
    <w:rsid w:val="002910ED"/>
    <w:rsid w:val="002A1D47"/>
    <w:rsid w:val="002B0E04"/>
    <w:rsid w:val="002B46C5"/>
    <w:rsid w:val="002B522A"/>
    <w:rsid w:val="002B6757"/>
    <w:rsid w:val="002C033D"/>
    <w:rsid w:val="002C03FD"/>
    <w:rsid w:val="002C7286"/>
    <w:rsid w:val="002D22C9"/>
    <w:rsid w:val="002D5F11"/>
    <w:rsid w:val="002E228C"/>
    <w:rsid w:val="002E6D16"/>
    <w:rsid w:val="002E73C0"/>
    <w:rsid w:val="002E7B92"/>
    <w:rsid w:val="002F10BD"/>
    <w:rsid w:val="002F5625"/>
    <w:rsid w:val="002F601E"/>
    <w:rsid w:val="00304D87"/>
    <w:rsid w:val="0030538C"/>
    <w:rsid w:val="00310075"/>
    <w:rsid w:val="00311720"/>
    <w:rsid w:val="00311748"/>
    <w:rsid w:val="003129D2"/>
    <w:rsid w:val="00312C4B"/>
    <w:rsid w:val="00320907"/>
    <w:rsid w:val="0033416A"/>
    <w:rsid w:val="00334F9B"/>
    <w:rsid w:val="00343C6F"/>
    <w:rsid w:val="003626A5"/>
    <w:rsid w:val="0036438E"/>
    <w:rsid w:val="0037312D"/>
    <w:rsid w:val="0037504C"/>
    <w:rsid w:val="00382844"/>
    <w:rsid w:val="00383323"/>
    <w:rsid w:val="00385F9C"/>
    <w:rsid w:val="00393361"/>
    <w:rsid w:val="003A44C1"/>
    <w:rsid w:val="003C1F12"/>
    <w:rsid w:val="003C436C"/>
    <w:rsid w:val="003C7D1B"/>
    <w:rsid w:val="003E088B"/>
    <w:rsid w:val="003E5C3D"/>
    <w:rsid w:val="003F2D36"/>
    <w:rsid w:val="003F3597"/>
    <w:rsid w:val="003F62F1"/>
    <w:rsid w:val="003F7F6E"/>
    <w:rsid w:val="00402D2C"/>
    <w:rsid w:val="00403AAD"/>
    <w:rsid w:val="00411862"/>
    <w:rsid w:val="00411D18"/>
    <w:rsid w:val="00414915"/>
    <w:rsid w:val="0041713D"/>
    <w:rsid w:val="004529A9"/>
    <w:rsid w:val="00456FF3"/>
    <w:rsid w:val="00474FAD"/>
    <w:rsid w:val="00477763"/>
    <w:rsid w:val="00486FEB"/>
    <w:rsid w:val="00496634"/>
    <w:rsid w:val="004977C6"/>
    <w:rsid w:val="004A4A24"/>
    <w:rsid w:val="004B3880"/>
    <w:rsid w:val="004B63BD"/>
    <w:rsid w:val="004C6746"/>
    <w:rsid w:val="004D3CDA"/>
    <w:rsid w:val="004D4BE9"/>
    <w:rsid w:val="004D7555"/>
    <w:rsid w:val="004E0C2D"/>
    <w:rsid w:val="004E77C9"/>
    <w:rsid w:val="004F5E45"/>
    <w:rsid w:val="005041E9"/>
    <w:rsid w:val="005047ED"/>
    <w:rsid w:val="005124C9"/>
    <w:rsid w:val="005142C9"/>
    <w:rsid w:val="00520A99"/>
    <w:rsid w:val="005310F2"/>
    <w:rsid w:val="005332B5"/>
    <w:rsid w:val="00541CBB"/>
    <w:rsid w:val="00555D80"/>
    <w:rsid w:val="00557A71"/>
    <w:rsid w:val="00562219"/>
    <w:rsid w:val="005655A1"/>
    <w:rsid w:val="00566FAC"/>
    <w:rsid w:val="005712C2"/>
    <w:rsid w:val="00582472"/>
    <w:rsid w:val="00584ACC"/>
    <w:rsid w:val="005856FE"/>
    <w:rsid w:val="005874D5"/>
    <w:rsid w:val="00594CE5"/>
    <w:rsid w:val="005976EA"/>
    <w:rsid w:val="005B6711"/>
    <w:rsid w:val="005C2F51"/>
    <w:rsid w:val="005C4BFA"/>
    <w:rsid w:val="005C506A"/>
    <w:rsid w:val="005C6869"/>
    <w:rsid w:val="005D0D9C"/>
    <w:rsid w:val="005D30AA"/>
    <w:rsid w:val="005D35CB"/>
    <w:rsid w:val="005E1407"/>
    <w:rsid w:val="005E61ED"/>
    <w:rsid w:val="005F3632"/>
    <w:rsid w:val="00601AF7"/>
    <w:rsid w:val="00622D4F"/>
    <w:rsid w:val="00624389"/>
    <w:rsid w:val="006271A5"/>
    <w:rsid w:val="006340AD"/>
    <w:rsid w:val="00634978"/>
    <w:rsid w:val="00642453"/>
    <w:rsid w:val="00657268"/>
    <w:rsid w:val="00670088"/>
    <w:rsid w:val="00670335"/>
    <w:rsid w:val="00675D46"/>
    <w:rsid w:val="00676995"/>
    <w:rsid w:val="0067708C"/>
    <w:rsid w:val="00683611"/>
    <w:rsid w:val="0068484B"/>
    <w:rsid w:val="00687985"/>
    <w:rsid w:val="006A44A6"/>
    <w:rsid w:val="006A70AD"/>
    <w:rsid w:val="006B02BD"/>
    <w:rsid w:val="006B1632"/>
    <w:rsid w:val="006B620F"/>
    <w:rsid w:val="006B7225"/>
    <w:rsid w:val="006C104C"/>
    <w:rsid w:val="006C19C9"/>
    <w:rsid w:val="006C4A6C"/>
    <w:rsid w:val="006C7609"/>
    <w:rsid w:val="006D0556"/>
    <w:rsid w:val="006D08CC"/>
    <w:rsid w:val="006D12E3"/>
    <w:rsid w:val="006D69A2"/>
    <w:rsid w:val="006D7FF7"/>
    <w:rsid w:val="006E025A"/>
    <w:rsid w:val="006E0551"/>
    <w:rsid w:val="006F5496"/>
    <w:rsid w:val="006F67BE"/>
    <w:rsid w:val="006F6949"/>
    <w:rsid w:val="00705B66"/>
    <w:rsid w:val="00710250"/>
    <w:rsid w:val="00717B22"/>
    <w:rsid w:val="00721F90"/>
    <w:rsid w:val="0072200B"/>
    <w:rsid w:val="007247BC"/>
    <w:rsid w:val="00725360"/>
    <w:rsid w:val="00726211"/>
    <w:rsid w:val="00730AB1"/>
    <w:rsid w:val="00734D7B"/>
    <w:rsid w:val="0074595D"/>
    <w:rsid w:val="00751264"/>
    <w:rsid w:val="00757283"/>
    <w:rsid w:val="00766FD2"/>
    <w:rsid w:val="00770E13"/>
    <w:rsid w:val="0078523D"/>
    <w:rsid w:val="00791D4E"/>
    <w:rsid w:val="007A1AB7"/>
    <w:rsid w:val="007B5292"/>
    <w:rsid w:val="007C1C43"/>
    <w:rsid w:val="007C3B5F"/>
    <w:rsid w:val="007C7D1A"/>
    <w:rsid w:val="007D09C4"/>
    <w:rsid w:val="007D5D5B"/>
    <w:rsid w:val="007E196F"/>
    <w:rsid w:val="007E29D1"/>
    <w:rsid w:val="007F4690"/>
    <w:rsid w:val="008059E5"/>
    <w:rsid w:val="008077F2"/>
    <w:rsid w:val="00813777"/>
    <w:rsid w:val="00813982"/>
    <w:rsid w:val="00821DBC"/>
    <w:rsid w:val="0082596A"/>
    <w:rsid w:val="00835087"/>
    <w:rsid w:val="00836F83"/>
    <w:rsid w:val="00860061"/>
    <w:rsid w:val="00880088"/>
    <w:rsid w:val="00891F87"/>
    <w:rsid w:val="00897E67"/>
    <w:rsid w:val="008B4102"/>
    <w:rsid w:val="008B554F"/>
    <w:rsid w:val="008B6EA9"/>
    <w:rsid w:val="008B709F"/>
    <w:rsid w:val="008B7504"/>
    <w:rsid w:val="008B7F3F"/>
    <w:rsid w:val="008C6AD2"/>
    <w:rsid w:val="008C74B1"/>
    <w:rsid w:val="008D4112"/>
    <w:rsid w:val="008E5F04"/>
    <w:rsid w:val="008F4D41"/>
    <w:rsid w:val="008F7B74"/>
    <w:rsid w:val="00903B76"/>
    <w:rsid w:val="00930782"/>
    <w:rsid w:val="00933810"/>
    <w:rsid w:val="00947D8B"/>
    <w:rsid w:val="009705E7"/>
    <w:rsid w:val="00971A6A"/>
    <w:rsid w:val="00985042"/>
    <w:rsid w:val="00990522"/>
    <w:rsid w:val="009930F9"/>
    <w:rsid w:val="0099375F"/>
    <w:rsid w:val="00996541"/>
    <w:rsid w:val="00996D36"/>
    <w:rsid w:val="009A753B"/>
    <w:rsid w:val="009C2EB2"/>
    <w:rsid w:val="009C560C"/>
    <w:rsid w:val="009D08B0"/>
    <w:rsid w:val="009D1E4B"/>
    <w:rsid w:val="009D2221"/>
    <w:rsid w:val="009D280D"/>
    <w:rsid w:val="009D5084"/>
    <w:rsid w:val="009E240A"/>
    <w:rsid w:val="009F0501"/>
    <w:rsid w:val="009F20C3"/>
    <w:rsid w:val="009F4053"/>
    <w:rsid w:val="00A0460A"/>
    <w:rsid w:val="00A07DC2"/>
    <w:rsid w:val="00A1220C"/>
    <w:rsid w:val="00A14870"/>
    <w:rsid w:val="00A15EB5"/>
    <w:rsid w:val="00A17E58"/>
    <w:rsid w:val="00A22C14"/>
    <w:rsid w:val="00A360D7"/>
    <w:rsid w:val="00A361AD"/>
    <w:rsid w:val="00A369AF"/>
    <w:rsid w:val="00A43DDF"/>
    <w:rsid w:val="00A457FA"/>
    <w:rsid w:val="00A465B3"/>
    <w:rsid w:val="00A520AE"/>
    <w:rsid w:val="00A55094"/>
    <w:rsid w:val="00A559C4"/>
    <w:rsid w:val="00A6545C"/>
    <w:rsid w:val="00A71649"/>
    <w:rsid w:val="00A74501"/>
    <w:rsid w:val="00A75548"/>
    <w:rsid w:val="00A7797F"/>
    <w:rsid w:val="00A83AE0"/>
    <w:rsid w:val="00A856D0"/>
    <w:rsid w:val="00A86055"/>
    <w:rsid w:val="00AB0CC7"/>
    <w:rsid w:val="00AC3CD0"/>
    <w:rsid w:val="00AD6937"/>
    <w:rsid w:val="00AD74C3"/>
    <w:rsid w:val="00AE3DC2"/>
    <w:rsid w:val="00AE4DF0"/>
    <w:rsid w:val="00AE6366"/>
    <w:rsid w:val="00B13553"/>
    <w:rsid w:val="00B166DF"/>
    <w:rsid w:val="00B24F77"/>
    <w:rsid w:val="00B25D7F"/>
    <w:rsid w:val="00B43FD7"/>
    <w:rsid w:val="00B50BC3"/>
    <w:rsid w:val="00B54F8B"/>
    <w:rsid w:val="00B559A1"/>
    <w:rsid w:val="00B57F6B"/>
    <w:rsid w:val="00B63B6A"/>
    <w:rsid w:val="00B75A5D"/>
    <w:rsid w:val="00B83416"/>
    <w:rsid w:val="00B92C28"/>
    <w:rsid w:val="00BA00EA"/>
    <w:rsid w:val="00BA1263"/>
    <w:rsid w:val="00BA1A98"/>
    <w:rsid w:val="00BA54F6"/>
    <w:rsid w:val="00BB1E19"/>
    <w:rsid w:val="00BB2174"/>
    <w:rsid w:val="00BB53A6"/>
    <w:rsid w:val="00BB6A78"/>
    <w:rsid w:val="00BB7CE3"/>
    <w:rsid w:val="00BC13DB"/>
    <w:rsid w:val="00BC140D"/>
    <w:rsid w:val="00BE01EB"/>
    <w:rsid w:val="00BE1FAF"/>
    <w:rsid w:val="00BF003B"/>
    <w:rsid w:val="00BF5EA7"/>
    <w:rsid w:val="00BF74BB"/>
    <w:rsid w:val="00BF76BD"/>
    <w:rsid w:val="00C006A9"/>
    <w:rsid w:val="00C07D14"/>
    <w:rsid w:val="00C24469"/>
    <w:rsid w:val="00C32901"/>
    <w:rsid w:val="00C32973"/>
    <w:rsid w:val="00C33800"/>
    <w:rsid w:val="00C4171E"/>
    <w:rsid w:val="00C475FB"/>
    <w:rsid w:val="00C50AD4"/>
    <w:rsid w:val="00C56ABB"/>
    <w:rsid w:val="00C76EC1"/>
    <w:rsid w:val="00C811A2"/>
    <w:rsid w:val="00C87B54"/>
    <w:rsid w:val="00C920DB"/>
    <w:rsid w:val="00C9501E"/>
    <w:rsid w:val="00CB3A04"/>
    <w:rsid w:val="00CB523D"/>
    <w:rsid w:val="00CB6EFB"/>
    <w:rsid w:val="00CC1C18"/>
    <w:rsid w:val="00CD1061"/>
    <w:rsid w:val="00CD3B02"/>
    <w:rsid w:val="00CD6495"/>
    <w:rsid w:val="00CD7CEB"/>
    <w:rsid w:val="00CE2089"/>
    <w:rsid w:val="00CE3961"/>
    <w:rsid w:val="00CE57D9"/>
    <w:rsid w:val="00CE77E7"/>
    <w:rsid w:val="00CF279E"/>
    <w:rsid w:val="00CF5295"/>
    <w:rsid w:val="00CF5986"/>
    <w:rsid w:val="00D0124A"/>
    <w:rsid w:val="00D072F3"/>
    <w:rsid w:val="00D07971"/>
    <w:rsid w:val="00D203CA"/>
    <w:rsid w:val="00D30BF5"/>
    <w:rsid w:val="00D33E40"/>
    <w:rsid w:val="00D41F70"/>
    <w:rsid w:val="00D460D4"/>
    <w:rsid w:val="00D550A7"/>
    <w:rsid w:val="00D5766A"/>
    <w:rsid w:val="00D65C04"/>
    <w:rsid w:val="00D666ED"/>
    <w:rsid w:val="00D715AC"/>
    <w:rsid w:val="00D726A2"/>
    <w:rsid w:val="00D73657"/>
    <w:rsid w:val="00D82101"/>
    <w:rsid w:val="00D907E2"/>
    <w:rsid w:val="00D9573E"/>
    <w:rsid w:val="00D97BC3"/>
    <w:rsid w:val="00DA01A9"/>
    <w:rsid w:val="00DA6E13"/>
    <w:rsid w:val="00DA7F2F"/>
    <w:rsid w:val="00DB3916"/>
    <w:rsid w:val="00DB3C5E"/>
    <w:rsid w:val="00DB6CC4"/>
    <w:rsid w:val="00DC62C3"/>
    <w:rsid w:val="00DC65D3"/>
    <w:rsid w:val="00DD2830"/>
    <w:rsid w:val="00DD2AD6"/>
    <w:rsid w:val="00DD6F22"/>
    <w:rsid w:val="00DE29DB"/>
    <w:rsid w:val="00DE5C48"/>
    <w:rsid w:val="00DF34A0"/>
    <w:rsid w:val="00DF53A6"/>
    <w:rsid w:val="00DF684E"/>
    <w:rsid w:val="00E0633D"/>
    <w:rsid w:val="00E209B8"/>
    <w:rsid w:val="00E26D8B"/>
    <w:rsid w:val="00E3191B"/>
    <w:rsid w:val="00E35051"/>
    <w:rsid w:val="00E44FAC"/>
    <w:rsid w:val="00E45898"/>
    <w:rsid w:val="00E5063D"/>
    <w:rsid w:val="00E60B56"/>
    <w:rsid w:val="00E67442"/>
    <w:rsid w:val="00E67769"/>
    <w:rsid w:val="00E70364"/>
    <w:rsid w:val="00E73EE0"/>
    <w:rsid w:val="00E7697A"/>
    <w:rsid w:val="00E91C54"/>
    <w:rsid w:val="00E979C3"/>
    <w:rsid w:val="00EA3A51"/>
    <w:rsid w:val="00EA6966"/>
    <w:rsid w:val="00EA79EA"/>
    <w:rsid w:val="00EB23FC"/>
    <w:rsid w:val="00EB3A25"/>
    <w:rsid w:val="00EB41B0"/>
    <w:rsid w:val="00EB76C6"/>
    <w:rsid w:val="00EC2F44"/>
    <w:rsid w:val="00ED18AF"/>
    <w:rsid w:val="00ED5A86"/>
    <w:rsid w:val="00EE7D56"/>
    <w:rsid w:val="00EF13A3"/>
    <w:rsid w:val="00EF309C"/>
    <w:rsid w:val="00EF61DB"/>
    <w:rsid w:val="00F02103"/>
    <w:rsid w:val="00F12E79"/>
    <w:rsid w:val="00F135BE"/>
    <w:rsid w:val="00F13B87"/>
    <w:rsid w:val="00F165D7"/>
    <w:rsid w:val="00F17D59"/>
    <w:rsid w:val="00F2245C"/>
    <w:rsid w:val="00F27857"/>
    <w:rsid w:val="00F44FBF"/>
    <w:rsid w:val="00F479F7"/>
    <w:rsid w:val="00F70877"/>
    <w:rsid w:val="00F877FC"/>
    <w:rsid w:val="00F95BDA"/>
    <w:rsid w:val="00FA207B"/>
    <w:rsid w:val="00FB102F"/>
    <w:rsid w:val="00FC1FED"/>
    <w:rsid w:val="00FC350D"/>
    <w:rsid w:val="00FD46A4"/>
    <w:rsid w:val="00FE4B2E"/>
    <w:rsid w:val="00FE5730"/>
    <w:rsid w:val="00FF0E25"/>
    <w:rsid w:val="00FF2475"/>
    <w:rsid w:val="00FF6580"/>
    <w:rsid w:val="00FF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C9"/>
  </w:style>
  <w:style w:type="paragraph" w:styleId="1">
    <w:name w:val="heading 1"/>
    <w:basedOn w:val="10"/>
    <w:next w:val="10"/>
    <w:link w:val="11"/>
    <w:rsid w:val="00B54F8B"/>
    <w:pPr>
      <w:widowControl/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4F8B"/>
  </w:style>
  <w:style w:type="table" w:customStyle="1" w:styleId="TableNormal">
    <w:name w:val="Table Normal"/>
    <w:rsid w:val="00B54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link w:val="1"/>
    <w:uiPriority w:val="9"/>
    <w:rsid w:val="008C6AD2"/>
    <w:rPr>
      <w:b/>
      <w:sz w:val="48"/>
      <w:szCs w:val="48"/>
    </w:rPr>
  </w:style>
  <w:style w:type="paragraph" w:styleId="a5">
    <w:name w:val="List Paragraph"/>
    <w:basedOn w:val="a"/>
    <w:uiPriority w:val="34"/>
    <w:qFormat/>
    <w:rsid w:val="008C6AD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64245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"/>
    <w:basedOn w:val="a"/>
    <w:rsid w:val="00670088"/>
    <w:pPr>
      <w:widowControl/>
      <w:overflowPunct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1D4627"/>
    <w:pPr>
      <w:widowControl/>
      <w:spacing w:before="100" w:beforeAutospacing="1" w:after="100" w:afterAutospacing="1"/>
    </w:pPr>
  </w:style>
  <w:style w:type="table" w:styleId="aa">
    <w:name w:val="Table Grid"/>
    <w:basedOn w:val="a1"/>
    <w:rsid w:val="001D4627"/>
    <w:pPr>
      <w:widowControl/>
    </w:pPr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D462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D4627"/>
    <w:rPr>
      <w:rFonts w:eastAsia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D462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1D4627"/>
    <w:rPr>
      <w:rFonts w:eastAsiaTheme="minorEastAsia"/>
      <w:sz w:val="20"/>
      <w:szCs w:val="20"/>
    </w:rPr>
  </w:style>
  <w:style w:type="paragraph" w:customStyle="1" w:styleId="Default">
    <w:name w:val="Default"/>
    <w:rsid w:val="0016658F"/>
    <w:pPr>
      <w:widowControl/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9E24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D460D4"/>
    <w:rPr>
      <w:color w:val="0000FF"/>
      <w:u w:val="single"/>
    </w:rPr>
  </w:style>
  <w:style w:type="character" w:styleId="af0">
    <w:name w:val="Strong"/>
    <w:basedOn w:val="a0"/>
    <w:uiPriority w:val="22"/>
    <w:qFormat/>
    <w:rsid w:val="00CB6EF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550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5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C9"/>
  </w:style>
  <w:style w:type="paragraph" w:styleId="1">
    <w:name w:val="heading 1"/>
    <w:basedOn w:val="10"/>
    <w:next w:val="10"/>
    <w:link w:val="11"/>
    <w:rsid w:val="00B54F8B"/>
    <w:pPr>
      <w:widowControl/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0"/>
    <w:next w:val="10"/>
    <w:rsid w:val="00B54F8B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4F8B"/>
  </w:style>
  <w:style w:type="table" w:customStyle="1" w:styleId="TableNormal">
    <w:name w:val="Table Normal"/>
    <w:rsid w:val="00B54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10"/>
    <w:next w:val="10"/>
    <w:rsid w:val="00B54F8B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link w:val="1"/>
    <w:uiPriority w:val="9"/>
    <w:rsid w:val="008C6AD2"/>
    <w:rPr>
      <w:b/>
      <w:sz w:val="48"/>
      <w:szCs w:val="48"/>
    </w:rPr>
  </w:style>
  <w:style w:type="paragraph" w:styleId="a5">
    <w:name w:val="List Paragraph"/>
    <w:basedOn w:val="a"/>
    <w:uiPriority w:val="34"/>
    <w:qFormat/>
    <w:rsid w:val="008C6AD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64245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"/>
    <w:basedOn w:val="a"/>
    <w:rsid w:val="00670088"/>
    <w:pPr>
      <w:widowControl/>
      <w:overflowPunct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1D4627"/>
    <w:pPr>
      <w:widowControl/>
      <w:spacing w:before="100" w:beforeAutospacing="1" w:after="100" w:afterAutospacing="1"/>
    </w:pPr>
  </w:style>
  <w:style w:type="table" w:styleId="aa">
    <w:name w:val="Table Grid"/>
    <w:basedOn w:val="a1"/>
    <w:rsid w:val="001D4627"/>
    <w:pPr>
      <w:widowControl/>
    </w:pPr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D462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D4627"/>
    <w:rPr>
      <w:rFonts w:eastAsia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D462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1D4627"/>
    <w:rPr>
      <w:rFonts w:eastAsiaTheme="minorEastAsia"/>
      <w:sz w:val="20"/>
      <w:szCs w:val="20"/>
    </w:rPr>
  </w:style>
  <w:style w:type="paragraph" w:customStyle="1" w:styleId="Default">
    <w:name w:val="Default"/>
    <w:rsid w:val="0016658F"/>
    <w:pPr>
      <w:widowControl/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9E24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D460D4"/>
    <w:rPr>
      <w:color w:val="0000FF"/>
      <w:u w:val="single"/>
    </w:rPr>
  </w:style>
  <w:style w:type="character" w:styleId="af0">
    <w:name w:val="Strong"/>
    <w:basedOn w:val="a0"/>
    <w:uiPriority w:val="22"/>
    <w:qFormat/>
    <w:rsid w:val="00CB6EF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550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758E-8A83-4845-9F51-8F014F42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23977</Words>
  <Characters>136671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Пользователь</cp:lastModifiedBy>
  <cp:revision>12</cp:revision>
  <cp:lastPrinted>2023-02-15T14:17:00Z</cp:lastPrinted>
  <dcterms:created xsi:type="dcterms:W3CDTF">2023-02-15T14:19:00Z</dcterms:created>
  <dcterms:modified xsi:type="dcterms:W3CDTF">2023-06-07T11:12:00Z</dcterms:modified>
</cp:coreProperties>
</file>