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CD" w:rsidRPr="007D5ABF" w:rsidRDefault="007225CD" w:rsidP="007225CD">
      <w:pPr>
        <w:jc w:val="center"/>
        <w:rPr>
          <w:rFonts w:ascii="Garamond" w:eastAsia="Times New Roman" w:hAnsi="Garamond"/>
          <w:b/>
          <w:sz w:val="24"/>
          <w:szCs w:val="24"/>
          <w:lang w:eastAsia="ru-RU"/>
        </w:rPr>
      </w:pPr>
      <w:r w:rsidRPr="007D5ABF">
        <w:rPr>
          <w:rFonts w:eastAsia="Times New Roman"/>
          <w:lang w:eastAsia="ru-RU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46435279" r:id="rId7"/>
        </w:object>
      </w:r>
    </w:p>
    <w:p w:rsidR="007225CD" w:rsidRPr="009B6E8B" w:rsidRDefault="007225CD" w:rsidP="007225CD">
      <w:pPr>
        <w:jc w:val="center"/>
        <w:rPr>
          <w:rFonts w:ascii="Arial" w:hAnsi="Arial" w:cs="Arial"/>
        </w:rPr>
      </w:pP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3D98">
        <w:rPr>
          <w:rFonts w:ascii="Times New Roman" w:hAnsi="Times New Roman"/>
          <w:sz w:val="24"/>
          <w:szCs w:val="24"/>
        </w:rPr>
        <w:t xml:space="preserve">ОТДЕЛ ОБРАЗОВАНИЯ </w:t>
      </w: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3D98">
        <w:rPr>
          <w:rFonts w:ascii="Times New Roman" w:hAnsi="Times New Roman"/>
          <w:sz w:val="24"/>
          <w:szCs w:val="24"/>
        </w:rPr>
        <w:t xml:space="preserve">АДМИНИСТРАЦИИ ЛЕСНОГО МУНИЦИПАЛЬНОГО ОКРУГА </w:t>
      </w: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3D98">
        <w:rPr>
          <w:rFonts w:ascii="Times New Roman" w:hAnsi="Times New Roman"/>
          <w:sz w:val="24"/>
          <w:szCs w:val="24"/>
        </w:rPr>
        <w:t xml:space="preserve"> ТВЕРСКОЙ ОБЛАСТИ</w:t>
      </w: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3D98">
        <w:rPr>
          <w:rFonts w:ascii="Times New Roman" w:hAnsi="Times New Roman"/>
          <w:sz w:val="24"/>
          <w:szCs w:val="24"/>
        </w:rPr>
        <w:t xml:space="preserve">ПРИКАЗ </w:t>
      </w:r>
    </w:p>
    <w:p w:rsidR="007225CD" w:rsidRPr="00F33D98" w:rsidRDefault="007225CD" w:rsidP="007225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25CD" w:rsidRPr="00F33D98" w:rsidRDefault="007225CD" w:rsidP="007225C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F33D9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F33D9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F33D98">
        <w:rPr>
          <w:rFonts w:ascii="Times New Roman" w:hAnsi="Times New Roman"/>
          <w:sz w:val="24"/>
          <w:szCs w:val="24"/>
        </w:rPr>
        <w:t>г.                                        с. Лесное</w:t>
      </w:r>
      <w:r w:rsidRPr="00F33D98">
        <w:rPr>
          <w:rFonts w:ascii="Times New Roman" w:hAnsi="Times New Roman"/>
          <w:sz w:val="24"/>
          <w:szCs w:val="24"/>
        </w:rPr>
        <w:tab/>
      </w:r>
      <w:r w:rsidRPr="00F33D98">
        <w:rPr>
          <w:rFonts w:ascii="Times New Roman" w:hAnsi="Times New Roman"/>
          <w:sz w:val="24"/>
          <w:szCs w:val="24"/>
        </w:rPr>
        <w:tab/>
      </w:r>
      <w:r w:rsidRPr="00F33D98">
        <w:rPr>
          <w:rFonts w:ascii="Times New Roman" w:hAnsi="Times New Roman"/>
          <w:sz w:val="24"/>
          <w:szCs w:val="24"/>
        </w:rPr>
        <w:tab/>
      </w:r>
      <w:r w:rsidRPr="00F33D98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30</w:t>
      </w:r>
    </w:p>
    <w:p w:rsidR="007225CD" w:rsidRPr="00F33D98" w:rsidRDefault="007225CD" w:rsidP="007225CD">
      <w:pPr>
        <w:rPr>
          <w:rFonts w:ascii="Times New Roman" w:hAnsi="Times New Roman"/>
          <w:sz w:val="24"/>
          <w:szCs w:val="24"/>
        </w:rPr>
      </w:pP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>Об организации государственной итоговой</w:t>
      </w: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аттестации для </w:t>
      </w:r>
      <w:proofErr w:type="gramStart"/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образовательных</w:t>
      </w: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организаций </w:t>
      </w:r>
      <w:r w:rsidRPr="007225CD">
        <w:rPr>
          <w:rFonts w:ascii="Times New Roman" w:hAnsi="Times New Roman"/>
          <w:b/>
          <w:sz w:val="28"/>
          <w:szCs w:val="28"/>
        </w:rPr>
        <w:t xml:space="preserve">Лесного муниципального округа  </w:t>
      </w: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Тверской области </w:t>
      </w:r>
      <w:proofErr w:type="gramStart"/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образовательным программам   </w:t>
      </w:r>
    </w:p>
    <w:p w:rsidR="007225CD" w:rsidRPr="007225CD" w:rsidRDefault="007225CD" w:rsidP="007225C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25CD">
        <w:rPr>
          <w:rFonts w:ascii="Times New Roman" w:hAnsi="Times New Roman"/>
          <w:b/>
          <w:bCs/>
          <w:sz w:val="28"/>
          <w:szCs w:val="28"/>
          <w:lang w:eastAsia="ru-RU"/>
        </w:rPr>
        <w:t>основного общего образования в 2023 году</w:t>
      </w:r>
    </w:p>
    <w:p w:rsidR="007225CD" w:rsidRDefault="007225CD" w:rsidP="007225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5CD" w:rsidRPr="00E2606B" w:rsidRDefault="007225CD" w:rsidP="007225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5CD" w:rsidRPr="00DC2CB6" w:rsidRDefault="007225CD" w:rsidP="00DC2CB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gramStart"/>
      <w:r w:rsidRPr="00DC2C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Pr="00DC2CB6">
        <w:rPr>
          <w:rFonts w:ascii="Times New Roman" w:hAnsi="Times New Roman"/>
          <w:sz w:val="28"/>
          <w:szCs w:val="28"/>
        </w:rPr>
        <w:t>,</w:t>
      </w:r>
      <w:r w:rsidRPr="00DC2CB6">
        <w:rPr>
          <w:rFonts w:ascii="Times New Roman" w:hAnsi="Times New Roman"/>
          <w:sz w:val="28"/>
          <w:szCs w:val="28"/>
        </w:rPr>
        <w:t xml:space="preserve"> приказом  Министерства образования Тверско</w:t>
      </w:r>
      <w:r w:rsidR="008927BD">
        <w:rPr>
          <w:rFonts w:ascii="Times New Roman" w:hAnsi="Times New Roman"/>
          <w:sz w:val="28"/>
          <w:szCs w:val="28"/>
        </w:rPr>
        <w:t>й области от 22.05.2023 г. №566/</w:t>
      </w:r>
      <w:r w:rsidRPr="00DC2CB6">
        <w:rPr>
          <w:rFonts w:ascii="Times New Roman" w:hAnsi="Times New Roman"/>
          <w:sz w:val="28"/>
          <w:szCs w:val="28"/>
        </w:rPr>
        <w:t>ПК «</w:t>
      </w:r>
      <w:r w:rsidRPr="00DC2CB6">
        <w:rPr>
          <w:rStyle w:val="a5"/>
          <w:rFonts w:ascii="Times New Roman" w:hAnsi="Times New Roman"/>
          <w:b w:val="0"/>
          <w:sz w:val="28"/>
          <w:szCs w:val="28"/>
        </w:rPr>
        <w:t>Об организации государственной итоговой</w:t>
      </w:r>
      <w:r w:rsidR="00DC2C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DC2CB6">
        <w:rPr>
          <w:rStyle w:val="a5"/>
          <w:rFonts w:ascii="Times New Roman" w:hAnsi="Times New Roman"/>
          <w:b w:val="0"/>
          <w:sz w:val="28"/>
          <w:szCs w:val="28"/>
        </w:rPr>
        <w:t>аттестации для обучающихся образовательных</w:t>
      </w:r>
      <w:proofErr w:type="gramEnd"/>
    </w:p>
    <w:p w:rsidR="007225CD" w:rsidRPr="00DC2CB6" w:rsidRDefault="007225CD" w:rsidP="00DC2CB6">
      <w:pPr>
        <w:pStyle w:val="a3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DC2CB6">
        <w:rPr>
          <w:rStyle w:val="a5"/>
          <w:rFonts w:ascii="Times New Roman" w:hAnsi="Times New Roman"/>
          <w:b w:val="0"/>
          <w:sz w:val="28"/>
          <w:szCs w:val="28"/>
        </w:rPr>
        <w:t xml:space="preserve">организаций Тверской области по образовательным программам   </w:t>
      </w:r>
    </w:p>
    <w:p w:rsidR="007225CD" w:rsidRPr="00DC2CB6" w:rsidRDefault="007225CD" w:rsidP="00DC2CB6">
      <w:pPr>
        <w:pStyle w:val="a3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DC2CB6">
        <w:rPr>
          <w:rStyle w:val="a5"/>
          <w:rFonts w:ascii="Times New Roman" w:hAnsi="Times New Roman"/>
          <w:b w:val="0"/>
          <w:sz w:val="28"/>
          <w:szCs w:val="28"/>
        </w:rPr>
        <w:t>основного общего образования в 2023 году</w:t>
      </w:r>
      <w:r w:rsidRPr="00DC2CB6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7225CD" w:rsidRPr="00DC2CB6" w:rsidRDefault="007225CD" w:rsidP="00DC2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225CD" w:rsidRPr="00DC2CB6" w:rsidRDefault="007225CD" w:rsidP="00722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CB6">
        <w:rPr>
          <w:rFonts w:ascii="Times New Roman" w:hAnsi="Times New Roman"/>
          <w:sz w:val="28"/>
          <w:szCs w:val="28"/>
        </w:rPr>
        <w:t>приказываю:</w:t>
      </w:r>
    </w:p>
    <w:p w:rsidR="007225CD" w:rsidRPr="00DC2CB6" w:rsidRDefault="007225CD" w:rsidP="007225C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341DF" w:rsidRPr="008927BD" w:rsidRDefault="007225CD" w:rsidP="008927BD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927BD">
        <w:rPr>
          <w:rFonts w:ascii="Times New Roman" w:hAnsi="Times New Roman"/>
          <w:sz w:val="28"/>
          <w:szCs w:val="28"/>
        </w:rPr>
        <w:t>Провести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государственн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ую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 xml:space="preserve"> итогов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ую</w:t>
      </w:r>
      <w:r w:rsidR="008927BD" w:rsidRPr="008927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аттестации для обучающихся образовательных</w:t>
      </w:r>
      <w:r w:rsidR="008927B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организаций </w:t>
      </w:r>
      <w:r w:rsidR="00F341DF" w:rsidRPr="008927BD">
        <w:rPr>
          <w:rFonts w:ascii="Times New Roman" w:hAnsi="Times New Roman"/>
          <w:sz w:val="28"/>
          <w:szCs w:val="28"/>
        </w:rPr>
        <w:t xml:space="preserve">Лесного муниципального округа  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Тверской области по образовательным программам   основного общего образования в 2023 году</w:t>
      </w:r>
      <w:r w:rsidR="00F341DF" w:rsidRPr="008927B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341DF" w:rsidRPr="00E2606B" w:rsidRDefault="008927BD" w:rsidP="00892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341DF" w:rsidRPr="00E2606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="007225CD" w:rsidRPr="00E2606B">
        <w:rPr>
          <w:rFonts w:ascii="Times New Roman" w:hAnsi="Times New Roman"/>
          <w:sz w:val="28"/>
          <w:szCs w:val="28"/>
        </w:rPr>
        <w:t xml:space="preserve">Руководителям пунктов проведения </w:t>
      </w:r>
      <w:r w:rsidR="00DC2CB6" w:rsidRPr="00E2606B">
        <w:rPr>
          <w:rFonts w:ascii="Times New Roman" w:hAnsi="Times New Roman"/>
          <w:sz w:val="28"/>
          <w:szCs w:val="28"/>
        </w:rPr>
        <w:t>экзаменов</w:t>
      </w:r>
      <w:proofErr w:type="gramStart"/>
      <w:r w:rsidR="00DC2CB6" w:rsidRPr="00E26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2606B" w:rsidRPr="00E2606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ю</w:t>
      </w:r>
      <w:r w:rsidR="00E2606B" w:rsidRPr="00E2606B">
        <w:rPr>
          <w:rFonts w:ascii="Times New Roman" w:hAnsi="Times New Roman"/>
          <w:sz w:val="28"/>
          <w:szCs w:val="28"/>
        </w:rPr>
        <w:t xml:space="preserve"> директора МОУ Лесная СОШ по УВР Кудрявцев</w:t>
      </w:r>
      <w:r w:rsidR="00E2606B" w:rsidRPr="00E2606B">
        <w:rPr>
          <w:rFonts w:ascii="Times New Roman" w:hAnsi="Times New Roman"/>
          <w:sz w:val="28"/>
          <w:szCs w:val="28"/>
        </w:rPr>
        <w:t>ой</w:t>
      </w:r>
      <w:r w:rsidR="00E2606B" w:rsidRPr="00E2606B">
        <w:rPr>
          <w:rFonts w:ascii="Times New Roman" w:hAnsi="Times New Roman"/>
          <w:sz w:val="28"/>
          <w:szCs w:val="28"/>
        </w:rPr>
        <w:t xml:space="preserve"> О.А.,</w:t>
      </w:r>
      <w:r>
        <w:rPr>
          <w:rFonts w:ascii="Times New Roman" w:hAnsi="Times New Roman"/>
          <w:sz w:val="28"/>
          <w:szCs w:val="28"/>
        </w:rPr>
        <w:t xml:space="preserve"> у</w:t>
      </w:r>
      <w:r w:rsidR="00E2606B" w:rsidRPr="00E2606B">
        <w:rPr>
          <w:rFonts w:ascii="Times New Roman" w:hAnsi="Times New Roman"/>
          <w:sz w:val="28"/>
          <w:szCs w:val="28"/>
        </w:rPr>
        <w:t>чителю МОУ Лесная СОШ Кудрявцевой Н.В., директору МУ</w:t>
      </w:r>
      <w:r w:rsidR="0044323C">
        <w:rPr>
          <w:rFonts w:ascii="Times New Roman" w:hAnsi="Times New Roman"/>
          <w:sz w:val="28"/>
          <w:szCs w:val="28"/>
        </w:rPr>
        <w:t xml:space="preserve"> </w:t>
      </w:r>
      <w:r w:rsidR="00E2606B" w:rsidRPr="00E2606B">
        <w:rPr>
          <w:rFonts w:ascii="Times New Roman" w:hAnsi="Times New Roman"/>
          <w:sz w:val="28"/>
          <w:szCs w:val="28"/>
        </w:rPr>
        <w:t xml:space="preserve">ДО </w:t>
      </w:r>
      <w:r w:rsidR="0044323C">
        <w:rPr>
          <w:rFonts w:ascii="Times New Roman" w:hAnsi="Times New Roman"/>
          <w:sz w:val="28"/>
          <w:szCs w:val="28"/>
        </w:rPr>
        <w:t>ДДТ</w:t>
      </w:r>
      <w:r w:rsidR="00E2606B" w:rsidRPr="00E2606B">
        <w:rPr>
          <w:rFonts w:ascii="Times New Roman" w:hAnsi="Times New Roman"/>
          <w:sz w:val="28"/>
          <w:szCs w:val="28"/>
        </w:rPr>
        <w:t xml:space="preserve"> Соловьёвой Н.В.</w:t>
      </w:r>
      <w:r w:rsidR="00E2606B" w:rsidRPr="00E2606B">
        <w:rPr>
          <w:rFonts w:ascii="Times New Roman" w:hAnsi="Times New Roman"/>
          <w:sz w:val="28"/>
          <w:szCs w:val="28"/>
        </w:rPr>
        <w:t xml:space="preserve"> </w:t>
      </w:r>
      <w:r w:rsidR="00DC2CB6" w:rsidRPr="00E2606B">
        <w:rPr>
          <w:rFonts w:ascii="Times New Roman" w:hAnsi="Times New Roman"/>
          <w:sz w:val="28"/>
          <w:szCs w:val="28"/>
        </w:rPr>
        <w:t>совместно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DC2CB6" w:rsidRPr="00E2606B">
        <w:rPr>
          <w:rFonts w:ascii="Times New Roman" w:hAnsi="Times New Roman"/>
          <w:sz w:val="28"/>
          <w:szCs w:val="28"/>
        </w:rPr>
        <w:t xml:space="preserve"> с директорами общеобразовательных организаций</w:t>
      </w:r>
      <w:r w:rsidR="00E2606B" w:rsidRPr="00E2606B">
        <w:rPr>
          <w:rFonts w:ascii="Times New Roman" w:hAnsi="Times New Roman"/>
          <w:sz w:val="28"/>
          <w:szCs w:val="28"/>
        </w:rPr>
        <w:t xml:space="preserve"> Ивановой Н.Н.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E2606B" w:rsidRPr="00E2606B">
        <w:rPr>
          <w:rFonts w:ascii="Times New Roman" w:hAnsi="Times New Roman"/>
          <w:sz w:val="28"/>
          <w:szCs w:val="28"/>
        </w:rPr>
        <w:t xml:space="preserve">МОУ Лесная СОШ, Гавриловой И.В. МОУ </w:t>
      </w:r>
      <w:proofErr w:type="spellStart"/>
      <w:r w:rsidR="00E2606B" w:rsidRPr="00E2606B">
        <w:rPr>
          <w:rFonts w:ascii="Times New Roman" w:hAnsi="Times New Roman"/>
          <w:sz w:val="28"/>
          <w:szCs w:val="28"/>
        </w:rPr>
        <w:t>Алексейковская</w:t>
      </w:r>
      <w:proofErr w:type="spellEnd"/>
      <w:r w:rsidR="00E2606B" w:rsidRPr="00E2606B">
        <w:rPr>
          <w:rFonts w:ascii="Times New Roman" w:hAnsi="Times New Roman"/>
          <w:sz w:val="28"/>
          <w:szCs w:val="28"/>
        </w:rPr>
        <w:t xml:space="preserve"> СОШ, </w:t>
      </w:r>
      <w:r w:rsidR="00DC2CB6" w:rsidRPr="00E2606B">
        <w:rPr>
          <w:rFonts w:ascii="Times New Roman" w:hAnsi="Times New Roman"/>
          <w:sz w:val="28"/>
          <w:szCs w:val="28"/>
        </w:rPr>
        <w:t>обеспечить готовность ППЭ</w:t>
      </w:r>
      <w:r w:rsidR="00F341DF" w:rsidRPr="00E2606B">
        <w:rPr>
          <w:rFonts w:ascii="Times New Roman" w:hAnsi="Times New Roman"/>
          <w:sz w:val="28"/>
          <w:szCs w:val="28"/>
        </w:rPr>
        <w:t xml:space="preserve"> и аудиторий ППЭ </w:t>
      </w:r>
      <w:r w:rsidR="00F341DF" w:rsidRPr="00E2606B">
        <w:rPr>
          <w:rFonts w:ascii="Times New Roman" w:hAnsi="Times New Roman"/>
          <w:sz w:val="28"/>
          <w:szCs w:val="28"/>
        </w:rPr>
        <w:t xml:space="preserve">к проведению ОГЭ и ГВЭ в соответствии с </w:t>
      </w:r>
      <w:r w:rsidR="00F341DF" w:rsidRPr="00E2606B">
        <w:rPr>
          <w:rFonts w:ascii="Times New Roman" w:hAnsi="Times New Roman"/>
          <w:sz w:val="28"/>
          <w:szCs w:val="28"/>
        </w:rPr>
        <w:lastRenderedPageBreak/>
        <w:t xml:space="preserve">Методическими рекомендациями по подготовке и проведению государственной итоговой аттестации по образовательным программам основного общего образования в 2023 году (письмо </w:t>
      </w:r>
      <w:r w:rsidR="00F341DF" w:rsidRPr="00E2606B">
        <w:rPr>
          <w:rFonts w:ascii="Times New Roman" w:hAnsi="Times New Roman"/>
          <w:bCs/>
          <w:sz w:val="28"/>
          <w:szCs w:val="28"/>
        </w:rPr>
        <w:t xml:space="preserve">Федеральной службы по надзору в сфере образования и науки </w:t>
      </w:r>
      <w:r w:rsidR="00F341DF" w:rsidRPr="00E2606B">
        <w:rPr>
          <w:rFonts w:ascii="Times New Roman" w:hAnsi="Times New Roman"/>
          <w:sz w:val="28"/>
          <w:szCs w:val="28"/>
        </w:rPr>
        <w:t>от 31.01.2022 № 04-18</w:t>
      </w:r>
      <w:r w:rsidR="00F341DF" w:rsidRPr="00E2606B">
        <w:rPr>
          <w:rFonts w:ascii="Times New Roman" w:hAnsi="Times New Roman"/>
          <w:bCs/>
          <w:sz w:val="28"/>
          <w:szCs w:val="28"/>
        </w:rPr>
        <w:t>)</w:t>
      </w:r>
      <w:r w:rsidR="0044323C">
        <w:rPr>
          <w:rFonts w:ascii="Times New Roman" w:hAnsi="Times New Roman"/>
          <w:sz w:val="28"/>
          <w:szCs w:val="28"/>
        </w:rPr>
        <w:t>:</w:t>
      </w:r>
    </w:p>
    <w:p w:rsidR="00F341DF" w:rsidRPr="00E2606B" w:rsidRDefault="00F341DF" w:rsidP="00E2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>1) организовать проведение ОГЭ и ГВЭ в соответствии с законодательством Российской Федерации в области образования и в соответствии с Порядком;</w:t>
      </w:r>
    </w:p>
    <w:p w:rsidR="00F341DF" w:rsidRPr="00E2606B" w:rsidRDefault="00F341DF" w:rsidP="00E2606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606B">
        <w:rPr>
          <w:rFonts w:ascii="Times New Roman" w:eastAsia="Times New Roman" w:hAnsi="Times New Roman"/>
          <w:sz w:val="28"/>
          <w:szCs w:val="28"/>
        </w:rPr>
        <w:t xml:space="preserve">2) обеспечить соблюдение режима информационной безопасности в </w:t>
      </w:r>
      <w:r w:rsidRPr="00E2606B">
        <w:rPr>
          <w:rFonts w:ascii="Times New Roman" w:hAnsi="Times New Roman"/>
          <w:sz w:val="28"/>
          <w:szCs w:val="28"/>
        </w:rPr>
        <w:t xml:space="preserve">ППЭ </w:t>
      </w:r>
      <w:r w:rsidRPr="00E2606B">
        <w:rPr>
          <w:rFonts w:ascii="Times New Roman" w:hAnsi="Times New Roman"/>
          <w:bCs/>
          <w:sz w:val="28"/>
          <w:szCs w:val="28"/>
        </w:rPr>
        <w:t>в день проведения ОГЭ и ГВЭ по соответствующему общеобразовательному предмету;</w:t>
      </w:r>
    </w:p>
    <w:p w:rsidR="00F341DF" w:rsidRPr="00E2606B" w:rsidRDefault="00F341DF" w:rsidP="00E2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 xml:space="preserve">3) обеспечить информационную безопасность при получении, хранении, использовании и передаче комплектов </w:t>
      </w:r>
      <w:r w:rsidRPr="00E2606B">
        <w:rPr>
          <w:rFonts w:ascii="Times New Roman" w:hAnsi="Times New Roman"/>
          <w:bCs/>
          <w:sz w:val="28"/>
          <w:szCs w:val="28"/>
        </w:rPr>
        <w:t>экзаменационных материалов ОГЭ и ГВЭ</w:t>
      </w:r>
      <w:r w:rsidRPr="00E2606B">
        <w:rPr>
          <w:rFonts w:ascii="Times New Roman" w:hAnsi="Times New Roman"/>
          <w:sz w:val="28"/>
          <w:szCs w:val="28"/>
        </w:rPr>
        <w:t xml:space="preserve">, определить места хранения </w:t>
      </w:r>
      <w:r w:rsidRPr="00E2606B">
        <w:rPr>
          <w:rFonts w:ascii="Times New Roman" w:hAnsi="Times New Roman"/>
          <w:bCs/>
          <w:sz w:val="28"/>
          <w:szCs w:val="28"/>
        </w:rPr>
        <w:t>экзаменационных материалов ОГЭ и ГВЭ</w:t>
      </w:r>
      <w:r w:rsidRPr="00E2606B">
        <w:rPr>
          <w:rFonts w:ascii="Times New Roman" w:hAnsi="Times New Roman"/>
          <w:sz w:val="28"/>
          <w:szCs w:val="28"/>
        </w:rPr>
        <w:t xml:space="preserve">, лиц, имеющих к ним доступ, принять меры по защите </w:t>
      </w:r>
      <w:r w:rsidRPr="00E2606B">
        <w:rPr>
          <w:rFonts w:ascii="Times New Roman" w:hAnsi="Times New Roman"/>
          <w:bCs/>
          <w:sz w:val="28"/>
          <w:szCs w:val="28"/>
        </w:rPr>
        <w:t xml:space="preserve">экзаменационных материалов ОГЭ и ГВЭ </w:t>
      </w:r>
      <w:r w:rsidRPr="00E2606B">
        <w:rPr>
          <w:rFonts w:ascii="Times New Roman" w:hAnsi="Times New Roman"/>
          <w:sz w:val="28"/>
          <w:szCs w:val="28"/>
        </w:rPr>
        <w:t>от разглашения содержащейся в них информации.</w:t>
      </w:r>
    </w:p>
    <w:p w:rsidR="00F341DF" w:rsidRPr="00E2606B" w:rsidRDefault="0044323C" w:rsidP="00E2606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341DF" w:rsidRPr="00E2606B">
        <w:rPr>
          <w:rFonts w:ascii="Times New Roman" w:hAnsi="Times New Roman"/>
          <w:sz w:val="28"/>
          <w:szCs w:val="28"/>
        </w:rPr>
        <w:t>Членам государственной экзаменационной комиссии</w:t>
      </w:r>
      <w:r w:rsidR="00F341DF" w:rsidRPr="00E2606B">
        <w:rPr>
          <w:sz w:val="28"/>
          <w:szCs w:val="28"/>
        </w:rPr>
        <w:t xml:space="preserve"> </w:t>
      </w:r>
      <w:r w:rsidR="00F341DF" w:rsidRPr="00E2606B">
        <w:rPr>
          <w:rFonts w:ascii="Times New Roman" w:hAnsi="Times New Roman"/>
          <w:sz w:val="28"/>
          <w:szCs w:val="28"/>
        </w:rPr>
        <w:t>по проведению государственной итоговой аттестации</w:t>
      </w:r>
      <w:r w:rsidR="001A388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A3880">
        <w:rPr>
          <w:rFonts w:ascii="Times New Roman" w:hAnsi="Times New Roman"/>
          <w:sz w:val="28"/>
          <w:szCs w:val="28"/>
        </w:rPr>
        <w:t xml:space="preserve"> </w:t>
      </w:r>
      <w:r w:rsidR="008927BD">
        <w:rPr>
          <w:rFonts w:ascii="Times New Roman" w:hAnsi="Times New Roman"/>
          <w:sz w:val="28"/>
          <w:szCs w:val="28"/>
        </w:rPr>
        <w:t>Ивановой Н.Н., Гавриловой И. В., Храбровой Н.В.</w:t>
      </w:r>
      <w:r w:rsidR="00F341DF" w:rsidRPr="00E2606B">
        <w:rPr>
          <w:rFonts w:ascii="Times New Roman" w:hAnsi="Times New Roman"/>
          <w:sz w:val="28"/>
          <w:szCs w:val="28"/>
        </w:rPr>
        <w:t xml:space="preserve"> </w:t>
      </w:r>
      <w:r w:rsidR="008927BD">
        <w:rPr>
          <w:rFonts w:ascii="Times New Roman" w:hAnsi="Times New Roman"/>
          <w:sz w:val="28"/>
          <w:szCs w:val="28"/>
        </w:rPr>
        <w:t xml:space="preserve">, </w:t>
      </w:r>
      <w:r w:rsidR="00F341DF" w:rsidRPr="00E2606B">
        <w:rPr>
          <w:rFonts w:ascii="Times New Roman" w:hAnsi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F341DF" w:rsidRPr="00E2606B">
        <w:rPr>
          <w:rFonts w:ascii="Times New Roman" w:hAnsi="Times New Roman"/>
          <w:bCs/>
          <w:sz w:val="28"/>
          <w:szCs w:val="28"/>
        </w:rPr>
        <w:t>в день проведения ОГЭ и ГВЭ по соответствующему общеобразовательному предмету:</w:t>
      </w:r>
    </w:p>
    <w:p w:rsidR="00F341DF" w:rsidRPr="00E2606B" w:rsidRDefault="00F341DF" w:rsidP="00E2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 xml:space="preserve">1) обеспечить </w:t>
      </w:r>
      <w:proofErr w:type="gramStart"/>
      <w:r w:rsidRPr="00E260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606B">
        <w:rPr>
          <w:rFonts w:ascii="Times New Roman" w:hAnsi="Times New Roman"/>
          <w:sz w:val="28"/>
          <w:szCs w:val="28"/>
        </w:rPr>
        <w:t xml:space="preserve"> проведением ОГЭ и ГВЭ в ППЭ </w:t>
      </w:r>
      <w:r w:rsidRPr="00E2606B">
        <w:rPr>
          <w:rFonts w:ascii="Times New Roman" w:hAnsi="Times New Roman"/>
          <w:bCs/>
          <w:sz w:val="28"/>
          <w:szCs w:val="28"/>
        </w:rPr>
        <w:t xml:space="preserve">в день проведения экзамена по соответствующему общеобразовательному предмету </w:t>
      </w:r>
      <w:r w:rsidRPr="00E2606B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в области образования и в соответствии с Порядком;</w:t>
      </w:r>
    </w:p>
    <w:p w:rsidR="00F341DF" w:rsidRPr="00E2606B" w:rsidRDefault="00F341DF" w:rsidP="00E2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 xml:space="preserve">2) составить отчет о проведении ОГЭ и ГВЭ в ППЭ (форма ППЭ-10) </w:t>
      </w:r>
      <w:r w:rsidRPr="00E2606B">
        <w:rPr>
          <w:rFonts w:ascii="Times New Roman" w:hAnsi="Times New Roman"/>
          <w:bCs/>
          <w:sz w:val="28"/>
          <w:szCs w:val="28"/>
        </w:rPr>
        <w:t xml:space="preserve">и </w:t>
      </w:r>
      <w:r w:rsidRPr="00E2606B">
        <w:rPr>
          <w:rFonts w:ascii="Times New Roman" w:hAnsi="Times New Roman"/>
          <w:sz w:val="28"/>
          <w:szCs w:val="28"/>
        </w:rPr>
        <w:t xml:space="preserve">передать данный отчет в день проведения ОГЭ и ГВЭ по соответствующему </w:t>
      </w:r>
      <w:r w:rsidRPr="00E2606B">
        <w:rPr>
          <w:rFonts w:ascii="Times New Roman" w:hAnsi="Times New Roman"/>
          <w:bCs/>
          <w:sz w:val="28"/>
          <w:szCs w:val="28"/>
        </w:rPr>
        <w:t>общеобразовательному</w:t>
      </w:r>
      <w:r w:rsidRPr="00E2606B">
        <w:rPr>
          <w:rFonts w:ascii="Times New Roman" w:hAnsi="Times New Roman"/>
          <w:sz w:val="28"/>
          <w:szCs w:val="28"/>
        </w:rPr>
        <w:t xml:space="preserve"> предмету в РЦОИ по адресу: г. Тверь, Волоколамский проспект, дом 7, кабинет 201;</w:t>
      </w:r>
    </w:p>
    <w:p w:rsidR="00F341DF" w:rsidRPr="00E2606B" w:rsidRDefault="00F341DF" w:rsidP="00E260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>3) обеспечить доставку экзаменационных работ ОГЭ и ГВЭ из ППЭ</w:t>
      </w:r>
      <w:r w:rsidRPr="00E2606B">
        <w:rPr>
          <w:rFonts w:ascii="Times New Roman" w:hAnsi="Times New Roman"/>
          <w:bCs/>
          <w:sz w:val="28"/>
          <w:szCs w:val="28"/>
        </w:rPr>
        <w:t xml:space="preserve"> в день проведения ОГЭ и ГВЭ по соответствующему общеобразовательному предмету в РЦОИ по адресу: г. Тверь, Волоколамский проспект, дом 7, кабинет 201.</w:t>
      </w:r>
    </w:p>
    <w:p w:rsidR="00F341DF" w:rsidRPr="00E2606B" w:rsidRDefault="00F341DF" w:rsidP="00E2606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5CD" w:rsidRPr="00E2606B" w:rsidRDefault="007225CD" w:rsidP="00E260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927BD" w:rsidRPr="0044323C" w:rsidRDefault="007225CD" w:rsidP="0044323C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23C">
        <w:rPr>
          <w:rFonts w:ascii="Times New Roman" w:hAnsi="Times New Roman"/>
          <w:sz w:val="28"/>
          <w:szCs w:val="28"/>
        </w:rPr>
        <w:t xml:space="preserve">Назначить заведующего РМК Храброву Н.В.. ответственным за организацию и  проведение 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>государственн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 xml:space="preserve"> итогов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 xml:space="preserve"> аттестации для обучающихся образовательных организаций </w:t>
      </w:r>
      <w:r w:rsidR="008927BD" w:rsidRPr="0044323C">
        <w:rPr>
          <w:rFonts w:ascii="Times New Roman" w:hAnsi="Times New Roman"/>
          <w:sz w:val="28"/>
          <w:szCs w:val="28"/>
        </w:rPr>
        <w:t xml:space="preserve">Лесного муниципального округа  </w:t>
      </w:r>
      <w:r w:rsidR="008927BD" w:rsidRPr="0044323C">
        <w:rPr>
          <w:rFonts w:ascii="Times New Roman" w:hAnsi="Times New Roman"/>
          <w:bCs/>
          <w:sz w:val="28"/>
          <w:szCs w:val="28"/>
          <w:lang w:eastAsia="ru-RU"/>
        </w:rPr>
        <w:t>Тверской области по образовательным программам   основного общего образования в 2023 году.</w:t>
      </w:r>
      <w:proofErr w:type="gramEnd"/>
    </w:p>
    <w:p w:rsidR="007225CD" w:rsidRPr="00E2606B" w:rsidRDefault="007225CD" w:rsidP="008927BD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5CD" w:rsidRPr="00E2606B" w:rsidRDefault="000E6B42" w:rsidP="00E260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225CD" w:rsidRPr="00E2606B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="007225CD" w:rsidRPr="00E2606B">
        <w:rPr>
          <w:rFonts w:ascii="Times New Roman" w:hAnsi="Times New Roman"/>
          <w:sz w:val="28"/>
          <w:szCs w:val="28"/>
        </w:rPr>
        <w:t xml:space="preserve"> </w:t>
      </w:r>
    </w:p>
    <w:p w:rsidR="007225CD" w:rsidRPr="00E2606B" w:rsidRDefault="007225CD" w:rsidP="00E260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2606B">
        <w:rPr>
          <w:rFonts w:ascii="Times New Roman" w:hAnsi="Times New Roman"/>
          <w:sz w:val="28"/>
          <w:szCs w:val="28"/>
        </w:rPr>
        <w:t xml:space="preserve">Отделом образования                                                            </w:t>
      </w:r>
      <w:proofErr w:type="spellStart"/>
      <w:r w:rsidR="000E6B42">
        <w:rPr>
          <w:rFonts w:ascii="Times New Roman" w:hAnsi="Times New Roman"/>
          <w:sz w:val="28"/>
          <w:szCs w:val="28"/>
        </w:rPr>
        <w:t>А.Д.Русакова</w:t>
      </w:r>
      <w:proofErr w:type="spellEnd"/>
    </w:p>
    <w:p w:rsidR="007225CD" w:rsidRPr="00E2606B" w:rsidRDefault="007225CD" w:rsidP="00E260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225CD" w:rsidRPr="001A3880" w:rsidRDefault="0044323C" w:rsidP="007225C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A3880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1A3880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1A3880">
        <w:rPr>
          <w:rFonts w:ascii="Times New Roman" w:hAnsi="Times New Roman"/>
          <w:sz w:val="28"/>
          <w:szCs w:val="28"/>
        </w:rPr>
        <w:t>:</w:t>
      </w:r>
    </w:p>
    <w:p w:rsidR="007225CD" w:rsidRPr="00E2606B" w:rsidRDefault="007225CD" w:rsidP="007225C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25CD" w:rsidRPr="00896D86" w:rsidRDefault="007225CD" w:rsidP="007225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5CD" w:rsidRDefault="007225CD" w:rsidP="007225CD"/>
    <w:p w:rsidR="00383245" w:rsidRDefault="00383245"/>
    <w:sectPr w:rsidR="0038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2DAB"/>
    <w:multiLevelType w:val="hybridMultilevel"/>
    <w:tmpl w:val="BA20E2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E2B32"/>
    <w:multiLevelType w:val="hybridMultilevel"/>
    <w:tmpl w:val="AC48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470A7"/>
    <w:multiLevelType w:val="hybridMultilevel"/>
    <w:tmpl w:val="B1F452C2"/>
    <w:lvl w:ilvl="0" w:tplc="CFF6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5249B"/>
    <w:multiLevelType w:val="hybridMultilevel"/>
    <w:tmpl w:val="A92C97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375AB"/>
    <w:multiLevelType w:val="hybridMultilevel"/>
    <w:tmpl w:val="4EC2C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CD"/>
    <w:rsid w:val="000E6B42"/>
    <w:rsid w:val="001A3880"/>
    <w:rsid w:val="00383245"/>
    <w:rsid w:val="0044323C"/>
    <w:rsid w:val="007225CD"/>
    <w:rsid w:val="008927BD"/>
    <w:rsid w:val="00DC2CB6"/>
    <w:rsid w:val="00E2606B"/>
    <w:rsid w:val="00F341DF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C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225CD"/>
    <w:rPr>
      <w:rFonts w:ascii="Calibri" w:eastAsia="Calibri" w:hAnsi="Calibri" w:cs="Times New Roman"/>
      <w:lang w:eastAsia="ru-RU"/>
    </w:rPr>
  </w:style>
  <w:style w:type="character" w:styleId="a5">
    <w:name w:val="Strong"/>
    <w:basedOn w:val="a0"/>
    <w:uiPriority w:val="22"/>
    <w:qFormat/>
    <w:rsid w:val="007225CD"/>
    <w:rPr>
      <w:b/>
      <w:bCs/>
    </w:rPr>
  </w:style>
  <w:style w:type="paragraph" w:customStyle="1" w:styleId="ConsPlusNormal">
    <w:name w:val="ConsPlusNormal"/>
    <w:rsid w:val="00F34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6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C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225CD"/>
    <w:rPr>
      <w:rFonts w:ascii="Calibri" w:eastAsia="Calibri" w:hAnsi="Calibri" w:cs="Times New Roman"/>
      <w:lang w:eastAsia="ru-RU"/>
    </w:rPr>
  </w:style>
  <w:style w:type="character" w:styleId="a5">
    <w:name w:val="Strong"/>
    <w:basedOn w:val="a0"/>
    <w:uiPriority w:val="22"/>
    <w:qFormat/>
    <w:rsid w:val="007225CD"/>
    <w:rPr>
      <w:b/>
      <w:bCs/>
    </w:rPr>
  </w:style>
  <w:style w:type="paragraph" w:customStyle="1" w:styleId="ConsPlusNormal">
    <w:name w:val="ConsPlusNormal"/>
    <w:rsid w:val="00F341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2023-05-24T09:00:00Z</cp:lastPrinted>
  <dcterms:created xsi:type="dcterms:W3CDTF">2023-05-24T09:06:00Z</dcterms:created>
  <dcterms:modified xsi:type="dcterms:W3CDTF">2023-05-24T09:08:00Z</dcterms:modified>
</cp:coreProperties>
</file>