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6A45" w:rsidRDefault="00096A45" w:rsidP="00096A45">
      <w:pPr>
        <w:shd w:val="clear" w:color="auto" w:fill="FFFFFF"/>
        <w:spacing w:after="0" w:line="330" w:lineRule="atLeast"/>
        <w:ind w:firstLine="709"/>
        <w:jc w:val="both"/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</w:pPr>
      <w:r>
        <w:rPr>
          <w:rFonts w:ascii="Arial" w:hAnsi="Arial" w:cs="Arial"/>
          <w:color w:val="007AD0"/>
          <w:sz w:val="36"/>
          <w:szCs w:val="36"/>
          <w:shd w:val="clear" w:color="auto" w:fill="FFFFFF"/>
        </w:rPr>
        <w:t>#</w:t>
      </w:r>
      <w:proofErr w:type="spellStart"/>
      <w:r>
        <w:rPr>
          <w:rFonts w:ascii="Arial" w:hAnsi="Arial" w:cs="Arial"/>
          <w:color w:val="007AD0"/>
          <w:sz w:val="36"/>
          <w:szCs w:val="36"/>
          <w:shd w:val="clear" w:color="auto" w:fill="FFFFFF"/>
        </w:rPr>
        <w:t>ГероиНашегоВремени</w:t>
      </w:r>
      <w:proofErr w:type="spellEnd"/>
    </w:p>
    <w:p w:rsidR="00096A45" w:rsidRPr="00096A45" w:rsidRDefault="00096A45" w:rsidP="00096A45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96A4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Человек, для которого долг, честь, патриотизм, подвиг, герой – не просто слова, во все времена пользовался уважением и почитался в народе. Поступки человека не проходят бесследно, они оцениваются с позиции блага для других людей и пользы для своей Родины.</w:t>
      </w:r>
    </w:p>
    <w:p w:rsidR="00096A45" w:rsidRPr="00096A45" w:rsidRDefault="00096A45" w:rsidP="00096A45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96A4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В настоящее время защитники Отечества, выполняя свой долг, оказываются в ситуациях между жизнью и смертью – ситуациях, требующих от человека проявления мужества, а иногда и настоящей воинской доблести. У них дома остались родственники, любимые и любящие их люди, которые ждут их.</w:t>
      </w:r>
    </w:p>
    <w:p w:rsidR="00096A45" w:rsidRPr="00096A45" w:rsidRDefault="00096A45" w:rsidP="00096A45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96A4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Наш земляк, выпускник МОУ «</w:t>
      </w:r>
      <w:proofErr w:type="spellStart"/>
      <w:r w:rsidRPr="00096A4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Телятниковская</w:t>
      </w:r>
      <w:proofErr w:type="spellEnd"/>
      <w:r w:rsidRPr="00096A4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 xml:space="preserve"> ООШ» Филиппов Максим Александрович, в настоящее время в ряду мобилизованных  участвует в СВО на территории Луганской народной республики. Мы уверены в том, что Максим с честью и достоинством выполняет свой воинский долг. Как и все солдаты, он  всё сделает для мира и процветания каждого из нас, каждой российской семьи!</w:t>
      </w:r>
    </w:p>
    <w:p w:rsidR="00096A45" w:rsidRPr="00096A45" w:rsidRDefault="00096A45" w:rsidP="00096A45">
      <w:pPr>
        <w:shd w:val="clear" w:color="auto" w:fill="FFFFFF"/>
        <w:spacing w:after="0" w:line="330" w:lineRule="atLeast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96A4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            Все мы вместе должны помочь друг другу, нашей армии своим пониманием, поддержкой, вдумчивым отношением ко всему, что происходит вокруг. Обучающиеся и работники школы принимают активное участие в акции «Мы вместе»: собрали посылку Максиму, написали письма</w:t>
      </w:r>
      <w:bookmarkStart w:id="0" w:name="_GoBack"/>
      <w:bookmarkEnd w:id="0"/>
      <w:r w:rsidRPr="00096A4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, в том числе – поздравления с Новым годом, записали поздравительный ролик.</w:t>
      </w:r>
    </w:p>
    <w:p w:rsidR="00096A45" w:rsidRPr="00096A45" w:rsidRDefault="00096A45" w:rsidP="00096A45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96A4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Мы твёрдо знаем: Россия – миролюбивая страна, россияне всегда стоят на защите Мира, Доброты, Справедливости!</w:t>
      </w:r>
      <w:r>
        <w:rPr>
          <w:rFonts w:ascii="Tahoma" w:eastAsia="Times New Roman" w:hAnsi="Tahoma" w:cs="Tahoma"/>
          <w:noProof/>
          <w:color w:val="007AD0"/>
          <w:sz w:val="21"/>
          <w:szCs w:val="21"/>
          <w:lang w:eastAsia="ru-RU"/>
        </w:rPr>
        <w:drawing>
          <wp:inline distT="0" distB="0" distL="0" distR="0">
            <wp:extent cx="9525" cy="9525"/>
            <wp:effectExtent l="0" t="0" r="0" b="0"/>
            <wp:docPr id="1" name="Рисунок 1" descr="Хочу такой сайт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Хочу такой сайт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9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6A45" w:rsidRPr="00096A45" w:rsidRDefault="00096A45" w:rsidP="00096A45">
      <w:pPr>
        <w:shd w:val="clear" w:color="auto" w:fill="FFFFFF"/>
        <w:spacing w:after="0" w:line="330" w:lineRule="atLeast"/>
        <w:ind w:firstLine="709"/>
        <w:jc w:val="both"/>
        <w:rPr>
          <w:rFonts w:ascii="Tahoma" w:eastAsia="Times New Roman" w:hAnsi="Tahoma" w:cs="Tahoma"/>
          <w:color w:val="555555"/>
          <w:sz w:val="21"/>
          <w:szCs w:val="21"/>
          <w:lang w:eastAsia="ru-RU"/>
        </w:rPr>
      </w:pPr>
      <w:r w:rsidRPr="00096A45">
        <w:rPr>
          <w:rFonts w:ascii="Times New Roman" w:eastAsia="Times New Roman" w:hAnsi="Times New Roman" w:cs="Times New Roman"/>
          <w:color w:val="555555"/>
          <w:sz w:val="28"/>
          <w:szCs w:val="28"/>
          <w:lang w:eastAsia="ru-RU"/>
        </w:rPr>
        <w:t>Благодаря нашим Героям спокойное и благополучное будущее нашей страны – в надёжных руках.</w:t>
      </w:r>
    </w:p>
    <w:sectPr w:rsidR="00096A45" w:rsidRPr="00096A4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6A45"/>
    <w:rsid w:val="00096A45"/>
    <w:rsid w:val="00C2171F"/>
    <w:rsid w:val="00E97F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6A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6A4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96A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96A4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2288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hyperlink" Target="https://&#1089;&#1072;&#1081;&#1090;&#1086;&#1073;&#1088;&#1072;&#1079;&#1086;&#1074;&#1072;&#1085;&#1080;&#1103;.&#1088;&#1092;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2023-01-12T07:05:00Z</dcterms:created>
  <dcterms:modified xsi:type="dcterms:W3CDTF">2023-01-12T08:46:00Z</dcterms:modified>
</cp:coreProperties>
</file>