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6F" w:rsidRDefault="007F061D" w:rsidP="00B11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F6F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Информационно-аналитические материалы по вопросам деятельности по профилактике семейного неблагополучия и жестокого обращения с детьми, безнадзорности и правонарушений несовершеннолетних </w:t>
      </w:r>
    </w:p>
    <w:p w:rsidR="00B95986" w:rsidRPr="00B11F6F" w:rsidRDefault="007F061D" w:rsidP="00B11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F6F">
        <w:rPr>
          <w:rFonts w:ascii="Times New Roman" w:hAnsi="Times New Roman" w:cs="Times New Roman"/>
          <w:b/>
          <w:sz w:val="28"/>
          <w:szCs w:val="28"/>
        </w:rPr>
        <w:t>за 2021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909"/>
        <w:gridCol w:w="2037"/>
        <w:gridCol w:w="1559"/>
        <w:gridCol w:w="2410"/>
        <w:gridCol w:w="1778"/>
      </w:tblGrid>
      <w:tr w:rsidR="007F061D" w:rsidTr="007F061D">
        <w:tc>
          <w:tcPr>
            <w:tcW w:w="2093" w:type="dxa"/>
          </w:tcPr>
          <w:p w:rsidR="007F061D" w:rsidRDefault="007F061D" w:rsidP="007F0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муниципалитета</w:t>
            </w:r>
          </w:p>
          <w:p w:rsidR="007F061D" w:rsidRDefault="007F061D" w:rsidP="007F0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:rsidR="007F061D" w:rsidRDefault="007F061D" w:rsidP="007F0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 по профилактике</w:t>
            </w:r>
          </w:p>
        </w:tc>
        <w:tc>
          <w:tcPr>
            <w:tcW w:w="2037" w:type="dxa"/>
          </w:tcPr>
          <w:p w:rsidR="007F061D" w:rsidRDefault="007F061D" w:rsidP="007F0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неблагополучных семей</w:t>
            </w:r>
          </w:p>
        </w:tc>
        <w:tc>
          <w:tcPr>
            <w:tcW w:w="1559" w:type="dxa"/>
          </w:tcPr>
          <w:p w:rsidR="007F061D" w:rsidRDefault="007F061D" w:rsidP="007F0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случаев жестокого обращения с детьми</w:t>
            </w:r>
          </w:p>
        </w:tc>
        <w:tc>
          <w:tcPr>
            <w:tcW w:w="2410" w:type="dxa"/>
          </w:tcPr>
          <w:p w:rsidR="007F061D" w:rsidRDefault="007F061D" w:rsidP="007F0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правонарушений несовершеннолетних за 2021 год</w:t>
            </w:r>
          </w:p>
        </w:tc>
        <w:tc>
          <w:tcPr>
            <w:tcW w:w="1778" w:type="dxa"/>
          </w:tcPr>
          <w:p w:rsidR="007F061D" w:rsidRDefault="007F061D" w:rsidP="007F0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детей, находящихся на учете КДН</w:t>
            </w:r>
          </w:p>
        </w:tc>
      </w:tr>
      <w:tr w:rsidR="007F061D" w:rsidTr="007F061D">
        <w:tc>
          <w:tcPr>
            <w:tcW w:w="2093" w:type="dxa"/>
          </w:tcPr>
          <w:p w:rsidR="00B11F6F" w:rsidRDefault="00B11F6F" w:rsidP="007F0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F6F" w:rsidRDefault="00B11F6F" w:rsidP="007F0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1D" w:rsidRDefault="007F061D" w:rsidP="001C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муниципальный округ</w:t>
            </w:r>
          </w:p>
          <w:p w:rsidR="007F061D" w:rsidRDefault="007F061D" w:rsidP="001C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</w:p>
        </w:tc>
        <w:tc>
          <w:tcPr>
            <w:tcW w:w="4909" w:type="dxa"/>
          </w:tcPr>
          <w:p w:rsidR="007F061D" w:rsidRDefault="007F061D" w:rsidP="007F0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учреждениях: родительские собрания, беседы с детьми и родителями (законными представителями), индивидуальная работа психолога и социального педагога, классных руководителей.</w:t>
            </w:r>
          </w:p>
          <w:p w:rsidR="006560B6" w:rsidRDefault="006560B6" w:rsidP="007F0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муниципалитете работа по плану межведомственной комиссии, КДН и ЗП, всех систем профилактики по выявлению неблагополучных семей,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ними и оказания им необходимой помощи.</w:t>
            </w:r>
          </w:p>
        </w:tc>
        <w:tc>
          <w:tcPr>
            <w:tcW w:w="2037" w:type="dxa"/>
          </w:tcPr>
          <w:p w:rsidR="00B11F6F" w:rsidRDefault="00B11F6F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F6F" w:rsidRDefault="00B11F6F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F6F" w:rsidRDefault="00B11F6F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F6F" w:rsidRDefault="00B11F6F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1D" w:rsidRDefault="007F061D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11F6F" w:rsidRDefault="00B11F6F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F6F" w:rsidRDefault="00B11F6F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F6F" w:rsidRDefault="00B11F6F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F6F" w:rsidRDefault="00B11F6F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1D" w:rsidRDefault="007F061D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B11F6F" w:rsidRDefault="00B11F6F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F6F" w:rsidRDefault="00B11F6F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F6F" w:rsidRDefault="00B11F6F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F6F" w:rsidRDefault="00B11F6F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1D" w:rsidRDefault="007F061D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8" w:type="dxa"/>
          </w:tcPr>
          <w:p w:rsidR="00B11F6F" w:rsidRDefault="00B11F6F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F6F" w:rsidRDefault="00B11F6F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F6F" w:rsidRDefault="00B11F6F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F6F" w:rsidRDefault="00B11F6F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1D" w:rsidRDefault="007F061D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F061D" w:rsidRDefault="007F061D" w:rsidP="007F06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0B6" w:rsidRDefault="006560B6" w:rsidP="007F06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0B6" w:rsidRPr="00100255" w:rsidRDefault="006560B6" w:rsidP="006560B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Исполнитель: </w:t>
      </w:r>
      <w:r w:rsidRPr="00100255">
        <w:rPr>
          <w:rFonts w:ascii="Times New Roman" w:hAnsi="Times New Roman" w:cs="Times New Roman"/>
          <w:sz w:val="24"/>
          <w:szCs w:val="24"/>
        </w:rPr>
        <w:t>Смирнова</w:t>
      </w:r>
      <w:r w:rsidRPr="006560B6">
        <w:rPr>
          <w:rFonts w:ascii="Times New Roman" w:hAnsi="Times New Roman" w:cs="Times New Roman"/>
          <w:sz w:val="24"/>
          <w:szCs w:val="24"/>
        </w:rPr>
        <w:t xml:space="preserve"> </w:t>
      </w:r>
      <w:r w:rsidRPr="00100255">
        <w:rPr>
          <w:rFonts w:ascii="Times New Roman" w:hAnsi="Times New Roman" w:cs="Times New Roman"/>
          <w:sz w:val="24"/>
          <w:szCs w:val="24"/>
        </w:rPr>
        <w:t>О.А.</w:t>
      </w:r>
    </w:p>
    <w:p w:rsidR="006560B6" w:rsidRPr="00100255" w:rsidRDefault="006560B6" w:rsidP="006560B6">
      <w:pPr>
        <w:pStyle w:val="a4"/>
        <w:rPr>
          <w:rFonts w:ascii="Times New Roman" w:hAnsi="Times New Roman" w:cs="Times New Roman"/>
          <w:sz w:val="24"/>
          <w:szCs w:val="24"/>
        </w:rPr>
      </w:pPr>
      <w:r w:rsidRPr="00100255">
        <w:rPr>
          <w:rFonts w:ascii="Times New Roman" w:hAnsi="Times New Roman" w:cs="Times New Roman"/>
          <w:sz w:val="24"/>
          <w:szCs w:val="24"/>
        </w:rPr>
        <w:t>8(48271)2-15-63</w:t>
      </w:r>
    </w:p>
    <w:p w:rsidR="006560B6" w:rsidRPr="00100255" w:rsidRDefault="006560B6" w:rsidP="006560B6">
      <w:pPr>
        <w:pStyle w:val="a4"/>
        <w:rPr>
          <w:rFonts w:ascii="Times New Roman" w:hAnsi="Times New Roman" w:cs="Times New Roman"/>
          <w:sz w:val="24"/>
          <w:szCs w:val="24"/>
        </w:rPr>
      </w:pPr>
      <w:r w:rsidRPr="00100255">
        <w:rPr>
          <w:rFonts w:ascii="Times New Roman" w:hAnsi="Times New Roman" w:cs="Times New Roman"/>
          <w:sz w:val="24"/>
          <w:szCs w:val="24"/>
        </w:rPr>
        <w:t>lesnoeroo@yandex.ru</w:t>
      </w:r>
    </w:p>
    <w:p w:rsidR="006560B6" w:rsidRPr="007F061D" w:rsidRDefault="006560B6" w:rsidP="007F06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60B6" w:rsidRPr="007F061D" w:rsidSect="007F06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061D"/>
    <w:rsid w:val="001C43C9"/>
    <w:rsid w:val="006560B6"/>
    <w:rsid w:val="00711A89"/>
    <w:rsid w:val="007F061D"/>
    <w:rsid w:val="00993925"/>
    <w:rsid w:val="00B11F6F"/>
    <w:rsid w:val="00B75C06"/>
    <w:rsid w:val="00B95986"/>
    <w:rsid w:val="00D2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560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</cp:lastModifiedBy>
  <cp:revision>5</cp:revision>
  <cp:lastPrinted>2022-03-23T07:08:00Z</cp:lastPrinted>
  <dcterms:created xsi:type="dcterms:W3CDTF">2022-03-23T06:54:00Z</dcterms:created>
  <dcterms:modified xsi:type="dcterms:W3CDTF">2022-07-18T13:34:00Z</dcterms:modified>
</cp:coreProperties>
</file>