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FC9" w:rsidRPr="002C52B0" w:rsidRDefault="00191750" w:rsidP="00CA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r w:rsidRPr="002C52B0">
        <w:rPr>
          <w:rFonts w:ascii="Times New Roman" w:eastAsia="Times New Roman" w:hAnsi="Times New Roman" w:cs="Times New Roman"/>
          <w:b/>
          <w:i/>
          <w:sz w:val="28"/>
          <w:szCs w:val="28"/>
        </w:rPr>
        <w:t>Профилактика э</w:t>
      </w:r>
      <w:r w:rsidR="00CA7FC9" w:rsidRPr="002C52B0">
        <w:rPr>
          <w:rFonts w:ascii="Times New Roman" w:eastAsia="Times New Roman" w:hAnsi="Times New Roman" w:cs="Times New Roman"/>
          <w:b/>
          <w:i/>
          <w:sz w:val="28"/>
          <w:szCs w:val="28"/>
        </w:rPr>
        <w:t>кстремизма и терроризма в школе</w:t>
      </w:r>
      <w:bookmarkEnd w:id="0"/>
      <w:r w:rsidR="00CA7FC9" w:rsidRPr="002C52B0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191750" w:rsidRDefault="00191750" w:rsidP="001917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1750" w:rsidRDefault="00191750" w:rsidP="001917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5940425" cy="1541145"/>
            <wp:effectExtent l="19050" t="0" r="3175" b="0"/>
            <wp:docPr id="1" name="Рисунок 0" descr="746f5a85544291dd1ea44d0598223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6f5a85544291dd1ea44d0598223c3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33D" w:rsidRPr="0094133D" w:rsidRDefault="0094133D" w:rsidP="0094133D">
      <w:pPr>
        <w:spacing w:before="100" w:beforeAutospacing="1" w:after="100" w:afterAutospacing="1"/>
        <w:ind w:left="-1134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Экстремизм и терроризм в любых формах своих проявлений превратились в одну из самых опасных проблем, с которыми человечество вошло в XXI столетие. Терроризм представляет реальную угрозу национальной безопасности страны: похищение людей, взятие заложников, случаи угона самолетов, взрывы бомб, акты насилия в этно-конфессиональных конфликтах, прямые угрозы их реализация и т.д. Поэтому проблема противодействия терроризму и экстремизму в Российской Федерации – это одна из наиболее важных задач обеспечения безопасности на государственном уровне.</w:t>
      </w:r>
    </w:p>
    <w:p w:rsidR="00CA7FC9" w:rsidRDefault="00CA7FC9" w:rsidP="0094133D">
      <w:pPr>
        <w:spacing w:before="100" w:beforeAutospacing="1" w:after="100" w:afterAutospacing="1" w:line="240" w:lineRule="auto"/>
        <w:ind w:left="-1134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5654" cy="5548158"/>
            <wp:effectExtent l="19050" t="0" r="1846" b="0"/>
            <wp:docPr id="2" name="Рисунок 1" descr="ekstr-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str-terro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3170" cy="554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B03" w:rsidRDefault="00191750" w:rsidP="0094133D">
      <w:pPr>
        <w:ind w:left="-1134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</w:t>
      </w:r>
    </w:p>
    <w:p w:rsidR="002C52B0" w:rsidRPr="0094133D" w:rsidRDefault="002C52B0" w:rsidP="002C52B0">
      <w:pPr>
        <w:pStyle w:val="a6"/>
        <w:shd w:val="clear" w:color="auto" w:fill="FFFFFF"/>
        <w:spacing w:line="276" w:lineRule="auto"/>
        <w:ind w:left="-1134" w:right="-284" w:firstLine="567"/>
        <w:jc w:val="both"/>
        <w:rPr>
          <w:sz w:val="28"/>
          <w:szCs w:val="28"/>
        </w:rPr>
      </w:pPr>
      <w:r w:rsidRPr="0094133D">
        <w:rPr>
          <w:color w:val="000000"/>
          <w:sz w:val="28"/>
          <w:szCs w:val="28"/>
        </w:rPr>
        <w:t xml:space="preserve">Именно в общеобразовательном учреждении ребенок, как правило, впервые сталкивается с представителями других национальностей, имеющих отличную от привычной для него культуру, веру, взгляды на жизнь и внешность. Поэтому и должна проводиться профилактика терроризма и экстремизма в школе, ведь это общеобразовательное учреждение является своеобразной «горячей точкой» для возникновения агрессии. Несмотря на разницу во внешности и жизненных устоях, все должны пользоваться одинаковыми правами. В этом и будет состоять работа по профилактике терроризма, основывающаяся на: </w:t>
      </w:r>
    </w:p>
    <w:p w:rsidR="002C52B0" w:rsidRPr="0094133D" w:rsidRDefault="002C52B0" w:rsidP="002C52B0">
      <w:pPr>
        <w:pStyle w:val="a6"/>
        <w:shd w:val="clear" w:color="auto" w:fill="FFFFFF"/>
        <w:spacing w:line="276" w:lineRule="auto"/>
        <w:ind w:left="-1134" w:right="-284" w:firstLine="567"/>
        <w:jc w:val="both"/>
        <w:rPr>
          <w:sz w:val="28"/>
          <w:szCs w:val="28"/>
        </w:rPr>
      </w:pPr>
      <w:r w:rsidRPr="0094133D">
        <w:rPr>
          <w:color w:val="000000"/>
          <w:sz w:val="28"/>
          <w:szCs w:val="28"/>
        </w:rPr>
        <w:t>- активности учащихся и их стимулировании к самовоспитанию;</w:t>
      </w:r>
    </w:p>
    <w:p w:rsidR="002C52B0" w:rsidRPr="0094133D" w:rsidRDefault="002C52B0" w:rsidP="002C52B0">
      <w:pPr>
        <w:pStyle w:val="a6"/>
        <w:shd w:val="clear" w:color="auto" w:fill="FFFFFF"/>
        <w:spacing w:line="276" w:lineRule="auto"/>
        <w:ind w:left="-1134" w:right="-284" w:firstLine="567"/>
        <w:jc w:val="both"/>
        <w:rPr>
          <w:sz w:val="28"/>
          <w:szCs w:val="28"/>
        </w:rPr>
      </w:pPr>
      <w:r w:rsidRPr="0094133D">
        <w:rPr>
          <w:color w:val="000000"/>
          <w:sz w:val="28"/>
          <w:szCs w:val="28"/>
        </w:rPr>
        <w:t xml:space="preserve">- сознательном поведении молодежи; </w:t>
      </w:r>
    </w:p>
    <w:p w:rsidR="002C52B0" w:rsidRDefault="002C52B0" w:rsidP="002C52B0">
      <w:pPr>
        <w:pStyle w:val="a6"/>
        <w:shd w:val="clear" w:color="auto" w:fill="FFFFFF"/>
        <w:spacing w:line="276" w:lineRule="auto"/>
        <w:ind w:left="-1134" w:right="-284" w:firstLine="567"/>
        <w:jc w:val="both"/>
        <w:rPr>
          <w:sz w:val="28"/>
          <w:szCs w:val="28"/>
        </w:rPr>
      </w:pPr>
      <w:r w:rsidRPr="0094133D">
        <w:rPr>
          <w:color w:val="000000"/>
          <w:sz w:val="28"/>
          <w:szCs w:val="28"/>
        </w:rPr>
        <w:t xml:space="preserve">- принципе адекватности. </w:t>
      </w:r>
    </w:p>
    <w:p w:rsidR="0094133D" w:rsidRDefault="00191750" w:rsidP="0094133D">
      <w:pPr>
        <w:ind w:left="-1134" w:right="-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b/>
          <w:bCs/>
          <w:sz w:val="28"/>
          <w:szCs w:val="28"/>
        </w:rPr>
        <w:t>В этой связи основные действия по снижению экстремистских и террористических проявлений в молодёжной среде в нашей школе нацелены на:</w:t>
      </w:r>
    </w:p>
    <w:p w:rsidR="007F5B03" w:rsidRPr="0094133D" w:rsidRDefault="00191750" w:rsidP="0094133D">
      <w:pPr>
        <w:ind w:left="-1134" w:right="-284"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sz w:val="28"/>
          <w:szCs w:val="28"/>
        </w:rPr>
        <w:br/>
        <w:t>• создание условий для снижения агрессии, напряжённос</w:t>
      </w:r>
      <w:r w:rsidR="0094133D">
        <w:rPr>
          <w:rFonts w:ascii="Times New Roman" w:eastAsia="Times New Roman" w:hAnsi="Times New Roman" w:cs="Times New Roman"/>
          <w:sz w:val="28"/>
          <w:szCs w:val="28"/>
        </w:rPr>
        <w:t xml:space="preserve">ти, экстремистской активности в 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t>среде детей, подростков и молодёжи;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br/>
        <w:t>• создание условий для воспитания успешной, толерантной, патриотичной, социально ответственной личности;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br/>
        <w:t xml:space="preserve">• создание механизмов эффективного влияния на процесс социализации личности молодого человека, включения его в социокультурное пространство ближайшего </w:t>
      </w:r>
      <w:r w:rsidR="007F5B03" w:rsidRPr="007F5B03">
        <w:rPr>
          <w:rFonts w:ascii="Times New Roman" w:eastAsia="Times New Roman" w:hAnsi="Times New Roman" w:cs="Times New Roman"/>
          <w:sz w:val="28"/>
          <w:szCs w:val="28"/>
        </w:rPr>
        <w:t>сообщества и социума в целом;</w:t>
      </w:r>
      <w:r w:rsidR="007F5B03" w:rsidRPr="007F5B03">
        <w:rPr>
          <w:rFonts w:ascii="Times New Roman" w:eastAsia="Times New Roman" w:hAnsi="Times New Roman" w:cs="Times New Roman"/>
          <w:sz w:val="28"/>
          <w:szCs w:val="28"/>
        </w:rPr>
        <w:br/>
        <w:t xml:space="preserve">• 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t>развитие конструктивной социальной ак</w:t>
      </w:r>
      <w:r w:rsidR="007F5B03" w:rsidRPr="007F5B03">
        <w:rPr>
          <w:rFonts w:ascii="Times New Roman" w:eastAsia="Times New Roman" w:hAnsi="Times New Roman" w:cs="Times New Roman"/>
          <w:sz w:val="28"/>
          <w:szCs w:val="28"/>
        </w:rPr>
        <w:t xml:space="preserve">тивности подростков и молодёжи. </w:t>
      </w:r>
    </w:p>
    <w:p w:rsidR="003844F9" w:rsidRDefault="00191750" w:rsidP="003844F9">
      <w:pPr>
        <w:ind w:left="-1134" w:right="-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sz w:val="28"/>
          <w:szCs w:val="28"/>
        </w:rPr>
        <w:t xml:space="preserve">Исходя из поставленных целей, в нашей школе присутствуют </w:t>
      </w:r>
      <w:r w:rsidRPr="007F5B03">
        <w:rPr>
          <w:rFonts w:ascii="Times New Roman" w:eastAsia="Times New Roman" w:hAnsi="Times New Roman" w:cs="Times New Roman"/>
          <w:b/>
          <w:bCs/>
          <w:sz w:val="28"/>
          <w:szCs w:val="28"/>
        </w:rPr>
        <w:t>такие направления противодействия экстремизму и терроризму:</w:t>
      </w:r>
    </w:p>
    <w:p w:rsidR="007F5B03" w:rsidRPr="003844F9" w:rsidRDefault="00191750" w:rsidP="003844F9">
      <w:pPr>
        <w:ind w:left="-1134" w:right="-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sz w:val="28"/>
          <w:szCs w:val="28"/>
        </w:rPr>
        <w:br/>
        <w:t>• проведение классных часов с целью освоения обучающимися общечеловеческих норм нравственности и поведения; рассмотрение вопросов профилактики правонарушений, правового воспитания, формирования законопослушного пов</w:t>
      </w:r>
      <w:r w:rsidR="00CA7FC9" w:rsidRPr="007F5B03">
        <w:rPr>
          <w:rFonts w:ascii="Times New Roman" w:eastAsia="Times New Roman" w:hAnsi="Times New Roman" w:cs="Times New Roman"/>
          <w:sz w:val="28"/>
          <w:szCs w:val="28"/>
        </w:rPr>
        <w:t>едения обучающихся на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советах, советах профилактики, классных собраниях;</w:t>
      </w:r>
    </w:p>
    <w:p w:rsidR="003844F9" w:rsidRDefault="00191750" w:rsidP="003844F9">
      <w:pPr>
        <w:ind w:left="-1134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>• организация индивидуальных встреч обучающихся и их родителей с социальным педагогом, психологом школы, сотрудниками правоохранительных органов по вопросам правового воспитания и формирования законопослушного поведения обучающихся</w:t>
      </w:r>
      <w:r w:rsidR="007F5B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4133D" w:rsidRDefault="00191750" w:rsidP="003844F9">
      <w:pPr>
        <w:ind w:left="-1134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sz w:val="28"/>
          <w:szCs w:val="28"/>
        </w:rPr>
        <w:t>При проведении с детьми и подростками бесед, занятий, мероприятий мы не касаемся самих экстремистских и террористических идей, чтобы не превратить профилактику в обучение экстремизму и терроризму и демонст</w:t>
      </w:r>
      <w:r w:rsidR="003844F9">
        <w:rPr>
          <w:rFonts w:ascii="Times New Roman" w:eastAsia="Times New Roman" w:hAnsi="Times New Roman" w:cs="Times New Roman"/>
          <w:sz w:val="28"/>
          <w:szCs w:val="28"/>
        </w:rPr>
        <w:t xml:space="preserve">рирование нацистской символики. 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t>Вся работа педагогов построена на профилактике вредных привычек и негативных отклонений в поведении детей и подростков. Формирование у детей на всех этапах их развития правильные представления об аномальных привычках и формах поведения,</w:t>
      </w:r>
      <w:r w:rsidR="007F5B03">
        <w:rPr>
          <w:rFonts w:ascii="Times New Roman" w:eastAsia="Times New Roman" w:hAnsi="Times New Roman" w:cs="Times New Roman"/>
          <w:sz w:val="28"/>
          <w:szCs w:val="28"/>
        </w:rPr>
        <w:t xml:space="preserve"> об их социальных последствиях. </w:t>
      </w:r>
    </w:p>
    <w:p w:rsidR="003844F9" w:rsidRPr="002C52B0" w:rsidRDefault="003844F9" w:rsidP="003844F9">
      <w:pPr>
        <w:ind w:left="-1134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60197" cy="4231758"/>
            <wp:effectExtent l="19050" t="0" r="6903" b="0"/>
            <wp:docPr id="3" name="Рисунок 2" descr="image-15-02-21-12-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15-02-21-12-36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4923" cy="423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33D" w:rsidRPr="002C52B0" w:rsidRDefault="0094133D" w:rsidP="003844F9">
      <w:pPr>
        <w:pStyle w:val="a6"/>
        <w:shd w:val="clear" w:color="auto" w:fill="FFFFFF"/>
        <w:spacing w:line="276" w:lineRule="auto"/>
        <w:ind w:left="-1134" w:right="-284" w:firstLine="567"/>
        <w:jc w:val="both"/>
        <w:rPr>
          <w:sz w:val="28"/>
          <w:szCs w:val="28"/>
        </w:rPr>
      </w:pPr>
      <w:r w:rsidRPr="002C52B0">
        <w:rPr>
          <w:color w:val="000000"/>
          <w:sz w:val="28"/>
          <w:szCs w:val="28"/>
        </w:rPr>
        <w:t>Немаловажной задачей современной школы является формирование гуманистической личности, признающей идею толерантности в межэтнических отношениях. Это и будет прекрасная профилактика терроризма. Дети, проявляющие толерантность, признают то, что все люди различны по своему внешнему виду и интересам, положению и ценностям. При этом каждый имеет право жить на нашей планете, сохранив индивидуальность.</w:t>
      </w:r>
      <w:r w:rsidR="003844F9">
        <w:rPr>
          <w:sz w:val="28"/>
          <w:szCs w:val="28"/>
        </w:rPr>
        <w:t xml:space="preserve"> </w:t>
      </w:r>
      <w:r w:rsidRPr="002C52B0">
        <w:rPr>
          <w:color w:val="000000"/>
          <w:sz w:val="28"/>
          <w:szCs w:val="28"/>
        </w:rPr>
        <w:t xml:space="preserve">Формирование у учащихся чувства толерантности является длительным и сложным процессом. На начальном этапе данного процесса учитель должен обеспечить эмоциональный комфорт детям. Кроме того, он обязан привить школьникам способность к критическому мышлению, самоконтролю и сотрудничеству. В общеобразовательной среде непременно должен идти процесс формирования толерантного отношения между учителем и учеником. Причем педагог </w:t>
      </w:r>
      <w:r w:rsidRPr="002C52B0">
        <w:rPr>
          <w:color w:val="000000"/>
          <w:sz w:val="28"/>
          <w:szCs w:val="28"/>
        </w:rPr>
        <w:lastRenderedPageBreak/>
        <w:t xml:space="preserve">обязан выстраивать свои отношения со школьниками как на уроках, так и вне класса. </w:t>
      </w:r>
      <w:r w:rsidRPr="002C52B0">
        <w:rPr>
          <w:b/>
          <w:bCs/>
          <w:color w:val="000000"/>
          <w:sz w:val="28"/>
          <w:szCs w:val="28"/>
        </w:rPr>
        <w:t>При этом каждый ребенок должен быть признан им как значимая и ценная личность.</w:t>
      </w:r>
      <w:r w:rsidRPr="002C52B0">
        <w:rPr>
          <w:color w:val="000000"/>
          <w:sz w:val="28"/>
          <w:szCs w:val="28"/>
        </w:rPr>
        <w:t xml:space="preserve"> </w:t>
      </w:r>
    </w:p>
    <w:p w:rsidR="0094133D" w:rsidRPr="002C52B0" w:rsidRDefault="0094133D" w:rsidP="002C52B0">
      <w:pPr>
        <w:pStyle w:val="a6"/>
        <w:shd w:val="clear" w:color="auto" w:fill="FFFFFF"/>
        <w:spacing w:line="276" w:lineRule="auto"/>
        <w:ind w:left="-1134" w:right="-284" w:firstLine="567"/>
        <w:jc w:val="both"/>
        <w:rPr>
          <w:sz w:val="28"/>
          <w:szCs w:val="28"/>
        </w:rPr>
      </w:pPr>
      <w:r w:rsidRPr="002C52B0">
        <w:rPr>
          <w:color w:val="000000"/>
          <w:sz w:val="28"/>
          <w:szCs w:val="28"/>
        </w:rPr>
        <w:t xml:space="preserve">Существует несколько направлений, которые оказывают значительное влияние на формирование толерантности в молодежной среде. Одним из таких направлений является </w:t>
      </w:r>
      <w:r w:rsidR="002C52B0" w:rsidRPr="002C52B0">
        <w:rPr>
          <w:b/>
          <w:color w:val="000000"/>
          <w:sz w:val="28"/>
          <w:szCs w:val="28"/>
        </w:rPr>
        <w:t>военно-патриотическое воспитание</w:t>
      </w:r>
      <w:r w:rsidR="002C52B0" w:rsidRPr="002C52B0">
        <w:rPr>
          <w:color w:val="000000"/>
          <w:sz w:val="28"/>
          <w:szCs w:val="28"/>
        </w:rPr>
        <w:t xml:space="preserve"> (</w:t>
      </w:r>
      <w:r w:rsidRPr="002C52B0">
        <w:rPr>
          <w:color w:val="000000"/>
          <w:sz w:val="28"/>
          <w:szCs w:val="28"/>
        </w:rPr>
        <w:t>нед</w:t>
      </w:r>
      <w:r w:rsidR="002C52B0" w:rsidRPr="002C52B0">
        <w:rPr>
          <w:color w:val="000000"/>
          <w:sz w:val="28"/>
          <w:szCs w:val="28"/>
        </w:rPr>
        <w:t xml:space="preserve">ели и месячники боевой славы; </w:t>
      </w:r>
      <w:r w:rsidRPr="002C52B0">
        <w:rPr>
          <w:color w:val="000000"/>
          <w:sz w:val="28"/>
          <w:szCs w:val="28"/>
        </w:rPr>
        <w:t>героико-патриотические акции</w:t>
      </w:r>
      <w:r w:rsidR="002C52B0" w:rsidRPr="002C52B0">
        <w:rPr>
          <w:color w:val="000000"/>
          <w:sz w:val="28"/>
          <w:szCs w:val="28"/>
        </w:rPr>
        <w:t xml:space="preserve"> и др.).</w:t>
      </w:r>
      <w:r w:rsidR="002C52B0" w:rsidRPr="002C52B0">
        <w:rPr>
          <w:sz w:val="28"/>
          <w:szCs w:val="28"/>
        </w:rPr>
        <w:t xml:space="preserve"> </w:t>
      </w:r>
      <w:r w:rsidRPr="002C52B0">
        <w:rPr>
          <w:color w:val="000000"/>
          <w:sz w:val="28"/>
          <w:szCs w:val="28"/>
        </w:rPr>
        <w:t>Профилактика терроризма в школе предусматривает и организацию празднований Дня Победы. Осуществляются: - акции под девизами «Я горжусь! Я помню», «Георгиевская ленточка» и т. д.;</w:t>
      </w:r>
    </w:p>
    <w:p w:rsidR="0094133D" w:rsidRPr="002C52B0" w:rsidRDefault="002C52B0" w:rsidP="002C52B0">
      <w:pPr>
        <w:pStyle w:val="a6"/>
        <w:shd w:val="clear" w:color="auto" w:fill="FFFFFF"/>
        <w:spacing w:line="276" w:lineRule="auto"/>
        <w:ind w:left="-1134" w:right="-284" w:firstLine="567"/>
        <w:jc w:val="both"/>
        <w:rPr>
          <w:sz w:val="28"/>
          <w:szCs w:val="28"/>
        </w:rPr>
      </w:pPr>
      <w:r w:rsidRPr="002C52B0">
        <w:rPr>
          <w:bCs/>
          <w:color w:val="000000"/>
          <w:sz w:val="28"/>
          <w:szCs w:val="28"/>
        </w:rPr>
        <w:t>Второе направление</w:t>
      </w:r>
      <w:r w:rsidRPr="002C52B0">
        <w:rPr>
          <w:b/>
          <w:bCs/>
          <w:color w:val="000000"/>
          <w:sz w:val="28"/>
          <w:szCs w:val="28"/>
        </w:rPr>
        <w:t xml:space="preserve"> – это и</w:t>
      </w:r>
      <w:r w:rsidR="0094133D" w:rsidRPr="002C52B0">
        <w:rPr>
          <w:b/>
          <w:bCs/>
          <w:color w:val="000000"/>
          <w:sz w:val="28"/>
          <w:szCs w:val="28"/>
        </w:rPr>
        <w:t>гровая форма воспитания</w:t>
      </w:r>
      <w:r w:rsidRPr="002C52B0">
        <w:rPr>
          <w:color w:val="000000"/>
          <w:sz w:val="28"/>
          <w:szCs w:val="28"/>
        </w:rPr>
        <w:t>.</w:t>
      </w:r>
      <w:r w:rsidR="003844F9">
        <w:rPr>
          <w:color w:val="000000"/>
          <w:sz w:val="28"/>
          <w:szCs w:val="28"/>
        </w:rPr>
        <w:t xml:space="preserve"> </w:t>
      </w:r>
      <w:r w:rsidR="0094133D" w:rsidRPr="002C52B0">
        <w:rPr>
          <w:color w:val="000000"/>
          <w:sz w:val="28"/>
          <w:szCs w:val="28"/>
        </w:rPr>
        <w:t>Для устранения предпосылок к агрессии, жестокости и национальной вражде в общеобразовательных учреждениях широко исполь</w:t>
      </w:r>
      <w:r w:rsidRPr="002C52B0">
        <w:rPr>
          <w:color w:val="000000"/>
          <w:sz w:val="28"/>
          <w:szCs w:val="28"/>
        </w:rPr>
        <w:t xml:space="preserve">зуются игры </w:t>
      </w:r>
      <w:r w:rsidR="0094133D" w:rsidRPr="002C52B0">
        <w:rPr>
          <w:color w:val="000000"/>
          <w:sz w:val="28"/>
          <w:szCs w:val="28"/>
        </w:rPr>
        <w:t>для мл</w:t>
      </w:r>
      <w:r w:rsidRPr="002C52B0">
        <w:rPr>
          <w:color w:val="000000"/>
          <w:sz w:val="28"/>
          <w:szCs w:val="28"/>
        </w:rPr>
        <w:t>адших школьников</w:t>
      </w:r>
      <w:r w:rsidR="0094133D" w:rsidRPr="002C52B0">
        <w:rPr>
          <w:color w:val="000000"/>
          <w:sz w:val="28"/>
          <w:szCs w:val="28"/>
        </w:rPr>
        <w:t xml:space="preserve">. </w:t>
      </w:r>
      <w:r w:rsidRPr="002C52B0">
        <w:rPr>
          <w:color w:val="000000"/>
          <w:sz w:val="28"/>
          <w:szCs w:val="28"/>
        </w:rPr>
        <w:t>Игры – хорошая возможность обрести новые знания</w:t>
      </w:r>
      <w:r w:rsidR="0094133D" w:rsidRPr="002C52B0">
        <w:rPr>
          <w:color w:val="000000"/>
          <w:sz w:val="28"/>
          <w:szCs w:val="28"/>
        </w:rPr>
        <w:t xml:space="preserve"> и умени</w:t>
      </w:r>
      <w:r w:rsidRPr="002C52B0">
        <w:rPr>
          <w:color w:val="000000"/>
          <w:sz w:val="28"/>
          <w:szCs w:val="28"/>
        </w:rPr>
        <w:t>я</w:t>
      </w:r>
      <w:r w:rsidR="0094133D" w:rsidRPr="002C52B0">
        <w:rPr>
          <w:color w:val="000000"/>
          <w:sz w:val="28"/>
          <w:szCs w:val="28"/>
        </w:rPr>
        <w:t xml:space="preserve">, а также </w:t>
      </w:r>
      <w:r w:rsidRPr="002C52B0">
        <w:rPr>
          <w:color w:val="000000"/>
          <w:sz w:val="28"/>
          <w:szCs w:val="28"/>
        </w:rPr>
        <w:t>закрепить</w:t>
      </w:r>
      <w:r w:rsidR="0094133D" w:rsidRPr="002C52B0">
        <w:rPr>
          <w:color w:val="000000"/>
          <w:sz w:val="28"/>
          <w:szCs w:val="28"/>
        </w:rPr>
        <w:t xml:space="preserve"> уже полученных </w:t>
      </w:r>
      <w:r w:rsidRPr="002C52B0">
        <w:rPr>
          <w:color w:val="000000"/>
          <w:sz w:val="28"/>
          <w:szCs w:val="28"/>
        </w:rPr>
        <w:t>навыки</w:t>
      </w:r>
      <w:r w:rsidR="0094133D" w:rsidRPr="002C52B0">
        <w:rPr>
          <w:color w:val="000000"/>
          <w:sz w:val="28"/>
          <w:szCs w:val="28"/>
        </w:rPr>
        <w:t>. В этом плане великолепно зарекомендовали себя народные игры</w:t>
      </w:r>
      <w:r w:rsidR="0094133D" w:rsidRPr="002C52B0">
        <w:rPr>
          <w:b/>
          <w:bCs/>
          <w:color w:val="000000"/>
          <w:sz w:val="28"/>
          <w:szCs w:val="28"/>
        </w:rPr>
        <w:t xml:space="preserve"> ТРЕТИЙ ЧАС ФИЗКУЛЬТУРЫ</w:t>
      </w:r>
      <w:r w:rsidR="0094133D" w:rsidRPr="002C52B0">
        <w:rPr>
          <w:color w:val="000000"/>
          <w:sz w:val="28"/>
          <w:szCs w:val="28"/>
        </w:rPr>
        <w:t xml:space="preserve">. Они являются одним из основных средств, способствующих воспитанию культуры общения между нациями. </w:t>
      </w:r>
    </w:p>
    <w:p w:rsidR="00EF7FB4" w:rsidRPr="00EF7FB4" w:rsidRDefault="00EF7FB4" w:rsidP="00EF7FB4">
      <w:pPr>
        <w:pStyle w:val="a6"/>
        <w:shd w:val="clear" w:color="auto" w:fill="FFFFFF"/>
        <w:spacing w:line="276" w:lineRule="auto"/>
        <w:ind w:left="-1134" w:right="-284" w:firstLine="567"/>
        <w:rPr>
          <w:color w:val="000000"/>
          <w:sz w:val="28"/>
          <w:szCs w:val="28"/>
        </w:rPr>
      </w:pPr>
      <w:r w:rsidRPr="00EF7FB4">
        <w:rPr>
          <w:b/>
          <w:bCs/>
          <w:color w:val="000000"/>
          <w:sz w:val="28"/>
          <w:szCs w:val="28"/>
        </w:rPr>
        <w:t>Третье -  мероприятия, направленные на изучение</w:t>
      </w:r>
      <w:r w:rsidR="003844F9">
        <w:rPr>
          <w:b/>
          <w:bCs/>
          <w:color w:val="000000"/>
          <w:sz w:val="28"/>
          <w:szCs w:val="28"/>
        </w:rPr>
        <w:t xml:space="preserve"> </w:t>
      </w:r>
      <w:r w:rsidR="00A2760B" w:rsidRPr="00EF7FB4">
        <w:rPr>
          <w:b/>
          <w:bCs/>
          <w:color w:val="000000"/>
          <w:sz w:val="28"/>
          <w:szCs w:val="28"/>
        </w:rPr>
        <w:t>н</w:t>
      </w:r>
      <w:r w:rsidR="0094133D" w:rsidRPr="00EF7FB4">
        <w:rPr>
          <w:b/>
          <w:bCs/>
          <w:color w:val="000000"/>
          <w:sz w:val="28"/>
          <w:szCs w:val="28"/>
        </w:rPr>
        <w:t>ациональн</w:t>
      </w:r>
      <w:r w:rsidR="003844F9">
        <w:rPr>
          <w:b/>
          <w:bCs/>
          <w:color w:val="000000"/>
          <w:sz w:val="28"/>
          <w:szCs w:val="28"/>
        </w:rPr>
        <w:t>ой</w:t>
      </w:r>
      <w:r w:rsidR="0094133D" w:rsidRPr="00EF7FB4">
        <w:rPr>
          <w:b/>
          <w:bCs/>
          <w:color w:val="000000"/>
          <w:sz w:val="28"/>
          <w:szCs w:val="28"/>
        </w:rPr>
        <w:t xml:space="preserve"> культуры. </w:t>
      </w:r>
      <w:r w:rsidR="0094133D" w:rsidRPr="00EF7FB4">
        <w:rPr>
          <w:color w:val="000000"/>
          <w:sz w:val="28"/>
          <w:szCs w:val="28"/>
        </w:rPr>
        <w:t>В рамках темы профилактики терроризма может быть осуществлено: - заочное или очное путешествие по истории родного края; - знакомство с народными умельцами и другими интересными людьми; - проведение конкур</w:t>
      </w:r>
      <w:r w:rsidR="003844F9">
        <w:rPr>
          <w:color w:val="000000"/>
          <w:sz w:val="28"/>
          <w:szCs w:val="28"/>
        </w:rPr>
        <w:t xml:space="preserve">сов юных талантов. Профилактика </w:t>
      </w:r>
      <w:r w:rsidR="0094133D" w:rsidRPr="00EF7FB4">
        <w:rPr>
          <w:color w:val="000000"/>
          <w:sz w:val="28"/>
          <w:szCs w:val="28"/>
        </w:rPr>
        <w:t xml:space="preserve">терроризма будет наиболее действенной при проведении различных актов милосердия и прочих добрых дел. </w:t>
      </w:r>
    </w:p>
    <w:p w:rsidR="0094133D" w:rsidRPr="006A60B9" w:rsidRDefault="00EF7FB4" w:rsidP="006A60B9">
      <w:pPr>
        <w:pStyle w:val="a6"/>
        <w:shd w:val="clear" w:color="auto" w:fill="FFFFFF"/>
        <w:spacing w:line="276" w:lineRule="auto"/>
        <w:ind w:left="-1134" w:right="-143" w:firstLine="567"/>
        <w:jc w:val="both"/>
        <w:rPr>
          <w:color w:val="000000"/>
          <w:sz w:val="28"/>
          <w:szCs w:val="28"/>
        </w:rPr>
      </w:pPr>
      <w:r w:rsidRPr="006A60B9">
        <w:rPr>
          <w:b/>
          <w:bCs/>
          <w:color w:val="000000"/>
          <w:sz w:val="28"/>
          <w:szCs w:val="28"/>
        </w:rPr>
        <w:t>Одн</w:t>
      </w:r>
      <w:r w:rsidR="003844F9">
        <w:rPr>
          <w:b/>
          <w:bCs/>
          <w:color w:val="000000"/>
          <w:sz w:val="28"/>
          <w:szCs w:val="28"/>
        </w:rPr>
        <w:t xml:space="preserve">о из важных направлений - </w:t>
      </w:r>
      <w:r w:rsidRPr="006A60B9">
        <w:rPr>
          <w:b/>
          <w:bCs/>
          <w:color w:val="000000"/>
          <w:sz w:val="28"/>
          <w:szCs w:val="28"/>
        </w:rPr>
        <w:t>д</w:t>
      </w:r>
      <w:r w:rsidR="0094133D" w:rsidRPr="006A60B9">
        <w:rPr>
          <w:b/>
          <w:bCs/>
          <w:color w:val="000000"/>
          <w:sz w:val="28"/>
          <w:szCs w:val="28"/>
        </w:rPr>
        <w:t>уховное воспитание.</w:t>
      </w:r>
      <w:r w:rsidR="0094133D" w:rsidRPr="006A60B9">
        <w:rPr>
          <w:color w:val="000000"/>
          <w:sz w:val="28"/>
          <w:szCs w:val="28"/>
        </w:rPr>
        <w:t xml:space="preserve"> Согласно действующей Конституции, Россия является светским государством. Это говорит о том, что никакая религия в нашей стране не устанавливается в качестве обязательной или государственной. </w:t>
      </w:r>
      <w:r w:rsidRPr="006A60B9">
        <w:rPr>
          <w:color w:val="000000"/>
          <w:sz w:val="28"/>
          <w:szCs w:val="28"/>
        </w:rPr>
        <w:t xml:space="preserve">Все участники образовательного процесса </w:t>
      </w:r>
      <w:r w:rsidR="0094133D" w:rsidRPr="006A60B9">
        <w:rPr>
          <w:color w:val="000000"/>
          <w:sz w:val="28"/>
          <w:szCs w:val="28"/>
        </w:rPr>
        <w:t xml:space="preserve"> долж</w:t>
      </w:r>
      <w:r w:rsidRPr="006A60B9">
        <w:rPr>
          <w:color w:val="000000"/>
          <w:sz w:val="28"/>
          <w:szCs w:val="28"/>
        </w:rPr>
        <w:t>ны это</w:t>
      </w:r>
      <w:r w:rsidR="0094133D" w:rsidRPr="006A60B9">
        <w:rPr>
          <w:color w:val="000000"/>
          <w:sz w:val="28"/>
          <w:szCs w:val="28"/>
        </w:rPr>
        <w:t xml:space="preserve"> понимать</w:t>
      </w:r>
      <w:r w:rsidRPr="006A60B9">
        <w:rPr>
          <w:color w:val="000000"/>
          <w:sz w:val="28"/>
          <w:szCs w:val="28"/>
        </w:rPr>
        <w:t>.</w:t>
      </w:r>
      <w:r w:rsidR="0094133D" w:rsidRPr="006A60B9">
        <w:rPr>
          <w:color w:val="000000"/>
          <w:sz w:val="28"/>
          <w:szCs w:val="28"/>
        </w:rPr>
        <w:t xml:space="preserve"> Для профилактики агрессии и жестокости детям нужно рассказывать о разных вероисповеданиях. Только в таком случае у школьника выработается доброжелательное отношение к любому мировоззренческому подходу. При этом необходимо, чтобы чужая вера преподносилась в качестве мировоззрения, находящегося в основе той или иной национальной культуры. </w:t>
      </w:r>
    </w:p>
    <w:p w:rsidR="005E45CA" w:rsidRDefault="005E45CA" w:rsidP="003844F9">
      <w:pPr>
        <w:pStyle w:val="a6"/>
        <w:spacing w:line="276" w:lineRule="auto"/>
        <w:ind w:left="-1134" w:right="-284"/>
        <w:jc w:val="both"/>
        <w:rPr>
          <w:sz w:val="28"/>
          <w:szCs w:val="28"/>
        </w:rPr>
      </w:pPr>
      <w:r w:rsidRPr="004C3097">
        <w:rPr>
          <w:sz w:val="28"/>
          <w:szCs w:val="28"/>
        </w:rPr>
        <w:t xml:space="preserve">          В школе создана система воспитательно-профилактической работы, которая в целом позволяет успешно решать вопросы снижения уровня подростковой преступности. Она предусматривает аналитико-диагностическую деятельность, организацию вне учебной занятости школьников, усиление идеологической и социально-педагогической составляющих воспитательного процесса. </w:t>
      </w:r>
    </w:p>
    <w:p w:rsidR="005E45CA" w:rsidRDefault="00191750" w:rsidP="006A60B9">
      <w:pPr>
        <w:ind w:left="-1134" w:right="-284" w:firstLine="567"/>
        <w:jc w:val="both"/>
        <w:rPr>
          <w:noProof/>
          <w:sz w:val="28"/>
          <w:szCs w:val="28"/>
        </w:rPr>
      </w:pPr>
      <w:r w:rsidRPr="007F5B03">
        <w:rPr>
          <w:rFonts w:ascii="Times New Roman" w:eastAsia="Times New Roman" w:hAnsi="Times New Roman" w:cs="Times New Roman"/>
          <w:sz w:val="28"/>
          <w:szCs w:val="28"/>
        </w:rPr>
        <w:t>Всё это позволяет детям получить стройную систему знаний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="006A60B9">
        <w:rPr>
          <w:rFonts w:ascii="Times New Roman" w:eastAsia="Times New Roman" w:hAnsi="Times New Roman" w:cs="Times New Roman"/>
          <w:sz w:val="28"/>
          <w:szCs w:val="28"/>
        </w:rPr>
        <w:t xml:space="preserve">ствует формированию адекватного </w:t>
      </w:r>
      <w:r w:rsidRPr="007F5B03">
        <w:rPr>
          <w:rFonts w:ascii="Times New Roman" w:eastAsia="Times New Roman" w:hAnsi="Times New Roman" w:cs="Times New Roman"/>
          <w:sz w:val="28"/>
          <w:szCs w:val="28"/>
        </w:rPr>
        <w:t>поведения.</w:t>
      </w:r>
      <w:r w:rsidR="005E45CA" w:rsidRPr="005E45CA">
        <w:rPr>
          <w:noProof/>
          <w:sz w:val="28"/>
          <w:szCs w:val="28"/>
        </w:rPr>
        <w:t xml:space="preserve"> </w:t>
      </w:r>
    </w:p>
    <w:p w:rsidR="005E45CA" w:rsidRDefault="005E45CA" w:rsidP="006A60B9">
      <w:pPr>
        <w:ind w:left="-1134" w:right="-284" w:firstLine="567"/>
        <w:jc w:val="both"/>
        <w:rPr>
          <w:noProof/>
          <w:sz w:val="28"/>
          <w:szCs w:val="28"/>
        </w:rPr>
      </w:pPr>
    </w:p>
    <w:p w:rsidR="005E45CA" w:rsidRDefault="005E45CA" w:rsidP="005E45CA">
      <w:pPr>
        <w:ind w:left="-1134"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58466" cy="2966484"/>
            <wp:effectExtent l="19050" t="0" r="0" b="0"/>
            <wp:docPr id="5" name="Рисунок 2" descr="nth b 'rc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h b 'rcnh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161" cy="296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45CA">
        <w:rPr>
          <w:rFonts w:ascii="Times New Roman" w:eastAsia="Times New Roman" w:hAnsi="Times New Roman" w:cs="Times New Roman"/>
          <w:b/>
          <w:bCs/>
          <w:sz w:val="28"/>
          <w:szCs w:val="28"/>
        </w:rPr>
        <w:t>«ТЕРРОРИЗМ-УГРОЗА ОБЩЕСТВУ»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при угрозе террористических актов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 xml:space="preserve">ПОМНИТЕ! Террористические группы могут установить взрывные устройства на объекте в самых неожиданных местах 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4133D">
        <w:rPr>
          <w:rFonts w:ascii="Times New Roman" w:eastAsia="Times New Roman" w:hAnsi="Times New Roman" w:cs="Times New Roman"/>
          <w:sz w:val="28"/>
          <w:szCs w:val="28"/>
        </w:rPr>
        <w:t>подвалах строящегося здания, в местах массового скопления людей, трансформаторных будках, в припаркованных машинах, на рабочих местах т.д.).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Правильные, грамотные действия каждого гражданина могут предупредить террористический акт, значительно снизить его последствия, сохранить Вашу жизнь и жизнь других.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при угрозе проведения террористического акта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1.Быть предельно внимательными к окружающим Вас людям. Ни при каких условиях НЕ ДОПУСКАЙТЕ ПАНИКИ!!!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2. Обезопасьте свой объект, служебное место: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- выполнить противопожарные мероприятия и обеспечить их постоянное соблюдение;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- проверить места возможного заложения взрывных устройств и создание взрывоопасных воздушных смесей;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- не оставлять без внимания появление рядом с вами посторонних лиц, на стоянке - незнакомых автомобилей, закрытых контейнеров и других подозрительных предметов;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- о всех подозрительных предметах сообщать непосредственному командиру (начальнику).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Вы обнаружили взрывоопасный предмет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Террористические группы могут использовать как промышленные, так и самодельные устройства, замаскированные под любой предмет.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Заметив подозрительный предмет: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1. Не подходите близко к нему, не трогайте руками и не пытайтесь открывать.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2. Через других лиц сообщите о находке своему непосредственному командиру (начальнику).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 xml:space="preserve">. Не разрешайте </w:t>
      </w:r>
      <w:r w:rsidRPr="0094133D">
        <w:rPr>
          <w:rFonts w:ascii="Times New Roman" w:eastAsia="Times New Roman" w:hAnsi="Times New Roman" w:cs="Times New Roman"/>
          <w:sz w:val="28"/>
          <w:szCs w:val="28"/>
        </w:rPr>
        <w:t>случайным людям подходить к опасному предмету, прикасаться к нему или пытаться обезвредить до прибытия представителей МВД и ФСБ России.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Совершая поездки в транспорте (особенно в метро), обращайте внимание на оставленные предметы (сумки, портфели, свертки и т.д.).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При обнаружении таких предметов немедленно сообщите водителю (машинисту) или любому сотруднику полиции. Не открывайте их, не трогайте руками, предупредите стоящих рядом людей.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произошел взрыв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1. Постарайтесь успокоиться и уточнить обстановку.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2. Продвигаться следует осторожно, не трогать поврежденные конструкции, оголившиеся провода.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3. В разрушенном или поврежденном помещении из-за опасности взрыва скопившихся газов нельзя пользоваться открытым пламенем (спички, свечи, факел и т.д.).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4. При задымлении защитите органы дыхания смоченным носовым платком (лоскутом ткани, полотенцем)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5. При наличии пострадавших, примите меры по оказанию первой медицинской помощи и выходу из района поражения.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В случае необходимой эвакуации выполните соответствующие мероприятия. При невозможности эвакуации (из здания, помещения) найдите возможность оповестить о месте своего нахождения</w:t>
      </w:r>
      <w:r w:rsidR="005E45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b/>
          <w:bCs/>
          <w:sz w:val="28"/>
          <w:szCs w:val="28"/>
        </w:rPr>
        <w:t>Вас завалило обломками стен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1. Успокойтесь, не падайте духом.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2. Старайтесь дышать глубоко, ровно, не торопитесь.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3. Приготовьтесь терпеть голод и жажду.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lastRenderedPageBreak/>
        <w:t>4. Голосом и стуком привлекайте внимание людей к себе.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5. Если вы находитесь глубоко от поверхности земли, перемещайте влево-вправо любой металлический предмет (кольцо, ключи и т. д.) для обнаружения вас металлоискателем.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6. Если пространство около Вас относительно свободно, не зажигайте спички, свечи – берегите кислород.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7. Продвигайтесь осторожно, стараясь не вызвать нового обвала. Ориентируйтесь по движению воздуха, поступающего снаружи.</w:t>
      </w:r>
    </w:p>
    <w:p w:rsidR="0094133D" w:rsidRPr="0094133D" w:rsidRDefault="0094133D" w:rsidP="005E45CA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4133D">
        <w:rPr>
          <w:rFonts w:ascii="Times New Roman" w:eastAsia="Times New Roman" w:hAnsi="Times New Roman" w:cs="Times New Roman"/>
          <w:sz w:val="28"/>
          <w:szCs w:val="28"/>
        </w:rPr>
        <w:t>8. По возможности укрепите отвисающие балки или потолок с помощью других предметов (доски, кирпич и т.п.) и дожидайтесь помощи. Помните – помощь придет.</w:t>
      </w:r>
    </w:p>
    <w:p w:rsidR="0094133D" w:rsidRPr="005E45CA" w:rsidRDefault="0094133D" w:rsidP="00315A05">
      <w:pPr>
        <w:rPr>
          <w:rFonts w:ascii="Times New Roman" w:eastAsia="Times New Roman" w:hAnsi="Times New Roman" w:cs="Times New Roman"/>
          <w:sz w:val="28"/>
          <w:szCs w:val="28"/>
        </w:rPr>
      </w:pPr>
      <w:r w:rsidRPr="005E45CA">
        <w:rPr>
          <w:rFonts w:ascii="Times New Roman" w:eastAsia="Times New Roman" w:hAnsi="Times New Roman" w:cs="Times New Roman"/>
          <w:sz w:val="28"/>
          <w:szCs w:val="28"/>
        </w:rPr>
        <w:br/>
      </w:r>
      <w:r w:rsidR="00DD23E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16681" cy="5699052"/>
            <wp:effectExtent l="19050" t="0" r="7819" b="0"/>
            <wp:docPr id="4" name="Рисунок 3" descr="ekstrimizm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strimizm-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9540" cy="571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33D" w:rsidRPr="005E45CA" w:rsidRDefault="0094133D" w:rsidP="005E45CA">
      <w:pPr>
        <w:tabs>
          <w:tab w:val="left" w:pos="1741"/>
        </w:tabs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sectPr w:rsidR="0094133D" w:rsidRPr="005E45CA" w:rsidSect="006A60B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50"/>
    <w:rsid w:val="00191750"/>
    <w:rsid w:val="002C52B0"/>
    <w:rsid w:val="00315A05"/>
    <w:rsid w:val="003348EA"/>
    <w:rsid w:val="003844F9"/>
    <w:rsid w:val="005E45CA"/>
    <w:rsid w:val="006A60B9"/>
    <w:rsid w:val="007F5B03"/>
    <w:rsid w:val="0094133D"/>
    <w:rsid w:val="00A2760B"/>
    <w:rsid w:val="00A674CD"/>
    <w:rsid w:val="00B071C5"/>
    <w:rsid w:val="00B74A0B"/>
    <w:rsid w:val="00CA7FC9"/>
    <w:rsid w:val="00D34D69"/>
    <w:rsid w:val="00DD23E5"/>
    <w:rsid w:val="00DE4B31"/>
    <w:rsid w:val="00E6454B"/>
    <w:rsid w:val="00EF5F70"/>
    <w:rsid w:val="00EF7FB4"/>
    <w:rsid w:val="00F2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555D9-46A0-45B9-A7A5-5CAE328B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CD"/>
  </w:style>
  <w:style w:type="paragraph" w:styleId="5">
    <w:name w:val="heading 5"/>
    <w:basedOn w:val="a"/>
    <w:link w:val="50"/>
    <w:uiPriority w:val="9"/>
    <w:qFormat/>
    <w:rsid w:val="0094133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94133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175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1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7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4133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94133D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2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 A SOch</Company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schojl</dc:creator>
  <cp:keywords/>
  <dc:description/>
  <cp:lastModifiedBy>Ирина</cp:lastModifiedBy>
  <cp:revision>2</cp:revision>
  <dcterms:created xsi:type="dcterms:W3CDTF">2021-02-25T07:56:00Z</dcterms:created>
  <dcterms:modified xsi:type="dcterms:W3CDTF">2021-02-25T07:56:00Z</dcterms:modified>
</cp:coreProperties>
</file>