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F7" w:rsidRPr="00B23FF7" w:rsidRDefault="00B23FF7" w:rsidP="00B23FF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23FF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Всероссийская акция "Сдаём вместе. День сдачи ЕГЭ с родителями"</w:t>
      </w:r>
    </w:p>
    <w:p w:rsidR="00B23FF7" w:rsidRPr="00B23FF7" w:rsidRDefault="00B23FF7" w:rsidP="007900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Всероссийская акция «День сдачи ЕГЭ родителями», инициатором которой является Федеральная служба по надзору в сфере образования и науки, в 2022 году проходит в шестой раз. </w:t>
      </w:r>
    </w:p>
    <w:p w:rsidR="00B23FF7" w:rsidRPr="00B23FF7" w:rsidRDefault="00B23FF7" w:rsidP="007900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 подготовке к ЕГЭ огромное значение имеют не только те знания, с которыми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 Поэтому </w:t>
      </w:r>
      <w:proofErr w:type="spellStart"/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Рособрнадзор</w:t>
      </w:r>
      <w:proofErr w:type="spellEnd"/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задумал и реализовал данную акцию, чтобы родители смогли сами принять участие в пробном ЕГЭ, познакомиться с правилами и процедурой экзамена и объяснить их своим детям. </w:t>
      </w:r>
    </w:p>
    <w:p w:rsidR="00B23FF7" w:rsidRPr="00B23FF7" w:rsidRDefault="00B23FF7" w:rsidP="007900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 </w:t>
      </w:r>
    </w:p>
    <w:p w:rsidR="00B23FF7" w:rsidRPr="00B23FF7" w:rsidRDefault="00B23FF7" w:rsidP="007900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900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Как это происходит?</w:t>
      </w:r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B23FF7" w:rsidRPr="00B23FF7" w:rsidRDefault="00B23FF7" w:rsidP="007900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ходе пробного ЕГЭ взрослые проходят через все процедуры экзамена: регистрируются, сдают телефоны и личные вещи, проходят предэкзаменационный контроль, заполняют бланки. Они могут увидеть, как осуществляется контроль на </w:t>
      </w:r>
      <w:proofErr w:type="spellStart"/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госэкзамене</w:t>
      </w:r>
      <w:proofErr w:type="spellEnd"/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какие меры эпидемиологической безопасности соблюдаются в экзаменационных пунктах, как печатаются и обрабатываются экзаменационные материалы. Участники акции сами напишут экзаменационную работу, составленную из заданий, аналогичных тем, которые будут предложены участникам ЕГЭ. </w:t>
      </w:r>
      <w:proofErr w:type="gramStart"/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 сокращенный вариант работы, рассчитанный не на обычные 3-4 часа, а на более сжатое время (1 час), но он дает возможность познакомиться с заданиями разных типов. </w:t>
      </w:r>
      <w:proofErr w:type="gramEnd"/>
    </w:p>
    <w:p w:rsidR="00B23FF7" w:rsidRPr="00B23FF7" w:rsidRDefault="00B23FF7" w:rsidP="007900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900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Что сдают?</w:t>
      </w:r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B23FF7" w:rsidRPr="00B23FF7" w:rsidRDefault="00B23FF7" w:rsidP="007900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23FF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2022 родители смогут проверить свои знания по математике базового уровня. Математика – один из двух обязательных предметов, которые сдают выпускники для получения аттестата. Для акции разработаны сокращенные варианты экзаменационных работ. </w:t>
      </w:r>
      <w:r w:rsidRPr="00790018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1130A99D" wp14:editId="12E79CF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018" w:rsidRPr="00790018" w:rsidRDefault="00790018" w:rsidP="00790018">
      <w:pPr>
        <w:pStyle w:val="a3"/>
        <w:shd w:val="clear" w:color="auto" w:fill="FFFFFF"/>
        <w:spacing w:before="45" w:beforeAutospacing="0" w:after="105" w:afterAutospacing="0" w:line="330" w:lineRule="atLeast"/>
        <w:jc w:val="both"/>
        <w:rPr>
          <w:color w:val="353535"/>
        </w:rPr>
      </w:pPr>
      <w:r w:rsidRPr="00790018">
        <w:rPr>
          <w:color w:val="353535"/>
        </w:rPr>
        <w:t>Помимо родителей, возможность сдать пробный экзамен в этот день предоставляется общественным деятелям и представителям СМИ.</w:t>
      </w:r>
    </w:p>
    <w:p w:rsidR="00790018" w:rsidRPr="00790018" w:rsidRDefault="00790018" w:rsidP="00790018">
      <w:pPr>
        <w:pStyle w:val="a3"/>
        <w:shd w:val="clear" w:color="auto" w:fill="FFFFFF"/>
        <w:spacing w:before="45" w:beforeAutospacing="0" w:after="105" w:afterAutospacing="0" w:line="330" w:lineRule="atLeast"/>
        <w:jc w:val="both"/>
        <w:rPr>
          <w:color w:val="353535"/>
        </w:rPr>
      </w:pPr>
      <w:r w:rsidRPr="00790018">
        <w:rPr>
          <w:color w:val="353535"/>
        </w:rPr>
        <w:t xml:space="preserve">Контрольно-измерительные материалы, которые будут использоваться на экзамене 25 марта, готовит Федеральный институт педагогических измерений. Это будет сокращённая версия </w:t>
      </w:r>
      <w:r w:rsidR="00C45A39">
        <w:rPr>
          <w:color w:val="353535"/>
        </w:rPr>
        <w:t>настоящего КИМ.</w:t>
      </w:r>
    </w:p>
    <w:p w:rsidR="00790018" w:rsidRPr="00790018" w:rsidRDefault="00790018" w:rsidP="00790018">
      <w:pPr>
        <w:pStyle w:val="a3"/>
        <w:shd w:val="clear" w:color="auto" w:fill="FFFFFF"/>
        <w:spacing w:before="45" w:beforeAutospacing="0" w:after="105" w:afterAutospacing="0" w:line="330" w:lineRule="atLeast"/>
        <w:jc w:val="both"/>
        <w:rPr>
          <w:color w:val="353535"/>
        </w:rPr>
      </w:pPr>
      <w:r w:rsidRPr="00790018">
        <w:rPr>
          <w:color w:val="353535"/>
        </w:rPr>
        <w:t>В день экзамена при себе участникам ЕГЭ необходимо иметь:</w:t>
      </w:r>
    </w:p>
    <w:p w:rsidR="00790018" w:rsidRPr="00790018" w:rsidRDefault="00790018" w:rsidP="00790018">
      <w:pPr>
        <w:pStyle w:val="a3"/>
        <w:shd w:val="clear" w:color="auto" w:fill="FFFFFF"/>
        <w:spacing w:before="45" w:beforeAutospacing="0" w:after="105" w:afterAutospacing="0" w:line="330" w:lineRule="atLeast"/>
        <w:jc w:val="both"/>
        <w:rPr>
          <w:color w:val="353535"/>
        </w:rPr>
      </w:pPr>
      <w:r w:rsidRPr="00790018">
        <w:rPr>
          <w:color w:val="353535"/>
        </w:rPr>
        <w:t>- паспорт;</w:t>
      </w:r>
    </w:p>
    <w:p w:rsidR="00790018" w:rsidRPr="00790018" w:rsidRDefault="00790018" w:rsidP="00790018">
      <w:pPr>
        <w:pStyle w:val="a3"/>
        <w:shd w:val="clear" w:color="auto" w:fill="FFFFFF"/>
        <w:spacing w:before="45" w:beforeAutospacing="0" w:after="105" w:afterAutospacing="0" w:line="330" w:lineRule="atLeast"/>
        <w:jc w:val="both"/>
        <w:rPr>
          <w:color w:val="353535"/>
        </w:rPr>
      </w:pPr>
      <w:r w:rsidRPr="00790018">
        <w:rPr>
          <w:color w:val="353535"/>
        </w:rPr>
        <w:t>- </w:t>
      </w:r>
      <w:proofErr w:type="spellStart"/>
      <w:r w:rsidRPr="00790018">
        <w:rPr>
          <w:color w:val="353535"/>
        </w:rPr>
        <w:t>гелевую</w:t>
      </w:r>
      <w:proofErr w:type="spellEnd"/>
      <w:r w:rsidRPr="00790018">
        <w:rPr>
          <w:color w:val="353535"/>
        </w:rPr>
        <w:t> </w:t>
      </w:r>
      <w:r w:rsidRPr="00790018">
        <w:rPr>
          <w:color w:val="353535"/>
        </w:rPr>
        <w:t xml:space="preserve"> </w:t>
      </w:r>
      <w:r w:rsidRPr="00790018">
        <w:rPr>
          <w:color w:val="353535"/>
        </w:rPr>
        <w:t>ручку с чёрными чернилами.</w:t>
      </w:r>
    </w:p>
    <w:p w:rsidR="00790018" w:rsidRPr="00B23FF7" w:rsidRDefault="00790018" w:rsidP="0079001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9001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Как родителям принять участие в акции? </w:t>
      </w:r>
    </w:p>
    <w:p w:rsidR="00790018" w:rsidRPr="00790018" w:rsidRDefault="00790018" w:rsidP="00790018">
      <w:pPr>
        <w:pStyle w:val="a3"/>
        <w:shd w:val="clear" w:color="auto" w:fill="FFFFFF"/>
        <w:spacing w:before="45" w:beforeAutospacing="0" w:after="105" w:afterAutospacing="0" w:line="330" w:lineRule="atLeast"/>
        <w:jc w:val="both"/>
        <w:rPr>
          <w:color w:val="353535"/>
        </w:rPr>
      </w:pPr>
      <w:r>
        <w:rPr>
          <w:color w:val="353535"/>
        </w:rPr>
        <w:t>Ж</w:t>
      </w:r>
      <w:r w:rsidRPr="00790018">
        <w:rPr>
          <w:color w:val="353535"/>
        </w:rPr>
        <w:t>елающие принять участие в акции могут подать заявку в </w:t>
      </w:r>
      <w:r w:rsidRPr="00790018">
        <w:rPr>
          <w:color w:val="555555"/>
        </w:rPr>
        <w:t>Отдел образования Администрации Лесного муниципального округа Тверской области</w:t>
      </w:r>
      <w:r w:rsidRPr="00790018">
        <w:rPr>
          <w:color w:val="353535"/>
        </w:rPr>
        <w:t xml:space="preserve">, либо сообщить в </w:t>
      </w:r>
      <w:r>
        <w:rPr>
          <w:color w:val="353535"/>
        </w:rPr>
        <w:t xml:space="preserve">МОУ Лесная СОШ </w:t>
      </w:r>
      <w:r w:rsidRPr="00790018">
        <w:rPr>
          <w:color w:val="353535"/>
        </w:rPr>
        <w:t xml:space="preserve"> </w:t>
      </w:r>
      <w:proofErr w:type="gramStart"/>
      <w:r w:rsidRPr="00790018">
        <w:rPr>
          <w:color w:val="353535"/>
        </w:rPr>
        <w:t>по</w:t>
      </w:r>
      <w:proofErr w:type="gramEnd"/>
      <w:r w:rsidRPr="00790018">
        <w:rPr>
          <w:color w:val="353535"/>
        </w:rPr>
        <w:t xml:space="preserve"> тел. </w:t>
      </w:r>
      <w:r>
        <w:rPr>
          <w:color w:val="353535"/>
        </w:rPr>
        <w:t xml:space="preserve">2 – 11 – 67 </w:t>
      </w:r>
      <w:bookmarkStart w:id="0" w:name="_GoBack"/>
      <w:bookmarkEnd w:id="0"/>
    </w:p>
    <w:p w:rsidR="0067730A" w:rsidRDefault="0067730A"/>
    <w:p w:rsidR="00B23FF7" w:rsidRDefault="00B23FF7">
      <w:r>
        <w:rPr>
          <w:noProof/>
          <w:lang w:eastAsia="ru-RU"/>
        </w:rPr>
        <w:drawing>
          <wp:inline distT="0" distB="0" distL="0" distR="0">
            <wp:extent cx="2295525" cy="2066925"/>
            <wp:effectExtent l="0" t="0" r="9525" b="9525"/>
            <wp:docPr id="2" name="Рисунок 2" descr="https://xn--30-6kc3bfr2e.xn--80acgfbsl1azdqr.xn--p1ai/upload/sc30_new/images/big/1b/32/1b3297907550dc01d4210c5e5f90d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30-6kc3bfr2e.xn--80acgfbsl1azdqr.xn--p1ai/upload/sc30_new/images/big/1b/32/1b3297907550dc01d4210c5e5f90d79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F7"/>
    <w:rsid w:val="0067730A"/>
    <w:rsid w:val="00790018"/>
    <w:rsid w:val="00B23FF7"/>
    <w:rsid w:val="00C4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3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F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3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F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3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0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3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4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B1E1-E5FF-468A-BD58-B84F6F48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2022-03-14T12:12:00Z</cp:lastPrinted>
  <dcterms:created xsi:type="dcterms:W3CDTF">2022-03-14T10:00:00Z</dcterms:created>
  <dcterms:modified xsi:type="dcterms:W3CDTF">2022-03-14T12:16:00Z</dcterms:modified>
</cp:coreProperties>
</file>